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BFDD36">
      <w:pPr>
        <w:spacing w:before="220" w:line="227" w:lineRule="auto"/>
        <w:ind w:left="392"/>
        <w:outlineLvl w:val="0"/>
        <w:rPr>
          <w:rFonts w:ascii="Times New Roman" w:hAnsi="Times New Roman" w:cs="Times New Roman"/>
          <w:sz w:val="92"/>
          <w:szCs w:val="92"/>
        </w:rPr>
      </w:pPr>
      <w:bookmarkStart w:id="0" w:name="_Toc23951"/>
      <w:r>
        <w:rPr>
          <w:rFonts w:ascii="Times New Roman" w:hAnsi="Times New Roman" w:cs="Times New Roman"/>
          <w:color w:val="231916"/>
          <w:position w:val="-24"/>
          <w:sz w:val="92"/>
          <w:szCs w:val="92"/>
        </w:rPr>
        <w:drawing>
          <wp:inline distT="0" distB="0" distL="0" distR="0">
            <wp:extent cx="1296670" cy="70040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5"/>
                    <a:stretch>
                      <a:fillRect/>
                    </a:stretch>
                  </pic:blipFill>
                  <pic:spPr>
                    <a:xfrm>
                      <a:off x="0" y="0"/>
                      <a:ext cx="1297011" cy="700619"/>
                    </a:xfrm>
                    <a:prstGeom prst="rect">
                      <a:avLst/>
                    </a:prstGeom>
                  </pic:spPr>
                </pic:pic>
              </a:graphicData>
            </a:graphic>
          </wp:inline>
        </w:drawing>
      </w:r>
      <w:r>
        <w:rPr>
          <w:rFonts w:ascii="Times New Roman" w:hAnsi="Times New Roman" w:cs="Times New Roman"/>
          <w:color w:val="231916"/>
          <w:spacing w:val="184"/>
          <w:sz w:val="92"/>
          <w:szCs w:val="92"/>
          <w:u w:val="single" w:color="auto"/>
        </w:rPr>
        <w:t>Meiruike instrument</w:t>
      </w:r>
      <w:bookmarkEnd w:id="0"/>
    </w:p>
    <w:p w14:paraId="2021C3DD">
      <w:pPr>
        <w:spacing w:before="231" w:line="184" w:lineRule="auto"/>
        <w:ind w:left="567"/>
        <w:rPr>
          <w:rFonts w:ascii="Times New Roman" w:hAnsi="Times New Roman" w:cs="Times New Roman"/>
          <w:sz w:val="60"/>
          <w:szCs w:val="60"/>
        </w:rPr>
      </w:pPr>
      <w:r>
        <w:rPr>
          <w:rFonts w:ascii="Times New Roman" w:hAnsi="Times New Roman" w:cs="Times New Roman"/>
          <w:color w:val="231916"/>
          <w:spacing w:val="-14"/>
          <w:sz w:val="60"/>
          <w:szCs w:val="60"/>
        </w:rPr>
        <w:t>MEIRUIKE</w:t>
      </w:r>
      <w:r>
        <w:rPr>
          <w:rFonts w:hint="eastAsia" w:ascii="Times New Roman" w:hAnsi="Times New Roman" w:eastAsia="宋体" w:cs="Times New Roman"/>
          <w:color w:val="231916"/>
          <w:spacing w:val="-14"/>
          <w:sz w:val="60"/>
          <w:szCs w:val="60"/>
          <w:lang w:val="en-US" w:eastAsia="zh-CN"/>
        </w:rPr>
        <w:t xml:space="preserve"> </w:t>
      </w:r>
      <w:r>
        <w:rPr>
          <w:rFonts w:ascii="Times New Roman" w:hAnsi="Times New Roman" w:cs="Times New Roman"/>
          <w:color w:val="231916"/>
          <w:spacing w:val="-14"/>
          <w:sz w:val="60"/>
          <w:szCs w:val="60"/>
        </w:rPr>
        <w:t>INSTRUMENT</w:t>
      </w:r>
    </w:p>
    <w:p w14:paraId="4DB13795">
      <w:pPr>
        <w:pStyle w:val="3"/>
        <w:spacing w:line="307" w:lineRule="auto"/>
        <w:rPr>
          <w:rFonts w:ascii="Times New Roman" w:hAnsi="Times New Roman" w:cs="Times New Roman"/>
        </w:rPr>
      </w:pPr>
    </w:p>
    <w:p w14:paraId="33DA4CC6">
      <w:pPr>
        <w:spacing w:before="325" w:line="204" w:lineRule="auto"/>
        <w:ind w:left="2402"/>
        <w:rPr>
          <w:rFonts w:ascii="Times New Roman" w:hAnsi="Times New Roman" w:cs="Times New Roman"/>
          <w:sz w:val="100"/>
          <w:szCs w:val="100"/>
        </w:rPr>
      </w:pPr>
      <w:r>
        <w:rPr>
          <w:rFonts w:ascii="Times New Roman" w:hAnsi="Times New Roman" w:cs="Times New Roman"/>
          <w:color w:val="231916"/>
          <w:spacing w:val="-6"/>
          <w:sz w:val="100"/>
          <w:szCs w:val="100"/>
        </w:rPr>
        <w:t>Manual</w:t>
      </w:r>
    </w:p>
    <w:p w14:paraId="5E82D3E6">
      <w:pPr>
        <w:pStyle w:val="3"/>
        <w:spacing w:line="245" w:lineRule="auto"/>
        <w:rPr>
          <w:rFonts w:ascii="Times New Roman" w:hAnsi="Times New Roman" w:cs="Times New Roman"/>
        </w:rPr>
      </w:pPr>
    </w:p>
    <w:p w14:paraId="283700C9">
      <w:pPr>
        <w:pStyle w:val="3"/>
        <w:spacing w:line="245" w:lineRule="auto"/>
        <w:rPr>
          <w:rFonts w:ascii="Times New Roman" w:hAnsi="Times New Roman" w:cs="Times New Roman"/>
        </w:rPr>
      </w:pPr>
    </w:p>
    <w:p w14:paraId="428B285B">
      <w:pPr>
        <w:pStyle w:val="3"/>
        <w:spacing w:line="245" w:lineRule="auto"/>
        <w:rPr>
          <w:rFonts w:ascii="Times New Roman" w:hAnsi="Times New Roman" w:cs="Times New Roman"/>
        </w:rPr>
      </w:pPr>
    </w:p>
    <w:p w14:paraId="0D107769">
      <w:pPr>
        <w:pStyle w:val="3"/>
        <w:spacing w:line="245" w:lineRule="auto"/>
        <w:rPr>
          <w:rFonts w:ascii="Times New Roman" w:hAnsi="Times New Roman" w:cs="Times New Roman"/>
        </w:rPr>
      </w:pPr>
    </w:p>
    <w:p w14:paraId="28E6CE17">
      <w:pPr>
        <w:pStyle w:val="3"/>
        <w:spacing w:line="245" w:lineRule="auto"/>
        <w:rPr>
          <w:rFonts w:ascii="Times New Roman" w:hAnsi="Times New Roman" w:cs="Times New Roman"/>
        </w:rPr>
      </w:pPr>
    </w:p>
    <w:p w14:paraId="6DEF6718">
      <w:pPr>
        <w:pStyle w:val="3"/>
        <w:spacing w:line="245" w:lineRule="auto"/>
        <w:rPr>
          <w:rFonts w:ascii="Times New Roman" w:hAnsi="Times New Roman" w:cs="Times New Roman"/>
        </w:rPr>
      </w:pPr>
    </w:p>
    <w:p w14:paraId="45CFBE45">
      <w:pPr>
        <w:pStyle w:val="3"/>
        <w:spacing w:line="245" w:lineRule="auto"/>
        <w:rPr>
          <w:rFonts w:ascii="Times New Roman" w:hAnsi="Times New Roman" w:cs="Times New Roman"/>
        </w:rPr>
      </w:pPr>
    </w:p>
    <w:p w14:paraId="7A097CB2">
      <w:pPr>
        <w:pStyle w:val="3"/>
        <w:spacing w:line="245" w:lineRule="auto"/>
        <w:rPr>
          <w:rFonts w:ascii="Times New Roman" w:hAnsi="Times New Roman" w:cs="Times New Roman"/>
        </w:rPr>
      </w:pPr>
    </w:p>
    <w:p w14:paraId="4437DFD5">
      <w:pPr>
        <w:pStyle w:val="3"/>
        <w:spacing w:line="245" w:lineRule="auto"/>
        <w:rPr>
          <w:rFonts w:ascii="Times New Roman" w:hAnsi="Times New Roman" w:cs="Times New Roman"/>
        </w:rPr>
      </w:pPr>
    </w:p>
    <w:p w14:paraId="72285BD5">
      <w:pPr>
        <w:pStyle w:val="3"/>
        <w:spacing w:line="245" w:lineRule="auto"/>
        <w:rPr>
          <w:rFonts w:ascii="Times New Roman" w:hAnsi="Times New Roman" w:cs="Times New Roman"/>
        </w:rPr>
      </w:pPr>
    </w:p>
    <w:p w14:paraId="0F198F80">
      <w:pPr>
        <w:pStyle w:val="3"/>
        <w:spacing w:line="245" w:lineRule="auto"/>
        <w:rPr>
          <w:rFonts w:ascii="Times New Roman" w:hAnsi="Times New Roman" w:cs="Times New Roman"/>
        </w:rPr>
      </w:pPr>
    </w:p>
    <w:p w14:paraId="4C201314">
      <w:pPr>
        <w:pStyle w:val="3"/>
        <w:spacing w:line="245" w:lineRule="auto"/>
        <w:rPr>
          <w:rFonts w:ascii="Times New Roman" w:hAnsi="Times New Roman" w:cs="Times New Roman"/>
        </w:rPr>
      </w:pPr>
    </w:p>
    <w:p w14:paraId="439D7F67">
      <w:pPr>
        <w:pStyle w:val="3"/>
        <w:spacing w:line="245" w:lineRule="auto"/>
        <w:rPr>
          <w:rFonts w:ascii="Times New Roman" w:hAnsi="Times New Roman" w:cs="Times New Roman"/>
        </w:rPr>
      </w:pPr>
    </w:p>
    <w:p w14:paraId="65746D22">
      <w:pPr>
        <w:spacing w:line="2352" w:lineRule="exact"/>
        <w:ind w:firstLine="1399"/>
        <w:rPr>
          <w:rFonts w:ascii="Times New Roman" w:hAnsi="Times New Roman" w:cs="Times New Roman"/>
        </w:rPr>
      </w:pPr>
      <w:r>
        <w:rPr>
          <w:rFonts w:ascii="Times New Roman" w:hAnsi="Times New Roman" w:cs="Times New Roman"/>
          <w:position w:val="-47"/>
        </w:rPr>
        <w:pict>
          <v:roundrect id="_x0000_s1026" o:spid="_x0000_s1026" o:spt="2" style="height:116.65pt;width:282.2pt;" filled="f" stroked="t" coordsize="21600,21600" arcsize="0.159398148148148">
            <v:path/>
            <v:fill on="f" focussize="0,0"/>
            <v:stroke weight="1pt" color="#231916" miterlimit="0" joinstyle="miter"/>
            <v:imagedata o:title=""/>
            <o:lock v:ext="edit" aspectratio="f"/>
            <v:textbox inset="0mm,0mm,0mm,0mm">
              <w:txbxContent>
                <w:p w14:paraId="7F83CC5E">
                  <w:pPr>
                    <w:spacing w:before="283" w:line="203" w:lineRule="auto"/>
                    <w:ind w:left="1416"/>
                    <w:rPr>
                      <w:rFonts w:ascii="Times New Roman" w:hAnsi="Times New Roman" w:cs="Times New Roman"/>
                      <w:sz w:val="48"/>
                      <w:szCs w:val="48"/>
                    </w:rPr>
                  </w:pPr>
                  <w:r>
                    <w:rPr>
                      <w:rFonts w:ascii="Times New Roman" w:hAnsi="Times New Roman" w:cs="Times New Roman"/>
                      <w:color w:val="231916"/>
                      <w:spacing w:val="-3"/>
                      <w:sz w:val="48"/>
                      <w:szCs w:val="48"/>
                    </w:rPr>
                    <w:t>RK2517 series</w:t>
                  </w:r>
                </w:p>
                <w:p w14:paraId="27D15CEB">
                  <w:pPr>
                    <w:spacing w:line="221" w:lineRule="auto"/>
                    <w:ind w:left="896"/>
                    <w:rPr>
                      <w:rFonts w:ascii="Times New Roman" w:hAnsi="Times New Roman" w:cs="Times New Roman"/>
                      <w:sz w:val="48"/>
                      <w:szCs w:val="48"/>
                    </w:rPr>
                  </w:pPr>
                  <w:r>
                    <w:rPr>
                      <w:rFonts w:ascii="Times New Roman" w:hAnsi="Times New Roman" w:cs="Times New Roman"/>
                      <w:color w:val="231916"/>
                      <w:spacing w:val="-5"/>
                      <w:sz w:val="48"/>
                      <w:szCs w:val="48"/>
                      <w:u w:val="single" w:color="auto"/>
                    </w:rPr>
                    <w:t>dc resistance tester</w:t>
                  </w:r>
                </w:p>
                <w:p w14:paraId="0DF9A8F5">
                  <w:pPr>
                    <w:spacing w:line="228" w:lineRule="auto"/>
                    <w:ind w:left="1412"/>
                    <w:rPr>
                      <w:rFonts w:ascii="Times New Roman" w:hAnsi="Times New Roman" w:cs="Times New Roman"/>
                      <w:sz w:val="48"/>
                      <w:szCs w:val="48"/>
                    </w:rPr>
                  </w:pPr>
                  <w:r>
                    <w:rPr>
                      <w:rFonts w:ascii="Times New Roman" w:hAnsi="Times New Roman" w:cs="Times New Roman"/>
                      <w:color w:val="231916"/>
                      <w:spacing w:val="-3"/>
                      <w:sz w:val="48"/>
                      <w:szCs w:val="48"/>
                      <w:u w:val="single" w:color="auto"/>
                    </w:rPr>
                    <w:t>operation instruction</w:t>
                  </w:r>
                </w:p>
              </w:txbxContent>
            </v:textbox>
            <w10:wrap type="none"/>
            <w10:anchorlock/>
          </v:roundrect>
        </w:pict>
      </w:r>
    </w:p>
    <w:p w14:paraId="58D3E360">
      <w:pPr>
        <w:pStyle w:val="3"/>
        <w:spacing w:line="248" w:lineRule="auto"/>
        <w:rPr>
          <w:rFonts w:ascii="Times New Roman" w:hAnsi="Times New Roman" w:cs="Times New Roman"/>
        </w:rPr>
      </w:pPr>
    </w:p>
    <w:p w14:paraId="455ED0D4">
      <w:pPr>
        <w:pStyle w:val="3"/>
        <w:spacing w:line="249" w:lineRule="auto"/>
        <w:rPr>
          <w:rFonts w:ascii="Times New Roman" w:hAnsi="Times New Roman" w:cs="Times New Roman"/>
        </w:rPr>
      </w:pPr>
    </w:p>
    <w:p w14:paraId="34888722">
      <w:pPr>
        <w:pStyle w:val="3"/>
        <w:spacing w:line="249" w:lineRule="auto"/>
        <w:rPr>
          <w:rFonts w:ascii="Times New Roman" w:hAnsi="Times New Roman" w:cs="Times New Roman"/>
        </w:rPr>
      </w:pPr>
    </w:p>
    <w:p w14:paraId="61B3BB4B">
      <w:pPr>
        <w:pStyle w:val="3"/>
        <w:spacing w:line="249" w:lineRule="auto"/>
        <w:rPr>
          <w:rFonts w:ascii="Times New Roman" w:hAnsi="Times New Roman" w:cs="Times New Roman"/>
        </w:rPr>
      </w:pPr>
    </w:p>
    <w:p w14:paraId="43AFFCC9">
      <w:pPr>
        <w:pStyle w:val="3"/>
        <w:spacing w:line="249" w:lineRule="auto"/>
        <w:rPr>
          <w:rFonts w:ascii="Times New Roman" w:hAnsi="Times New Roman" w:cs="Times New Roman"/>
        </w:rPr>
      </w:pPr>
    </w:p>
    <w:p w14:paraId="70087536">
      <w:pPr>
        <w:pStyle w:val="3"/>
        <w:spacing w:line="249" w:lineRule="auto"/>
        <w:rPr>
          <w:rFonts w:ascii="Times New Roman" w:hAnsi="Times New Roman" w:cs="Times New Roman"/>
        </w:rPr>
      </w:pPr>
    </w:p>
    <w:p w14:paraId="32831396">
      <w:pPr>
        <w:pStyle w:val="3"/>
        <w:spacing w:line="249" w:lineRule="auto"/>
        <w:rPr>
          <w:rFonts w:ascii="Times New Roman" w:hAnsi="Times New Roman" w:cs="Times New Roman"/>
        </w:rPr>
      </w:pPr>
    </w:p>
    <w:p w14:paraId="59E2D0F6">
      <w:pPr>
        <w:pStyle w:val="3"/>
        <w:spacing w:line="249" w:lineRule="auto"/>
        <w:rPr>
          <w:rFonts w:ascii="Times New Roman" w:hAnsi="Times New Roman" w:cs="Times New Roman"/>
        </w:rPr>
      </w:pPr>
    </w:p>
    <w:p w14:paraId="7EDCC5F5">
      <w:pPr>
        <w:spacing w:before="156" w:line="225" w:lineRule="auto"/>
        <w:ind w:left="494"/>
        <w:rPr>
          <w:rFonts w:ascii="Times New Roman" w:hAnsi="Times New Roman" w:cs="Times New Roman"/>
          <w:sz w:val="48"/>
          <w:szCs w:val="48"/>
        </w:rPr>
      </w:pPr>
      <w:r>
        <w:rPr>
          <w:rFonts w:ascii="Times New Roman" w:hAnsi="Times New Roman" w:cs="Times New Roman"/>
          <w:color w:val="231916"/>
          <w:spacing w:val="47"/>
          <w:sz w:val="48"/>
          <w:szCs w:val="48"/>
        </w:rPr>
        <w:t>Shenzhen meiruike electronic technology co., ltd</w:t>
      </w:r>
    </w:p>
    <w:p w14:paraId="13000827">
      <w:pPr>
        <w:spacing w:line="225" w:lineRule="auto"/>
        <w:rPr>
          <w:rFonts w:ascii="Times New Roman" w:hAnsi="Times New Roman" w:cs="Times New Roman"/>
          <w:sz w:val="48"/>
          <w:szCs w:val="48"/>
        </w:rPr>
        <w:sectPr>
          <w:pgSz w:w="11906" w:h="16838"/>
          <w:pgMar w:top="1286" w:right="1785" w:bottom="0" w:left="1785" w:header="0" w:footer="0" w:gutter="0"/>
          <w:cols w:space="720" w:num="1"/>
        </w:sectPr>
      </w:pPr>
    </w:p>
    <w:p w14:paraId="740B6DA4">
      <w:pPr>
        <w:spacing w:before="50" w:line="432" w:lineRule="auto"/>
        <w:ind w:left="161" w:right="702" w:firstLine="459"/>
        <w:rPr>
          <w:rFonts w:ascii="Times New Roman" w:hAnsi="Times New Roman" w:cs="Times New Roman"/>
          <w:sz w:val="32"/>
          <w:szCs w:val="32"/>
        </w:rPr>
      </w:pPr>
      <w:r>
        <w:rPr>
          <w:rFonts w:ascii="Times New Roman" w:hAnsi="Times New Roman" w:cs="Times New Roman"/>
          <w:spacing w:val="-1"/>
          <w:sz w:val="24"/>
          <w:szCs w:val="24"/>
        </w:rPr>
        <w:t>Thank you for purchasing the products of Shenzhen Merrick Electronic Technology Co., Ltd.! Please read this manual carefully before use. Company description</w:t>
      </w:r>
    </w:p>
    <w:p w14:paraId="68710AE4">
      <w:pPr>
        <w:spacing w:line="332" w:lineRule="auto"/>
        <w:ind w:left="550" w:firstLine="10"/>
        <w:rPr>
          <w:rFonts w:ascii="Times New Roman" w:hAnsi="Times New Roman" w:cs="Times New Roman"/>
          <w:sz w:val="22"/>
          <w:szCs w:val="22"/>
        </w:rPr>
      </w:pPr>
      <w:r>
        <w:rPr>
          <w:rFonts w:ascii="Times New Roman" w:hAnsi="Times New Roman" w:cs="Times New Roman"/>
          <w:spacing w:val="8"/>
          <w:sz w:val="22"/>
          <w:szCs w:val="22"/>
        </w:rPr>
        <w:t>The information contained in this description is protected by copyright. Without the prior authorization of Merrick Electronic Technology Co., Ltd., any chapter in this description may not be copied, copied or translated into other languages.</w:t>
      </w:r>
    </w:p>
    <w:p w14:paraId="0A2B710F">
      <w:pPr>
        <w:spacing w:line="73" w:lineRule="exact"/>
        <w:rPr>
          <w:rFonts w:ascii="Times New Roman" w:hAnsi="Times New Roman" w:cs="Times New Roman"/>
        </w:rPr>
      </w:pPr>
    </w:p>
    <w:p w14:paraId="7F4692E9">
      <w:pPr>
        <w:spacing w:line="73" w:lineRule="exact"/>
        <w:rPr>
          <w:rFonts w:ascii="Times New Roman" w:hAnsi="Times New Roman" w:cs="Times New Roman"/>
        </w:rPr>
        <w:sectPr>
          <w:footerReference r:id="rId5" w:type="default"/>
          <w:pgSz w:w="11906" w:h="16838"/>
          <w:pgMar w:top="671" w:right="1383" w:bottom="1262" w:left="838" w:header="0" w:footer="944" w:gutter="0"/>
          <w:cols w:equalWidth="0" w:num="1">
            <w:col w:w="9684"/>
          </w:cols>
        </w:sectPr>
      </w:pPr>
    </w:p>
    <w:p w14:paraId="4E888CE7">
      <w:pPr>
        <w:pStyle w:val="3"/>
        <w:spacing w:line="312" w:lineRule="auto"/>
        <w:rPr>
          <w:rFonts w:ascii="Times New Roman" w:hAnsi="Times New Roman" w:cs="Times New Roman"/>
        </w:rPr>
      </w:pPr>
    </w:p>
    <w:p w14:paraId="074BAF1C">
      <w:pPr>
        <w:pStyle w:val="3"/>
        <w:spacing w:line="313" w:lineRule="auto"/>
        <w:rPr>
          <w:rFonts w:ascii="Times New Roman" w:hAnsi="Times New Roman" w:cs="Times New Roman"/>
        </w:rPr>
      </w:pPr>
    </w:p>
    <w:p w14:paraId="011EBC5F">
      <w:pPr>
        <w:pStyle w:val="3"/>
        <w:spacing w:line="313" w:lineRule="auto"/>
        <w:rPr>
          <w:rFonts w:ascii="Times New Roman" w:hAnsi="Times New Roman" w:cs="Times New Roman"/>
        </w:rPr>
      </w:pPr>
    </w:p>
    <w:p w14:paraId="3C158F38">
      <w:pPr>
        <w:spacing w:before="97" w:line="778" w:lineRule="exact"/>
        <w:ind w:left="239"/>
        <w:outlineLvl w:val="0"/>
        <w:rPr>
          <w:rFonts w:ascii="Times New Roman" w:hAnsi="Times New Roman" w:cs="Times New Roman"/>
          <w:sz w:val="30"/>
          <w:szCs w:val="30"/>
        </w:rPr>
      </w:pPr>
      <w:bookmarkStart w:id="1" w:name="_Toc12275"/>
      <w:r>
        <w:rPr>
          <w:rFonts w:ascii="Times New Roman" w:hAnsi="Times New Roman" w:cs="Times New Roman"/>
          <w:position w:val="-8"/>
          <w:sz w:val="30"/>
          <w:szCs w:val="30"/>
        </w:rPr>
        <w:drawing>
          <wp:inline distT="0" distB="0" distL="0" distR="0">
            <wp:extent cx="413385" cy="4133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6"/>
                    <a:stretch>
                      <a:fillRect/>
                    </a:stretch>
                  </pic:blipFill>
                  <pic:spPr>
                    <a:xfrm>
                      <a:off x="0" y="0"/>
                      <a:ext cx="413423" cy="413422"/>
                    </a:xfrm>
                    <a:prstGeom prst="rect">
                      <a:avLst/>
                    </a:prstGeom>
                  </pic:spPr>
                </pic:pic>
              </a:graphicData>
            </a:graphic>
          </wp:inline>
        </w:drawing>
      </w:r>
      <w:r>
        <w:rPr>
          <w:rFonts w:ascii="Times New Roman" w:hAnsi="Times New Roman" w:cs="Times New Roman"/>
          <w:b/>
          <w:bCs/>
          <w:spacing w:val="2"/>
          <w:position w:val="-8"/>
          <w:sz w:val="30"/>
          <w:szCs w:val="30"/>
        </w:rPr>
        <w:t>pay attention to</w:t>
      </w:r>
      <w:bookmarkEnd w:id="1"/>
    </w:p>
    <w:p w14:paraId="04687187">
      <w:pPr>
        <w:pStyle w:val="3"/>
        <w:spacing w:line="277" w:lineRule="auto"/>
        <w:rPr>
          <w:rFonts w:ascii="Times New Roman" w:hAnsi="Times New Roman" w:cs="Times New Roman"/>
        </w:rPr>
      </w:pPr>
    </w:p>
    <w:p w14:paraId="48237E92">
      <w:pPr>
        <w:pStyle w:val="3"/>
        <w:spacing w:line="277" w:lineRule="auto"/>
        <w:rPr>
          <w:rFonts w:ascii="Times New Roman" w:hAnsi="Times New Roman" w:cs="Times New Roman"/>
        </w:rPr>
      </w:pPr>
    </w:p>
    <w:p w14:paraId="1FC25894">
      <w:pPr>
        <w:pStyle w:val="3"/>
        <w:spacing w:line="278" w:lineRule="auto"/>
        <w:rPr>
          <w:rFonts w:ascii="Times New Roman" w:hAnsi="Times New Roman" w:cs="Times New Roman"/>
        </w:rPr>
      </w:pPr>
    </w:p>
    <w:p w14:paraId="15937D9B">
      <w:pPr>
        <w:pStyle w:val="3"/>
        <w:spacing w:line="278" w:lineRule="auto"/>
        <w:rPr>
          <w:rFonts w:ascii="Times New Roman" w:hAnsi="Times New Roman" w:cs="Times New Roman"/>
        </w:rPr>
      </w:pPr>
    </w:p>
    <w:p w14:paraId="06F0C71D">
      <w:pPr>
        <w:spacing w:before="105" w:line="197" w:lineRule="auto"/>
        <w:ind w:left="166"/>
        <w:rPr>
          <w:rFonts w:ascii="Times New Roman" w:hAnsi="Times New Roman" w:cs="Times New Roman"/>
          <w:sz w:val="32"/>
          <w:szCs w:val="32"/>
        </w:rPr>
      </w:pPr>
      <w:r>
        <w:rPr>
          <w:rFonts w:ascii="Times New Roman" w:hAnsi="Times New Roman" w:cs="Times New Roman"/>
        </w:rPr>
        <w:pict>
          <v:shape id="_x0000_s1027" o:spid="_x0000_s1027" style="position:absolute;left:0pt;margin-left:0.25pt;margin-top:81.8pt;height:0.55pt;width:466.9pt;z-index:251659264;mso-width-relative:page;mso-height-relative:page;" filled="f" stroked="t" coordsize="9337,11" path="m0,5l9337,5e">
            <v:fill on="f" focussize="0,0"/>
            <v:stroke weight="0.52pt" color="#000000" miterlimit="2" joinstyle="bevel"/>
            <v:imagedata o:title=""/>
            <o:lock v:ext="edit"/>
          </v:shape>
        </w:pict>
      </w:r>
      <w:r>
        <w:rPr>
          <w:rFonts w:ascii="Times New Roman" w:hAnsi="Times New Roman" w:cs="Times New Roman"/>
          <w:spacing w:val="2"/>
          <w:sz w:val="32"/>
          <w:szCs w:val="32"/>
        </w:rPr>
        <w:t>safety instruction</w:t>
      </w:r>
    </w:p>
    <w:p w14:paraId="77D42A8A">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416927C2">
      <w:pPr>
        <w:pStyle w:val="3"/>
        <w:spacing w:line="347" w:lineRule="auto"/>
        <w:rPr>
          <w:rFonts w:ascii="Times New Roman" w:hAnsi="Times New Roman" w:cs="Times New Roman"/>
        </w:rPr>
      </w:pPr>
      <w:r>
        <w:rPr>
          <w:rFonts w:ascii="Times New Roman" w:hAnsi="Times New Roman" w:cs="Times New Roman"/>
        </w:rPr>
        <w:pict>
          <v:shape id="_x0000_s1028" o:spid="_x0000_s1028" style="position:absolute;left:0pt;margin-left:0.25pt;margin-top:7.2pt;height:0.55pt;width:379.7pt;z-index:251664384;mso-width-relative:page;mso-height-relative:page;" filled="f" stroked="t" coordsize="7594,11" path="m0,5l7593,5e">
            <v:fill on="f" focussize="0,0"/>
            <v:stroke weight="0.52pt" color="#000000" miterlimit="2" joinstyle="bevel"/>
            <v:imagedata o:title=""/>
            <o:lock v:ext="edit"/>
          </v:shape>
        </w:pict>
      </w:r>
    </w:p>
    <w:p w14:paraId="294C0BF7">
      <w:pPr>
        <w:spacing w:before="71" w:line="324" w:lineRule="auto"/>
        <w:ind w:left="127" w:right="391" w:firstLine="11"/>
        <w:rPr>
          <w:rFonts w:ascii="Times New Roman" w:hAnsi="Times New Roman" w:cs="Times New Roman"/>
          <w:sz w:val="22"/>
          <w:szCs w:val="22"/>
        </w:rPr>
      </w:pPr>
      <w:r>
        <w:rPr>
          <w:rFonts w:ascii="Times New Roman" w:hAnsi="Times New Roman" w:cs="Times New Roman"/>
        </w:rPr>
        <w:pict>
          <v:shape id="_x0000_s1029" o:spid="_x0000_s1029" style="position:absolute;left:0pt;margin-left:0.25pt;margin-top:116.85pt;height:0.55pt;width:379.7pt;z-index:251663360;mso-width-relative:page;mso-height-relative:page;" filled="f" stroked="t" coordsize="7594,11" path="m0,5l7593,5e">
            <v:fill on="f" focussize="0,0"/>
            <v:stroke weight="0.52pt" color="#000000" miterlimit="2" joinstyle="bevel"/>
            <v:imagedata o:title=""/>
            <o:lock v:ext="edit"/>
          </v:shape>
        </w:pict>
      </w:r>
      <w:r>
        <w:rPr>
          <w:rFonts w:ascii="Times New Roman" w:hAnsi="Times New Roman" w:cs="Times New Roman"/>
          <w:spacing w:val="7"/>
          <w:sz w:val="22"/>
          <w:szCs w:val="22"/>
        </w:rPr>
        <w:t>This manual may not describe all the contents of the instrument, and the information contained in it has been corrected before printing. However, due to the continuous improvement of products, Merrick Electronic Technology Co., Ltd. reserves the right to modify product specifications, characteristics, internal structure, appearance, accessories, packaging and maintenance procedures in the future, so the contents may change without prior notice. The confusion caused by the inconsistency between the manual and the instrument can be contacted with our company through the address on the back cover of the manual; Please also see the company website for the latest news and content.</w:t>
      </w:r>
    </w:p>
    <w:p w14:paraId="1296595D">
      <w:pPr>
        <w:spacing w:line="324" w:lineRule="auto"/>
        <w:rPr>
          <w:rFonts w:ascii="Times New Roman" w:hAnsi="Times New Roman" w:cs="Times New Roman"/>
          <w:sz w:val="22"/>
          <w:szCs w:val="22"/>
        </w:rPr>
        <w:sectPr>
          <w:type w:val="continuous"/>
          <w:pgSz w:w="11906" w:h="16838"/>
          <w:pgMar w:top="671" w:right="1383" w:bottom="1262" w:left="838" w:header="0" w:footer="944" w:gutter="0"/>
          <w:cols w:equalWidth="0" w:num="2">
            <w:col w:w="1769" w:space="100"/>
            <w:col w:w="7815"/>
          </w:cols>
        </w:sectPr>
      </w:pPr>
    </w:p>
    <w:p w14:paraId="3C0C70E7">
      <w:pPr>
        <w:spacing w:before="310" w:line="384" w:lineRule="auto"/>
        <w:ind w:left="555" w:right="34" w:firstLine="5"/>
        <w:rPr>
          <w:rFonts w:ascii="Times New Roman" w:hAnsi="Times New Roman" w:cs="Times New Roman"/>
          <w:sz w:val="22"/>
          <w:szCs w:val="22"/>
        </w:rPr>
      </w:pPr>
      <w:r>
        <w:rPr>
          <w:rFonts w:ascii="Times New Roman" w:hAnsi="Times New Roman" w:cs="Times New Roman"/>
          <w:spacing w:val="7"/>
          <w:sz w:val="22"/>
          <w:szCs w:val="22"/>
        </w:rPr>
        <w:t>This manual records the information and precautions needed to operate this instrument safely and keep the instrument in a safe state. Please read it carefully before operation. Please read the following safety-related matters carefully to ensure safe and optimal use.</w:t>
      </w:r>
    </w:p>
    <w:p w14:paraId="41FED41F">
      <w:pPr>
        <w:spacing w:before="204" w:line="287" w:lineRule="auto"/>
        <w:ind w:left="1431" w:right="509" w:hanging="1293"/>
        <w:rPr>
          <w:rFonts w:ascii="Times New Roman" w:hAnsi="Times New Roman" w:cs="Times New Roman"/>
          <w:sz w:val="22"/>
          <w:szCs w:val="22"/>
        </w:rPr>
      </w:pPr>
      <w:r>
        <w:rPr>
          <w:rFonts w:ascii="Times New Roman" w:hAnsi="Times New Roman" w:cs="Times New Roman"/>
        </w:rPr>
        <w:pict>
          <v:shape id="_x0000_s1030" o:spid="_x0000_s1030" style="position:absolute;left:0pt;margin-left:0.25pt;margin-top:52.2pt;height:0.55pt;width:466.9pt;z-index:251660288;mso-width-relative:page;mso-height-relative:page;" filled="f" stroked="t" coordsize="9337,11" path="m0,5l9337,5e">
            <v:fill on="f" focussize="0,0"/>
            <v:stroke weight="0.52pt" color="#000000" miterlimit="2" joinstyle="bevel"/>
            <v:imagedata o:title=""/>
            <o:lock v:ext="edit"/>
          </v:shape>
        </w:pict>
      </w:r>
      <w:r>
        <w:rPr>
          <w:rFonts w:ascii="Times New Roman" w:hAnsi="Times New Roman" w:cs="Times New Roman"/>
          <w:bCs/>
          <w:spacing w:val="6"/>
          <w:sz w:val="22"/>
          <w:szCs w:val="26"/>
        </w:rPr>
        <w:t>Disclaimer: users should read the following safety information carefully before using the instrument. Merrick Electronic Technology will not be responsible for personal safety and property losses caused by users' failure to comply with the following provisions.</w:t>
      </w:r>
    </w:p>
    <w:p w14:paraId="24F0E014">
      <w:pPr>
        <w:spacing w:line="114" w:lineRule="exact"/>
        <w:rPr>
          <w:rFonts w:ascii="Times New Roman" w:hAnsi="Times New Roman" w:cs="Times New Roman"/>
        </w:rPr>
      </w:pPr>
    </w:p>
    <w:p w14:paraId="726B9619">
      <w:pPr>
        <w:spacing w:line="114" w:lineRule="exact"/>
        <w:rPr>
          <w:rFonts w:ascii="Times New Roman" w:hAnsi="Times New Roman" w:cs="Times New Roman"/>
        </w:rPr>
        <w:sectPr>
          <w:type w:val="continuous"/>
          <w:pgSz w:w="11906" w:h="16838"/>
          <w:pgMar w:top="671" w:right="1383" w:bottom="1262" w:left="838" w:header="0" w:footer="944" w:gutter="0"/>
          <w:cols w:equalWidth="0" w:num="1">
            <w:col w:w="9684"/>
          </w:cols>
        </w:sectPr>
      </w:pPr>
    </w:p>
    <w:p w14:paraId="68DB7E4F">
      <w:pPr>
        <w:pStyle w:val="3"/>
        <w:spacing w:line="320" w:lineRule="auto"/>
        <w:rPr>
          <w:rFonts w:ascii="Times New Roman" w:hAnsi="Times New Roman" w:cs="Times New Roman"/>
        </w:rPr>
      </w:pPr>
    </w:p>
    <w:p w14:paraId="7235C3E6">
      <w:pPr>
        <w:pStyle w:val="3"/>
        <w:spacing w:line="321" w:lineRule="auto"/>
        <w:rPr>
          <w:rFonts w:ascii="Times New Roman" w:hAnsi="Times New Roman" w:cs="Times New Roman"/>
        </w:rPr>
      </w:pPr>
    </w:p>
    <w:p w14:paraId="14E8B2A6">
      <w:pPr>
        <w:spacing w:before="98" w:line="639" w:lineRule="exact"/>
        <w:ind w:left="244"/>
        <w:rPr>
          <w:rFonts w:ascii="Times New Roman" w:hAnsi="Times New Roman" w:cs="Times New Roman"/>
          <w:sz w:val="30"/>
          <w:szCs w:val="30"/>
        </w:rPr>
      </w:pPr>
      <w:r>
        <w:rPr>
          <w:rFonts w:ascii="Times New Roman" w:hAnsi="Times New Roman" w:cs="Times New Roman"/>
          <w:position w:val="-6"/>
          <w:sz w:val="30"/>
          <w:szCs w:val="30"/>
        </w:rPr>
        <w:drawing>
          <wp:inline distT="0" distB="0" distL="0" distR="0">
            <wp:extent cx="371475" cy="33337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7"/>
                    <a:stretch>
                      <a:fillRect/>
                    </a:stretch>
                  </pic:blipFill>
                  <pic:spPr>
                    <a:xfrm>
                      <a:off x="0" y="0"/>
                      <a:ext cx="371911" cy="333726"/>
                    </a:xfrm>
                    <a:prstGeom prst="rect">
                      <a:avLst/>
                    </a:prstGeom>
                  </pic:spPr>
                </pic:pic>
              </a:graphicData>
            </a:graphic>
          </wp:inline>
        </w:drawing>
      </w:r>
      <w:r>
        <w:rPr>
          <w:rFonts w:ascii="Times New Roman" w:hAnsi="Times New Roman" w:cs="Times New Roman"/>
          <w:b/>
          <w:bCs/>
          <w:spacing w:val="1"/>
          <w:position w:val="-6"/>
          <w:sz w:val="30"/>
          <w:szCs w:val="30"/>
        </w:rPr>
        <w:t>warn</w:t>
      </w:r>
    </w:p>
    <w:p w14:paraId="3769F629">
      <w:pPr>
        <w:pStyle w:val="3"/>
        <w:spacing w:line="14" w:lineRule="auto"/>
        <w:rPr>
          <w:rFonts w:ascii="Times New Roman" w:hAnsi="Times New Roman" w:cs="Times New Roman"/>
          <w:sz w:val="2"/>
        </w:rPr>
      </w:pPr>
      <w:r>
        <w:rPr>
          <w:rFonts w:ascii="Times New Roman" w:hAnsi="Times New Roman" w:cs="Times New Roman"/>
          <w:sz w:val="2"/>
          <w:szCs w:val="2"/>
        </w:rPr>
        <w:br w:type="column"/>
      </w:r>
      <w:r>
        <w:rPr>
          <w:rFonts w:ascii="Times New Roman" w:hAnsi="Times New Roman" w:cs="Times New Roman"/>
        </w:rPr>
        <w:pict>
          <v:shape id="_x0000_s1031" o:spid="_x0000_s1031" style="position:absolute;left:0pt;margin-left:0.25pt;margin-top:6.05pt;height:0.55pt;width:382.6pt;z-index:251661312;mso-width-relative:page;mso-height-relative:page;" filled="f" stroked="t" coordsize="7652,11" path="m0,5l7651,5e">
            <v:fill on="f" focussize="0,0"/>
            <v:stroke weight="0.52pt" color="#000000" miterlimit="2" joinstyle="bevel"/>
            <v:imagedata o:title=""/>
            <o:lock v:ext="edit"/>
          </v:shape>
        </w:pict>
      </w:r>
    </w:p>
    <w:p w14:paraId="77691E3D">
      <w:pPr>
        <w:spacing w:before="281" w:line="314" w:lineRule="auto"/>
        <w:ind w:left="121" w:right="541" w:firstLine="16"/>
        <w:jc w:val="both"/>
        <w:rPr>
          <w:rFonts w:ascii="Times New Roman" w:hAnsi="Times New Roman" w:cs="Times New Roman"/>
          <w:sz w:val="22"/>
          <w:szCs w:val="22"/>
        </w:rPr>
      </w:pPr>
      <w:r>
        <w:rPr>
          <w:rFonts w:ascii="Times New Roman" w:hAnsi="Times New Roman" w:cs="Times New Roman"/>
        </w:rPr>
        <w:pict>
          <v:shape id="_x0000_s1032" o:spid="_x0000_s1032" style="position:absolute;left:0pt;margin-left:0.25pt;margin-top:88.7pt;height:0.55pt;width:382.6pt;z-index:251662336;mso-width-relative:page;mso-height-relative:page;" filled="f" stroked="t" coordsize="7652,11" path="m0,5l7651,5e">
            <v:fill on="f" focussize="0,0"/>
            <v:stroke weight="0.52pt" color="#000000" miterlimit="2" joinstyle="bevel"/>
            <v:imagedata o:title=""/>
            <o:lock v:ext="edit"/>
          </v:shape>
        </w:pict>
      </w:r>
      <w:r>
        <w:rPr>
          <w:rFonts w:ascii="Times New Roman" w:hAnsi="Times New Roman" w:cs="Times New Roman"/>
          <w:spacing w:val="7"/>
          <w:sz w:val="22"/>
          <w:szCs w:val="22"/>
        </w:rPr>
        <w:t>This instrument has been designed and tested for safety before leaving the factory, and it has left the factory in a safe state. If the measurement method is wrong, it may lead to personal accidents and instrument failure. Please read the instructions carefully and operate after fully understanding the contents. In case of an accident, we will not be responsible for it except for the reasons of our products.</w:t>
      </w:r>
    </w:p>
    <w:p w14:paraId="10742050">
      <w:pPr>
        <w:spacing w:line="314" w:lineRule="auto"/>
        <w:rPr>
          <w:rFonts w:ascii="Times New Roman" w:hAnsi="Times New Roman" w:cs="Times New Roman"/>
          <w:sz w:val="22"/>
          <w:szCs w:val="22"/>
        </w:rPr>
        <w:sectPr>
          <w:type w:val="continuous"/>
          <w:pgSz w:w="11906" w:h="16838"/>
          <w:pgMar w:top="671" w:right="1383" w:bottom="1262" w:left="838" w:header="0" w:footer="944" w:gutter="0"/>
          <w:cols w:equalWidth="0" w:num="2">
            <w:col w:w="1639" w:space="100"/>
            <w:col w:w="7945"/>
          </w:cols>
        </w:sectPr>
      </w:pPr>
    </w:p>
    <w:p w14:paraId="43F1AAAF">
      <w:pPr>
        <w:spacing w:line="128" w:lineRule="auto"/>
        <w:rPr>
          <w:rFonts w:ascii="Times New Roman" w:hAnsi="Times New Roman" w:cs="Times New Roman"/>
          <w:sz w:val="2"/>
        </w:rPr>
      </w:pPr>
    </w:p>
    <w:p w14:paraId="5B3786CB">
      <w:pPr>
        <w:spacing w:line="128" w:lineRule="auto"/>
        <w:rPr>
          <w:rFonts w:ascii="Times New Roman" w:hAnsi="Times New Roman" w:cs="Times New Roman"/>
          <w:sz w:val="2"/>
          <w:szCs w:val="2"/>
        </w:rPr>
        <w:sectPr>
          <w:type w:val="continuous"/>
          <w:pgSz w:w="11906" w:h="16838"/>
          <w:pgMar w:top="671" w:right="1383" w:bottom="1262" w:left="838" w:header="0" w:footer="944" w:gutter="0"/>
          <w:cols w:equalWidth="0" w:num="1">
            <w:col w:w="9684"/>
          </w:cols>
        </w:sectPr>
      </w:pPr>
    </w:p>
    <w:p w14:paraId="2C85F38D">
      <w:pPr>
        <w:pStyle w:val="3"/>
        <w:spacing w:line="362" w:lineRule="auto"/>
        <w:rPr>
          <w:rFonts w:ascii="Times New Roman" w:hAnsi="Times New Roman" w:cs="Times New Roman"/>
        </w:rPr>
      </w:pPr>
    </w:p>
    <w:p w14:paraId="3F69669D">
      <w:pPr>
        <w:pStyle w:val="3"/>
        <w:spacing w:before="239" w:line="159" w:lineRule="auto"/>
        <w:ind w:left="234"/>
        <w:rPr>
          <w:rFonts w:ascii="Times New Roman" w:hAnsi="Times New Roman" w:cs="Times New Roman"/>
          <w:sz w:val="30"/>
          <w:szCs w:val="30"/>
        </w:rPr>
      </w:pPr>
      <w:r>
        <w:rPr>
          <w:rFonts w:ascii="Times New Roman" w:hAnsi="Times New Roman" w:cs="Times New Roman"/>
          <w:b/>
          <w:spacing w:val="8"/>
          <w:position w:val="6"/>
          <w:sz w:val="30"/>
          <w:szCs w:val="83"/>
        </w:rPr>
        <w:t xml:space="preserve">δ warns </w:t>
      </w:r>
      <w:r>
        <w:rPr>
          <w:rFonts w:ascii="Times New Roman" w:hAnsi="Times New Roman" w:cs="Times New Roman"/>
          <w:position w:val="-5"/>
          <w:sz w:val="30"/>
          <w:szCs w:val="30"/>
        </w:rPr>
        <w:drawing>
          <wp:inline distT="0" distB="0" distL="0" distR="0">
            <wp:extent cx="393065" cy="34353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8"/>
                    <a:stretch>
                      <a:fillRect/>
                    </a:stretch>
                  </pic:blipFill>
                  <pic:spPr>
                    <a:xfrm>
                      <a:off x="0" y="0"/>
                      <a:ext cx="393218" cy="343687"/>
                    </a:xfrm>
                    <a:prstGeom prst="rect">
                      <a:avLst/>
                    </a:prstGeom>
                  </pic:spPr>
                </pic:pic>
              </a:graphicData>
            </a:graphic>
          </wp:inline>
        </w:drawing>
      </w:r>
      <w:r>
        <w:rPr>
          <w:rFonts w:ascii="Times New Roman" w:hAnsi="Times New Roman" w:cs="Times New Roman"/>
          <w:b/>
          <w:bCs/>
          <w:spacing w:val="8"/>
          <w:position w:val="-5"/>
          <w:sz w:val="30"/>
          <w:szCs w:val="30"/>
        </w:rPr>
        <w:t xml:space="preserve"> of danger.</w:t>
      </w:r>
    </w:p>
    <w:p w14:paraId="29C14E0D">
      <w:pPr>
        <w:spacing w:before="27"/>
        <w:rPr>
          <w:rFonts w:ascii="Times New Roman" w:hAnsi="Times New Roman" w:cs="Times New Roman"/>
        </w:rPr>
      </w:pPr>
    </w:p>
    <w:p w14:paraId="2FBB9BE2">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8FB8703">
      <w:pPr>
        <w:pStyle w:val="3"/>
        <w:spacing w:line="277" w:lineRule="auto"/>
        <w:rPr>
          <w:rFonts w:ascii="Times New Roman" w:hAnsi="Times New Roman" w:cs="Times New Roman"/>
        </w:rPr>
      </w:pPr>
      <w:r>
        <w:rPr>
          <w:rFonts w:ascii="Times New Roman" w:hAnsi="Times New Roman" w:cs="Times New Roman"/>
        </w:rPr>
        <w:pict>
          <v:shape id="_x0000_s1033" o:spid="_x0000_s1033" style="position:absolute;left:0pt;margin-left:0.25pt;margin-top:6.2pt;height:0.55pt;width:304.9pt;z-index:251665408;mso-width-relative:page;mso-height-relative:page;" filled="f" stroked="t" coordsize="6097,11" path="m0,5l6097,5e">
            <v:fill on="f" focussize="0,0"/>
            <v:stroke weight="0.52pt" color="#000000" miterlimit="2" joinstyle="bevel"/>
            <v:imagedata o:title=""/>
            <o:lock v:ext="edit"/>
          </v:shape>
        </w:pict>
      </w:r>
    </w:p>
    <w:p w14:paraId="76EB284F">
      <w:pPr>
        <w:spacing w:before="72" w:line="311" w:lineRule="auto"/>
        <w:ind w:left="140" w:right="451" w:firstLine="15"/>
        <w:rPr>
          <w:rFonts w:ascii="Times New Roman" w:hAnsi="Times New Roman" w:cs="Times New Roman"/>
          <w:sz w:val="22"/>
          <w:szCs w:val="22"/>
        </w:rPr>
      </w:pPr>
      <w:r>
        <w:rPr>
          <w:rFonts w:ascii="Times New Roman" w:hAnsi="Times New Roman" w:cs="Times New Roman"/>
          <w:spacing w:val="6"/>
          <w:sz w:val="22"/>
          <w:szCs w:val="22"/>
        </w:rPr>
        <w:t>When you find the following abnormal situations, please immediately stop the operation and disconnect the power supply line. Immediately contact the sales department of Merrick Electronic Technology Co., Ltd. for maintenance.</w:t>
      </w:r>
    </w:p>
    <w:p w14:paraId="7F2F474E">
      <w:pPr>
        <w:spacing w:before="43" w:line="230" w:lineRule="auto"/>
        <w:ind w:left="131"/>
        <w:rPr>
          <w:rFonts w:ascii="Times New Roman" w:hAnsi="Times New Roman" w:cs="Times New Roman"/>
          <w:sz w:val="22"/>
          <w:szCs w:val="22"/>
        </w:rPr>
      </w:pPr>
      <w:r>
        <w:rPr>
          <w:rFonts w:ascii="Times New Roman" w:hAnsi="Times New Roman" w:cs="Times New Roman"/>
        </w:rPr>
        <w:pict>
          <v:shape id="_x0000_s1034" o:spid="_x0000_s1034" style="position:absolute;left:0pt;margin-left:0.25pt;margin-top:21.3pt;height:0.55pt;width:304.9pt;z-index:251666432;mso-width-relative:page;mso-height-relative:page;" filled="f" stroked="t" coordsize="6097,11" path="m0,5l6097,5e">
            <v:fill on="f" focussize="0,0"/>
            <v:stroke weight="0.52pt" color="#000000" miterlimit="2" joinstyle="bevel"/>
            <v:imagedata o:title=""/>
            <o:lock v:ext="edit"/>
          </v:shape>
        </w:pict>
      </w:r>
      <w:r>
        <w:rPr>
          <w:rFonts w:ascii="Times New Roman" w:hAnsi="Times New Roman" w:cs="Times New Roman"/>
          <w:spacing w:val="5"/>
          <w:sz w:val="22"/>
          <w:szCs w:val="22"/>
        </w:rPr>
        <w:t>Otherwise, it may cause fire or potential electric shock hazard to the operator.</w:t>
      </w:r>
    </w:p>
    <w:p w14:paraId="0CEADF48">
      <w:pPr>
        <w:spacing w:line="230" w:lineRule="auto"/>
        <w:rPr>
          <w:rFonts w:ascii="Times New Roman" w:hAnsi="Times New Roman" w:cs="Times New Roman"/>
          <w:sz w:val="22"/>
          <w:szCs w:val="22"/>
        </w:rPr>
        <w:sectPr>
          <w:type w:val="continuous"/>
          <w:pgSz w:w="11906" w:h="16838"/>
          <w:pgMar w:top="671" w:right="1383" w:bottom="1262" w:left="838" w:header="0" w:footer="944" w:gutter="0"/>
          <w:cols w:equalWidth="0" w:num="2">
            <w:col w:w="3193" w:space="100"/>
            <w:col w:w="6391"/>
          </w:cols>
        </w:sectPr>
      </w:pPr>
    </w:p>
    <w:p w14:paraId="23D93FF5">
      <w:pPr>
        <w:pStyle w:val="3"/>
        <w:spacing w:line="357" w:lineRule="auto"/>
        <w:rPr>
          <w:rFonts w:ascii="Times New Roman" w:hAnsi="Times New Roman" w:cs="Times New Roman"/>
        </w:rPr>
      </w:pPr>
    </w:p>
    <w:p w14:paraId="411092D3">
      <w:pPr>
        <w:spacing w:before="72" w:line="230" w:lineRule="auto"/>
        <w:ind w:left="738"/>
        <w:rPr>
          <w:rFonts w:ascii="Times New Roman" w:hAnsi="Times New Roman" w:cs="Times New Roman"/>
          <w:sz w:val="22"/>
          <w:szCs w:val="22"/>
        </w:rPr>
      </w:pPr>
      <w:r>
        <w:rPr>
          <w:rFonts w:ascii="Times New Roman" w:hAnsi="Times New Roman" w:cs="Times New Roman"/>
        </w:rPr>
        <w:pict>
          <v:group id="_x0000_s1035" o:spid="_x0000_s1035" o:spt="203" style="position:absolute;left:0pt;margin-left:24.5pt;margin-top:3.2pt;height:111.3pt;width:12.8pt;z-index:251667456;mso-width-relative:page;mso-height-relative:page;" coordsize="256,2226">
            <o:lock v:ext="edit"/>
            <v:shape id="_x0000_s1036" o:spid="_x0000_s1036" style="position:absolute;left:0;top:0;height:2226;width:0;" filled="f" stroked="t" coordsize="0,2226" path="m0,0l0,2225e">
              <v:fill on="f" focussize="0,0"/>
              <v:stroke weight="1.25pt" color="#FFFFFF" miterlimit="0" joinstyle="miter"/>
              <v:imagedata o:title=""/>
              <o:lock v:ext="edit"/>
            </v:shape>
            <v:shape id="_x0000_s1037" o:spid="_x0000_s1037" style="position:absolute;left:0;top:0;height:2226;width:256;" filled="f" stroked="t" coordsize="256,2226" path="m0,2225l255,2225m255,0l0,0e">
              <v:fill on="f" focussize="0,0"/>
              <v:stroke weight="0.5pt" color="#FFFFFF" miterlimit="0" joinstyle="miter"/>
              <v:imagedata o:title=""/>
              <o:lock v:ext="edit"/>
            </v:shape>
            <v:shape id="_x0000_s1038" o:spid="_x0000_s1038" style="position:absolute;left:255;top:0;height:2226;width:0;" filled="f" stroked="t" coordsize="0,2226" path="m255,2225l255,0e">
              <v:fill on="f" focussize="0,0"/>
              <v:stroke color="#FFFFFF" miterlimit="0" joinstyle="miter"/>
              <v:imagedata o:title=""/>
              <o:lock v:ext="edit"/>
            </v:shape>
          </v:group>
        </w:pict>
      </w:r>
      <w:r>
        <w:rPr>
          <w:rFonts w:ascii="Times New Roman" w:hAnsi="Times New Roman" w:cs="Times New Roman"/>
          <w:spacing w:val="2"/>
          <w:sz w:val="22"/>
          <w:szCs w:val="22"/>
        </w:rPr>
        <w:t>Abnormal operation of the instrument.</w:t>
      </w:r>
    </w:p>
    <w:p w14:paraId="5B21CF3F">
      <w:pPr>
        <w:spacing w:before="208" w:line="382" w:lineRule="auto"/>
        <w:ind w:left="743" w:right="4426"/>
        <w:rPr>
          <w:rFonts w:ascii="Times New Roman" w:hAnsi="Times New Roman" w:cs="Times New Roman"/>
          <w:sz w:val="22"/>
          <w:szCs w:val="22"/>
        </w:rPr>
      </w:pPr>
      <w:r>
        <w:rPr>
          <w:rFonts w:ascii="Times New Roman" w:hAnsi="Times New Roman" w:cs="Times New Roman"/>
          <w:spacing w:val="5"/>
          <w:sz w:val="22"/>
          <w:szCs w:val="22"/>
        </w:rPr>
        <w:t>Abnormal noise, peculiar smell, smoke or flash are generated by the instrument during operation. During operation, the instrument generates high temperature or electric shock.</w:t>
      </w:r>
    </w:p>
    <w:p w14:paraId="0234A007">
      <w:pPr>
        <w:spacing w:before="45" w:line="302" w:lineRule="auto"/>
        <w:ind w:left="753" w:right="5337" w:firstLine="14"/>
        <w:rPr>
          <w:rFonts w:ascii="Times New Roman" w:hAnsi="Times New Roman" w:cs="Times New Roman"/>
          <w:sz w:val="22"/>
          <w:szCs w:val="22"/>
        </w:rPr>
      </w:pPr>
      <w:r>
        <w:rPr>
          <w:rFonts w:ascii="Times New Roman" w:hAnsi="Times New Roman" w:cs="Times New Roman"/>
          <w:spacing w:val="3"/>
          <w:sz w:val="22"/>
          <w:szCs w:val="22"/>
        </w:rPr>
        <w:t>The power cord, power switch or power socket is damaged. Impurities or liquids flow into the instrument.</w:t>
      </w:r>
    </w:p>
    <w:p w14:paraId="1FC9EC2C">
      <w:pPr>
        <w:spacing w:line="302" w:lineRule="auto"/>
        <w:rPr>
          <w:rFonts w:ascii="Times New Roman" w:hAnsi="Times New Roman" w:cs="Times New Roman"/>
          <w:sz w:val="22"/>
          <w:szCs w:val="22"/>
        </w:rPr>
        <w:sectPr>
          <w:type w:val="continuous"/>
          <w:pgSz w:w="11906" w:h="16838"/>
          <w:pgMar w:top="671" w:right="1383" w:bottom="1262" w:left="838" w:header="0" w:footer="944" w:gutter="0"/>
          <w:cols w:equalWidth="0" w:num="1">
            <w:col w:w="9684"/>
          </w:cols>
        </w:sectPr>
      </w:pPr>
    </w:p>
    <w:p w14:paraId="141D2280">
      <w:pPr>
        <w:spacing w:before="63" w:line="187" w:lineRule="auto"/>
        <w:ind w:left="5127"/>
        <w:rPr>
          <w:rFonts w:ascii="Times New Roman" w:hAnsi="Times New Roman" w:cs="Times New Roman"/>
          <w:sz w:val="31"/>
          <w:szCs w:val="31"/>
        </w:rPr>
      </w:pPr>
      <w:r>
        <w:rPr>
          <w:rFonts w:ascii="Times New Roman" w:hAnsi="Times New Roman" w:cs="Times New Roman"/>
          <w:spacing w:val="4"/>
          <w:sz w:val="31"/>
          <w:szCs w:val="31"/>
        </w:rPr>
        <w:t>safety/security information</w:t>
      </w:r>
    </w:p>
    <w:p w14:paraId="18D19CE6">
      <w:pPr>
        <w:spacing w:before="197" w:line="180" w:lineRule="auto"/>
        <w:ind w:left="3"/>
        <w:outlineLvl w:val="0"/>
        <w:rPr>
          <w:rFonts w:ascii="Times New Roman" w:hAnsi="Times New Roman" w:cs="Times New Roman"/>
          <w:sz w:val="25"/>
          <w:szCs w:val="25"/>
        </w:rPr>
      </w:pPr>
      <w:bookmarkStart w:id="2" w:name="_Toc20924"/>
      <w:r>
        <w:rPr>
          <w:rFonts w:ascii="Times New Roman" w:hAnsi="Times New Roman" w:cs="Times New Roman"/>
          <w:b/>
          <w:bCs/>
          <w:spacing w:val="4"/>
          <w:sz w:val="25"/>
          <w:szCs w:val="25"/>
        </w:rPr>
        <w:t>Symbols on instruments</w:t>
      </w:r>
      <w:bookmarkEnd w:id="2"/>
    </w:p>
    <w:p w14:paraId="65DE71DB">
      <w:pPr>
        <w:spacing w:line="71" w:lineRule="exact"/>
        <w:rPr>
          <w:rFonts w:ascii="Times New Roman" w:hAnsi="Times New Roman" w:cs="Times New Roman"/>
        </w:rPr>
      </w:pPr>
    </w:p>
    <w:tbl>
      <w:tblPr>
        <w:tblStyle w:val="7"/>
        <w:tblW w:w="9225" w:type="dxa"/>
        <w:tblInd w:w="762"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317"/>
        <w:gridCol w:w="7908"/>
      </w:tblGrid>
      <w:tr w14:paraId="6A34D4A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1471" w:hRule="atLeast"/>
        </w:trPr>
        <w:tc>
          <w:tcPr>
            <w:tcW w:w="1317" w:type="dxa"/>
            <w:tcBorders>
              <w:top w:val="single" w:color="000000" w:sz="4" w:space="0"/>
              <w:bottom w:val="single" w:color="000000" w:sz="4" w:space="0"/>
            </w:tcBorders>
            <w:vAlign w:val="top"/>
          </w:tcPr>
          <w:p w14:paraId="442B9BD1">
            <w:pPr>
              <w:spacing w:line="461" w:lineRule="exact"/>
              <w:ind w:firstLine="464"/>
              <w:rPr>
                <w:rFonts w:ascii="Times New Roman" w:hAnsi="Times New Roman" w:cs="Times New Roman"/>
              </w:rPr>
            </w:pPr>
            <w:r>
              <w:rPr>
                <w:rFonts w:ascii="Times New Roman" w:hAnsi="Times New Roman" w:cs="Times New Roman"/>
                <w:position w:val="-9"/>
              </w:rPr>
              <w:drawing>
                <wp:inline distT="0" distB="0" distL="0" distR="0">
                  <wp:extent cx="323850" cy="29273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9"/>
                          <a:stretch>
                            <a:fillRect/>
                          </a:stretch>
                        </pic:blipFill>
                        <pic:spPr>
                          <a:xfrm>
                            <a:off x="0" y="0"/>
                            <a:ext cx="324443" cy="293356"/>
                          </a:xfrm>
                          <a:prstGeom prst="rect">
                            <a:avLst/>
                          </a:prstGeom>
                        </pic:spPr>
                      </pic:pic>
                    </a:graphicData>
                  </a:graphic>
                </wp:inline>
              </w:drawing>
            </w:r>
          </w:p>
          <w:p w14:paraId="6E0BC683">
            <w:pPr>
              <w:spacing w:before="160" w:line="345" w:lineRule="exact"/>
              <w:ind w:firstLine="364"/>
              <w:rPr>
                <w:rFonts w:ascii="Times New Roman" w:hAnsi="Times New Roman" w:cs="Times New Roman"/>
              </w:rPr>
            </w:pPr>
            <w:r>
              <w:rPr>
                <w:rFonts w:ascii="Times New Roman" w:hAnsi="Times New Roman" w:cs="Times New Roman"/>
                <w:position w:val="-6"/>
              </w:rPr>
              <w:drawing>
                <wp:inline distT="0" distB="0" distL="0" distR="0">
                  <wp:extent cx="450850" cy="21844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60"/>
                          <a:stretch>
                            <a:fillRect/>
                          </a:stretch>
                        </pic:blipFill>
                        <pic:spPr>
                          <a:xfrm>
                            <a:off x="0" y="0"/>
                            <a:ext cx="450978" cy="218563"/>
                          </a:xfrm>
                          <a:prstGeom prst="rect">
                            <a:avLst/>
                          </a:prstGeom>
                        </pic:spPr>
                      </pic:pic>
                    </a:graphicData>
                  </a:graphic>
                </wp:inline>
              </w:drawing>
            </w:r>
          </w:p>
          <w:p w14:paraId="4060DF67">
            <w:pPr>
              <w:spacing w:before="26" w:line="467" w:lineRule="exact"/>
              <w:ind w:firstLine="535"/>
              <w:rPr>
                <w:rFonts w:ascii="Times New Roman" w:hAnsi="Times New Roman" w:cs="Times New Roman"/>
              </w:rPr>
            </w:pPr>
            <w:r>
              <w:rPr>
                <w:rFonts w:ascii="Times New Roman" w:hAnsi="Times New Roman" w:cs="Times New Roman"/>
                <w:position w:val="-9"/>
              </w:rPr>
              <w:drawing>
                <wp:inline distT="0" distB="0" distL="0" distR="0">
                  <wp:extent cx="234950" cy="29654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61"/>
                          <a:stretch>
                            <a:fillRect/>
                          </a:stretch>
                        </pic:blipFill>
                        <pic:spPr>
                          <a:xfrm>
                            <a:off x="0" y="0"/>
                            <a:ext cx="235220" cy="296956"/>
                          </a:xfrm>
                          <a:prstGeom prst="rect">
                            <a:avLst/>
                          </a:prstGeom>
                        </pic:spPr>
                      </pic:pic>
                    </a:graphicData>
                  </a:graphic>
                </wp:inline>
              </w:drawing>
            </w:r>
          </w:p>
        </w:tc>
        <w:tc>
          <w:tcPr>
            <w:tcW w:w="7908" w:type="dxa"/>
            <w:tcBorders>
              <w:top w:val="single" w:color="000000" w:sz="4" w:space="0"/>
              <w:bottom w:val="single" w:color="000000" w:sz="4" w:space="0"/>
            </w:tcBorders>
            <w:vAlign w:val="top"/>
          </w:tcPr>
          <w:p w14:paraId="481EDCB1">
            <w:pPr>
              <w:spacing w:before="158" w:line="309" w:lineRule="auto"/>
              <w:ind w:left="242" w:right="3249"/>
              <w:rPr>
                <w:rFonts w:ascii="Times New Roman" w:hAnsi="Times New Roman" w:cs="Times New Roman"/>
                <w:sz w:val="22"/>
                <w:szCs w:val="22"/>
              </w:rPr>
            </w:pPr>
            <w:r>
              <w:rPr>
                <w:rFonts w:ascii="Times New Roman" w:hAnsi="Times New Roman" w:cs="Times New Roman"/>
                <w:sz w:val="22"/>
                <w:szCs w:val="22"/>
              </w:rPr>
              <w:t>Indicates attention and danger. When there is this symbol or display on the instrument. Represents alternating current (AC)</w:t>
            </w:r>
          </w:p>
          <w:p w14:paraId="16F332D1">
            <w:pPr>
              <w:spacing w:line="191" w:lineRule="auto"/>
              <w:ind w:left="242"/>
              <w:rPr>
                <w:rFonts w:ascii="Times New Roman" w:hAnsi="Times New Roman" w:cs="Times New Roman"/>
                <w:sz w:val="22"/>
                <w:szCs w:val="22"/>
              </w:rPr>
            </w:pPr>
            <w:r>
              <w:rPr>
                <w:rFonts w:ascii="Times New Roman" w:hAnsi="Times New Roman" w:cs="Times New Roman"/>
                <w:spacing w:val="2"/>
                <w:sz w:val="22"/>
                <w:szCs w:val="22"/>
              </w:rPr>
              <w:t>Represents a ground (grounding) terminal.</w:t>
            </w:r>
          </w:p>
        </w:tc>
      </w:tr>
    </w:tbl>
    <w:p w14:paraId="24FC8F3F">
      <w:pPr>
        <w:pStyle w:val="3"/>
        <w:spacing w:line="249" w:lineRule="auto"/>
        <w:rPr>
          <w:rFonts w:ascii="Times New Roman" w:hAnsi="Times New Roman" w:cs="Times New Roman"/>
        </w:rPr>
      </w:pPr>
    </w:p>
    <w:p w14:paraId="0CCA0ECB">
      <w:pPr>
        <w:spacing w:before="108" w:line="184" w:lineRule="auto"/>
        <w:ind w:left="14"/>
        <w:rPr>
          <w:rFonts w:ascii="Times New Roman" w:hAnsi="Times New Roman" w:cs="Times New Roman"/>
          <w:sz w:val="25"/>
          <w:szCs w:val="25"/>
        </w:rPr>
      </w:pPr>
      <w:r>
        <w:rPr>
          <w:rFonts w:ascii="Times New Roman" w:hAnsi="Times New Roman" w:cs="Times New Roman"/>
        </w:rPr>
        <w:pict>
          <v:shape id="_x0000_s1039" o:spid="_x0000_s1039" style="position:absolute;left:0pt;margin-left:38.35pt;margin-top:26.05pt;height:0.55pt;width:461.3pt;z-index:-251648000;mso-width-relative:page;mso-height-relative:page;" filled="f" stroked="t" coordsize="9225,11" path="m0,5l9225,5e">
            <v:fill on="f" focussize="0,0"/>
            <v:stroke weight="0.51pt" color="#000000" miterlimit="2" joinstyle="bevel"/>
            <v:imagedata o:title=""/>
            <o:lock v:ext="edit"/>
          </v:shape>
        </w:pict>
      </w:r>
      <w:r>
        <w:rPr>
          <w:rFonts w:ascii="Times New Roman" w:hAnsi="Times New Roman" w:cs="Times New Roman"/>
          <w:bCs/>
          <w:spacing w:val="2"/>
          <w:sz w:val="25"/>
          <w:szCs w:val="25"/>
        </w:rPr>
        <w:t>Safety symbols: The precautions in this manual are marked as follows according to their importance.</w:t>
      </w:r>
    </w:p>
    <w:p w14:paraId="79811EE8">
      <w:pPr>
        <w:pStyle w:val="3"/>
        <w:spacing w:before="88" w:line="640" w:lineRule="exact"/>
        <w:ind w:left="904"/>
        <w:rPr>
          <w:rFonts w:ascii="Times New Roman" w:hAnsi="Times New Roman" w:cs="Times New Roman"/>
          <w:sz w:val="22"/>
          <w:szCs w:val="22"/>
        </w:rPr>
      </w:pPr>
      <w:r>
        <w:rPr>
          <w:rFonts w:ascii="Times New Roman" w:hAnsi="Times New Roman" w:cs="Times New Roman"/>
          <w:spacing w:val="5"/>
          <w:position w:val="1"/>
          <w:sz w:val="22"/>
          <w:szCs w:val="76"/>
        </w:rPr>
        <w:t>A delta warning indicates caution and danger.</w:t>
      </w:r>
    </w:p>
    <w:p w14:paraId="314427F2">
      <w:pPr>
        <w:spacing w:before="26" w:line="595" w:lineRule="exact"/>
        <w:ind w:left="935"/>
        <w:rPr>
          <w:rFonts w:ascii="Times New Roman" w:hAnsi="Times New Roman" w:cs="Times New Roman"/>
          <w:sz w:val="22"/>
          <w:szCs w:val="22"/>
        </w:rPr>
      </w:pPr>
      <w:r>
        <w:rPr>
          <w:rFonts w:ascii="Times New Roman" w:hAnsi="Times New Roman" w:cs="Times New Roman"/>
          <w:position w:val="-2"/>
          <w:sz w:val="29"/>
          <w:szCs w:val="29"/>
        </w:rPr>
        <w:drawing>
          <wp:inline distT="0" distB="0" distL="0" distR="0">
            <wp:extent cx="314325" cy="28194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2"/>
                    <a:stretch>
                      <a:fillRect/>
                    </a:stretch>
                  </pic:blipFill>
                  <pic:spPr>
                    <a:xfrm>
                      <a:off x="0" y="0"/>
                      <a:ext cx="314712" cy="282264"/>
                    </a:xfrm>
                    <a:prstGeom prst="rect">
                      <a:avLst/>
                    </a:prstGeom>
                  </pic:spPr>
                </pic:pic>
              </a:graphicData>
            </a:graphic>
          </wp:inline>
        </w:drawing>
      </w:r>
      <w:r>
        <w:rPr>
          <w:rFonts w:ascii="Times New Roman" w:hAnsi="Times New Roman" w:cs="Times New Roman"/>
          <w:bCs/>
          <w:spacing w:val="3"/>
          <w:position w:val="-3"/>
          <w:sz w:val="22"/>
          <w:szCs w:val="29"/>
        </w:rPr>
        <w:t>Danger means that there is a high risk of death or serious injury to the user if there is an error in operation or use.</w:t>
      </w:r>
    </w:p>
    <w:p w14:paraId="19060CF5">
      <w:pPr>
        <w:spacing w:before="171" w:line="241" w:lineRule="auto"/>
        <w:ind w:left="950"/>
        <w:rPr>
          <w:rFonts w:ascii="Times New Roman" w:hAnsi="Times New Roman" w:cs="Times New Roman"/>
          <w:sz w:val="22"/>
          <w:szCs w:val="22"/>
        </w:rPr>
      </w:pPr>
      <w:r>
        <w:rPr>
          <w:rFonts w:ascii="Times New Roman" w:hAnsi="Times New Roman" w:cs="Times New Roman"/>
          <w:position w:val="-7"/>
          <w:sz w:val="29"/>
          <w:szCs w:val="29"/>
        </w:rPr>
        <w:drawing>
          <wp:inline distT="0" distB="0" distL="0" distR="0">
            <wp:extent cx="294640" cy="29464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63"/>
                    <a:stretch>
                      <a:fillRect/>
                    </a:stretch>
                  </pic:blipFill>
                  <pic:spPr>
                    <a:xfrm>
                      <a:off x="0" y="0"/>
                      <a:ext cx="295243" cy="295245"/>
                    </a:xfrm>
                    <a:prstGeom prst="rect">
                      <a:avLst/>
                    </a:prstGeom>
                  </pic:spPr>
                </pic:pic>
              </a:graphicData>
            </a:graphic>
          </wp:inline>
        </w:drawing>
      </w:r>
      <w:r>
        <w:rPr>
          <w:rFonts w:ascii="Times New Roman" w:hAnsi="Times New Roman" w:cs="Times New Roman"/>
          <w:bCs/>
          <w:spacing w:val="4"/>
          <w:position w:val="-8"/>
          <w:sz w:val="22"/>
          <w:szCs w:val="29"/>
        </w:rPr>
        <w:t>Pay attention to the fact that the product may cause damage to the product itself or other products in a specific situation or in practical application.</w:t>
      </w:r>
    </w:p>
    <w:p w14:paraId="561FDA04">
      <w:pPr>
        <w:spacing w:before="225"/>
        <w:ind w:left="968"/>
        <w:rPr>
          <w:rFonts w:ascii="Times New Roman" w:hAnsi="Times New Roman" w:cs="Times New Roman"/>
          <w:sz w:val="22"/>
          <w:szCs w:val="22"/>
        </w:rPr>
      </w:pPr>
      <w:r>
        <w:rPr>
          <w:rFonts w:ascii="Times New Roman" w:hAnsi="Times New Roman" w:cs="Times New Roman"/>
          <w:position w:val="-11"/>
          <w:sz w:val="22"/>
          <w:szCs w:val="22"/>
        </w:rPr>
        <w:drawing>
          <wp:inline distT="0" distB="0" distL="0" distR="0">
            <wp:extent cx="311150" cy="27686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64"/>
                    <a:stretch>
                      <a:fillRect/>
                    </a:stretch>
                  </pic:blipFill>
                  <pic:spPr>
                    <a:xfrm>
                      <a:off x="0" y="0"/>
                      <a:ext cx="311464" cy="277397"/>
                    </a:xfrm>
                    <a:prstGeom prst="rect">
                      <a:avLst/>
                    </a:prstGeom>
                  </pic:spPr>
                </pic:pic>
              </a:graphicData>
            </a:graphic>
          </wp:inline>
        </w:drawing>
      </w:r>
      <w:r>
        <w:rPr>
          <w:rFonts w:ascii="Times New Roman" w:hAnsi="Times New Roman" w:cs="Times New Roman"/>
          <w:spacing w:val="1"/>
          <w:sz w:val="22"/>
          <w:szCs w:val="22"/>
        </w:rPr>
        <w:t>Indicate prohibited behavior</w:t>
      </w:r>
    </w:p>
    <w:p w14:paraId="399CE817">
      <w:pPr>
        <w:pStyle w:val="3"/>
        <w:spacing w:line="404" w:lineRule="auto"/>
        <w:rPr>
          <w:rFonts w:ascii="Times New Roman" w:hAnsi="Times New Roman" w:cs="Times New Roman"/>
        </w:rPr>
      </w:pPr>
      <w:r>
        <w:rPr>
          <w:rFonts w:ascii="Times New Roman" w:hAnsi="Times New Roman" w:cs="Times New Roman"/>
        </w:rPr>
        <w:pict>
          <v:shape id="_x0000_s1040" o:spid="_x0000_s1040" style="position:absolute;left:0pt;margin-left:38.35pt;margin-top:7.3pt;height:0.55pt;width:461.3pt;z-index:251669504;mso-width-relative:page;mso-height-relative:page;" filled="f" stroked="t" coordsize="9225,11" path="m0,5l9225,5e">
            <v:fill on="f" focussize="0,0"/>
            <v:stroke weight="0.51pt" color="#000000" miterlimit="2" joinstyle="bevel"/>
            <v:imagedata o:title=""/>
            <o:lock v:ext="edit"/>
          </v:shape>
        </w:pict>
      </w:r>
    </w:p>
    <w:p w14:paraId="73B77044">
      <w:pPr>
        <w:spacing w:before="108" w:line="182" w:lineRule="auto"/>
        <w:ind w:left="10"/>
        <w:rPr>
          <w:rFonts w:ascii="Times New Roman" w:hAnsi="Times New Roman" w:cs="Times New Roman"/>
          <w:sz w:val="25"/>
          <w:szCs w:val="25"/>
        </w:rPr>
      </w:pPr>
      <w:r>
        <w:rPr>
          <w:rFonts w:ascii="Times New Roman" w:hAnsi="Times New Roman" w:cs="Times New Roman"/>
          <w:b/>
          <w:bCs/>
          <w:spacing w:val="-2"/>
          <w:sz w:val="25"/>
          <w:szCs w:val="25"/>
        </w:rPr>
        <w:t>Symbols related to standards:</w:t>
      </w:r>
    </w:p>
    <w:p w14:paraId="336FC7B7">
      <w:pPr>
        <w:spacing w:line="78" w:lineRule="exact"/>
        <w:rPr>
          <w:rFonts w:ascii="Times New Roman" w:hAnsi="Times New Roman" w:cs="Times New Roman"/>
        </w:rPr>
      </w:pPr>
    </w:p>
    <w:tbl>
      <w:tblPr>
        <w:tblStyle w:val="7"/>
        <w:tblW w:w="9225" w:type="dxa"/>
        <w:tblInd w:w="762"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952"/>
        <w:gridCol w:w="8273"/>
      </w:tblGrid>
      <w:tr w14:paraId="033856C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03" w:hRule="atLeast"/>
        </w:trPr>
        <w:tc>
          <w:tcPr>
            <w:tcW w:w="952" w:type="dxa"/>
            <w:tcBorders>
              <w:top w:val="single" w:color="000000" w:sz="4" w:space="0"/>
              <w:bottom w:val="single" w:color="000000" w:sz="4" w:space="0"/>
            </w:tcBorders>
            <w:vAlign w:val="top"/>
          </w:tcPr>
          <w:p w14:paraId="6052DC62">
            <w:pPr>
              <w:spacing w:before="1" w:line="591" w:lineRule="exact"/>
              <w:ind w:firstLine="487"/>
              <w:rPr>
                <w:rFonts w:ascii="Times New Roman" w:hAnsi="Times New Roman" w:cs="Times New Roman"/>
              </w:rPr>
            </w:pPr>
            <w:r>
              <w:rPr>
                <w:rFonts w:ascii="Times New Roman" w:hAnsi="Times New Roman" w:cs="Times New Roman"/>
                <w:position w:val="-11"/>
              </w:rPr>
              <w:drawing>
                <wp:inline distT="0" distB="0" distL="0" distR="0">
                  <wp:extent cx="294640" cy="37528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65"/>
                          <a:stretch>
                            <a:fillRect/>
                          </a:stretch>
                        </pic:blipFill>
                        <pic:spPr>
                          <a:xfrm>
                            <a:off x="0" y="0"/>
                            <a:ext cx="295219" cy="375611"/>
                          </a:xfrm>
                          <a:prstGeom prst="rect">
                            <a:avLst/>
                          </a:prstGeom>
                        </pic:spPr>
                      </pic:pic>
                    </a:graphicData>
                  </a:graphic>
                </wp:inline>
              </w:drawing>
            </w:r>
          </w:p>
        </w:tc>
        <w:tc>
          <w:tcPr>
            <w:tcW w:w="8273" w:type="dxa"/>
            <w:tcBorders>
              <w:top w:val="single" w:color="000000" w:sz="4" w:space="0"/>
              <w:bottom w:val="single" w:color="000000" w:sz="4" w:space="0"/>
            </w:tcBorders>
            <w:vAlign w:val="top"/>
          </w:tcPr>
          <w:p w14:paraId="5489F4DE">
            <w:pPr>
              <w:spacing w:before="226" w:line="183" w:lineRule="auto"/>
              <w:ind w:left="612"/>
              <w:rPr>
                <w:rFonts w:ascii="Times New Roman" w:hAnsi="Times New Roman" w:cs="Times New Roman"/>
                <w:sz w:val="22"/>
                <w:szCs w:val="22"/>
              </w:rPr>
            </w:pPr>
            <w:r>
              <w:rPr>
                <w:rFonts w:ascii="Times New Roman" w:hAnsi="Times New Roman" w:cs="Times New Roman"/>
                <w:spacing w:val="1"/>
                <w:sz w:val="22"/>
                <w:szCs w:val="22"/>
              </w:rPr>
              <w:t>Marking of laws and regulations on the abandonment of electrical and electronic equipment</w:t>
            </w:r>
          </w:p>
        </w:tc>
      </w:tr>
    </w:tbl>
    <w:p w14:paraId="5BD9A6F1">
      <w:pPr>
        <w:pStyle w:val="3"/>
        <w:spacing w:line="253" w:lineRule="auto"/>
        <w:rPr>
          <w:rFonts w:ascii="Times New Roman" w:hAnsi="Times New Roman" w:cs="Times New Roman"/>
        </w:rPr>
      </w:pPr>
    </w:p>
    <w:p w14:paraId="6B617FE8">
      <w:pPr>
        <w:spacing w:before="108" w:line="183" w:lineRule="auto"/>
        <w:ind w:left="8"/>
        <w:rPr>
          <w:rFonts w:ascii="Times New Roman" w:hAnsi="Times New Roman" w:cs="Times New Roman"/>
          <w:sz w:val="25"/>
          <w:szCs w:val="25"/>
        </w:rPr>
      </w:pPr>
      <w:r>
        <w:rPr>
          <w:rFonts w:ascii="Times New Roman" w:hAnsi="Times New Roman" w:cs="Times New Roman"/>
        </w:rPr>
        <w:pict>
          <v:shape id="_x0000_s1041" o:spid="_x0000_s1041" style="position:absolute;left:0pt;margin-left:0.25pt;margin-top:25.85pt;height:0.55pt;width:453.95pt;z-index:251670528;mso-width-relative:page;mso-height-relative:page;" filled="f" stroked="t" coordsize="9079,11" path="m0,5l9078,5e">
            <v:fill on="f" focussize="0,0"/>
            <v:stroke weight="0.51pt" color="#000000" miterlimit="2" joinstyle="bevel"/>
            <v:imagedata o:title=""/>
            <o:lock v:ext="edit"/>
          </v:shape>
        </w:pict>
      </w:r>
      <w:r>
        <w:rPr>
          <w:rFonts w:ascii="Times New Roman" w:hAnsi="Times New Roman" w:cs="Times New Roman"/>
          <w:b/>
          <w:bCs/>
          <w:spacing w:val="2"/>
          <w:sz w:val="25"/>
          <w:szCs w:val="25"/>
        </w:rPr>
        <w:t>Other symbols:</w:t>
      </w:r>
    </w:p>
    <w:p w14:paraId="14891C4D">
      <w:pPr>
        <w:spacing w:line="158" w:lineRule="exact"/>
        <w:rPr>
          <w:rFonts w:ascii="Times New Roman" w:hAnsi="Times New Roman" w:cs="Times New Roman"/>
        </w:rPr>
      </w:pPr>
    </w:p>
    <w:p w14:paraId="21DDD20C">
      <w:pPr>
        <w:spacing w:line="158" w:lineRule="exact"/>
        <w:rPr>
          <w:rFonts w:ascii="Times New Roman" w:hAnsi="Times New Roman" w:cs="Times New Roman"/>
        </w:rPr>
        <w:sectPr>
          <w:footerReference r:id="rId6" w:type="default"/>
          <w:pgSz w:w="11906" w:h="16838"/>
          <w:pgMar w:top="519" w:right="942" w:bottom="833" w:left="975" w:header="0" w:footer="516" w:gutter="0"/>
          <w:cols w:equalWidth="0" w:num="1">
            <w:col w:w="9988"/>
          </w:cols>
        </w:sectPr>
      </w:pPr>
    </w:p>
    <w:p w14:paraId="3C4A32F5">
      <w:pPr>
        <w:spacing w:line="544" w:lineRule="exact"/>
        <w:ind w:firstLine="1106"/>
        <w:rPr>
          <w:rFonts w:ascii="Times New Roman" w:hAnsi="Times New Roman" w:cs="Times New Roman"/>
        </w:rPr>
      </w:pPr>
      <w:r>
        <w:rPr>
          <w:rFonts w:ascii="Times New Roman" w:hAnsi="Times New Roman" w:cs="Times New Roman"/>
          <w:position w:val="-10"/>
        </w:rPr>
        <w:drawing>
          <wp:inline distT="0" distB="0" distL="0" distR="0">
            <wp:extent cx="173355" cy="34544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66"/>
                    <a:stretch>
                      <a:fillRect/>
                    </a:stretch>
                  </pic:blipFill>
                  <pic:spPr>
                    <a:xfrm>
                      <a:off x="0" y="0"/>
                      <a:ext cx="173577" cy="345533"/>
                    </a:xfrm>
                    <a:prstGeom prst="rect">
                      <a:avLst/>
                    </a:prstGeom>
                  </pic:spPr>
                </pic:pic>
              </a:graphicData>
            </a:graphic>
          </wp:inline>
        </w:drawing>
      </w:r>
    </w:p>
    <w:p w14:paraId="6DD5F6AC">
      <w:pPr>
        <w:pStyle w:val="3"/>
        <w:spacing w:line="261" w:lineRule="auto"/>
        <w:rPr>
          <w:rFonts w:ascii="Times New Roman" w:hAnsi="Times New Roman" w:cs="Times New Roman"/>
        </w:rPr>
      </w:pPr>
    </w:p>
    <w:p w14:paraId="78C3AEDC">
      <w:pPr>
        <w:spacing w:line="401" w:lineRule="exact"/>
        <w:ind w:firstLine="860"/>
        <w:rPr>
          <w:rFonts w:ascii="Times New Roman" w:hAnsi="Times New Roman" w:cs="Times New Roman"/>
        </w:rPr>
      </w:pPr>
      <w:r>
        <w:rPr>
          <w:rFonts w:ascii="Times New Roman" w:hAnsi="Times New Roman" w:cs="Times New Roman"/>
          <w:position w:val="-8"/>
        </w:rPr>
        <w:drawing>
          <wp:inline distT="0" distB="0" distL="0" distR="0">
            <wp:extent cx="484505" cy="25463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67"/>
                    <a:stretch>
                      <a:fillRect/>
                    </a:stretch>
                  </pic:blipFill>
                  <pic:spPr>
                    <a:xfrm>
                      <a:off x="0" y="0"/>
                      <a:ext cx="485045" cy="254687"/>
                    </a:xfrm>
                    <a:prstGeom prst="rect">
                      <a:avLst/>
                    </a:prstGeom>
                  </pic:spPr>
                </pic:pic>
              </a:graphicData>
            </a:graphic>
          </wp:inline>
        </w:drawing>
      </w:r>
    </w:p>
    <w:p w14:paraId="68B7D576">
      <w:pPr>
        <w:spacing w:before="210" w:line="226" w:lineRule="auto"/>
        <w:ind w:left="114"/>
        <w:rPr>
          <w:rFonts w:ascii="Times New Roman" w:hAnsi="Times New Roman" w:cs="Times New Roman"/>
          <w:sz w:val="38"/>
          <w:szCs w:val="38"/>
        </w:rPr>
      </w:pPr>
      <w:r>
        <w:rPr>
          <w:rFonts w:ascii="Times New Roman" w:hAnsi="Times New Roman" w:cs="Times New Roman"/>
          <w:sz w:val="38"/>
          <w:szCs w:val="38"/>
        </w:rPr>
        <w:drawing>
          <wp:inline distT="0" distB="0" distL="0" distR="0">
            <wp:extent cx="363220" cy="27241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68"/>
                    <a:stretch>
                      <a:fillRect/>
                    </a:stretch>
                  </pic:blipFill>
                  <pic:spPr>
                    <a:xfrm>
                      <a:off x="0" y="0"/>
                      <a:ext cx="363378" cy="272533"/>
                    </a:xfrm>
                    <a:prstGeom prst="rect">
                      <a:avLst/>
                    </a:prstGeom>
                  </pic:spPr>
                </pic:pic>
              </a:graphicData>
            </a:graphic>
          </wp:inline>
        </w:drawing>
      </w:r>
      <w:r>
        <w:rPr>
          <w:rFonts w:ascii="Times New Roman" w:hAnsi="Times New Roman" w:cs="Times New Roman"/>
          <w:b/>
          <w:bCs/>
          <w:spacing w:val="3"/>
          <w:sz w:val="38"/>
          <w:szCs w:val="38"/>
        </w:rPr>
        <w:t>or</w:t>
      </w:r>
      <w:r>
        <w:rPr>
          <w:rFonts w:ascii="Times New Roman" w:hAnsi="Times New Roman" w:cs="Times New Roman"/>
          <w:sz w:val="38"/>
          <w:szCs w:val="38"/>
        </w:rPr>
        <w:drawing>
          <wp:inline distT="0" distB="0" distL="0" distR="0">
            <wp:extent cx="320675" cy="21399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9"/>
                    <a:stretch>
                      <a:fillRect/>
                    </a:stretch>
                  </pic:blipFill>
                  <pic:spPr>
                    <a:xfrm>
                      <a:off x="0" y="0"/>
                      <a:ext cx="321199" cy="214133"/>
                    </a:xfrm>
                    <a:prstGeom prst="rect">
                      <a:avLst/>
                    </a:prstGeom>
                  </pic:spPr>
                </pic:pic>
              </a:graphicData>
            </a:graphic>
          </wp:inline>
        </w:drawing>
      </w:r>
    </w:p>
    <w:p w14:paraId="5C164C13">
      <w:pPr>
        <w:spacing w:before="101" w:line="353" w:lineRule="exact"/>
        <w:ind w:left="1108"/>
        <w:rPr>
          <w:rFonts w:ascii="Times New Roman" w:hAnsi="Times New Roman" w:cs="Times New Roman"/>
        </w:rPr>
      </w:pPr>
      <w:r>
        <w:rPr>
          <w:rFonts w:ascii="Times New Roman" w:hAnsi="Times New Roman" w:cs="Times New Roman"/>
          <w:position w:val="-7"/>
        </w:rPr>
        <w:drawing>
          <wp:inline distT="0" distB="0" distL="0" distR="0">
            <wp:extent cx="171450" cy="2235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70"/>
                    <a:stretch>
                      <a:fillRect/>
                    </a:stretch>
                  </pic:blipFill>
                  <pic:spPr>
                    <a:xfrm>
                      <a:off x="0" y="0"/>
                      <a:ext cx="171954" cy="223865"/>
                    </a:xfrm>
                    <a:prstGeom prst="rect">
                      <a:avLst/>
                    </a:prstGeom>
                  </pic:spPr>
                </pic:pic>
              </a:graphicData>
            </a:graphic>
          </wp:inline>
        </w:drawing>
      </w:r>
    </w:p>
    <w:p w14:paraId="4128B44B">
      <w:pPr>
        <w:pStyle w:val="3"/>
        <w:spacing w:line="398" w:lineRule="auto"/>
        <w:rPr>
          <w:rFonts w:ascii="Times New Roman" w:hAnsi="Times New Roman" w:cs="Times New Roman"/>
        </w:rPr>
      </w:pPr>
    </w:p>
    <w:p w14:paraId="3E4C24F7">
      <w:pPr>
        <w:spacing w:line="238" w:lineRule="exact"/>
        <w:ind w:firstLine="958"/>
        <w:rPr>
          <w:rFonts w:ascii="Times New Roman" w:hAnsi="Times New Roman" w:cs="Times New Roman"/>
        </w:rPr>
      </w:pPr>
      <w:r>
        <w:rPr>
          <w:rFonts w:ascii="Times New Roman" w:hAnsi="Times New Roman" w:cs="Times New Roman"/>
          <w:position w:val="-4"/>
        </w:rPr>
        <w:drawing>
          <wp:inline distT="0" distB="0" distL="0" distR="0">
            <wp:extent cx="361315" cy="15049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71"/>
                    <a:stretch>
                      <a:fillRect/>
                    </a:stretch>
                  </pic:blipFill>
                  <pic:spPr>
                    <a:xfrm>
                      <a:off x="0" y="0"/>
                      <a:ext cx="361753" cy="150864"/>
                    </a:xfrm>
                    <a:prstGeom prst="rect">
                      <a:avLst/>
                    </a:prstGeom>
                  </pic:spPr>
                </pic:pic>
              </a:graphicData>
            </a:graphic>
          </wp:inline>
        </w:drawing>
      </w:r>
    </w:p>
    <w:p w14:paraId="29CE10CE">
      <w:pPr>
        <w:pStyle w:val="3"/>
        <w:spacing w:line="304" w:lineRule="auto"/>
        <w:rPr>
          <w:rFonts w:ascii="Times New Roman" w:hAnsi="Times New Roman" w:cs="Times New Roman"/>
        </w:rPr>
      </w:pPr>
    </w:p>
    <w:p w14:paraId="52E7ACB3">
      <w:pPr>
        <w:spacing w:before="1" w:line="332" w:lineRule="exact"/>
        <w:ind w:firstLine="901"/>
        <w:rPr>
          <w:rFonts w:ascii="Times New Roman" w:hAnsi="Times New Roman" w:cs="Times New Roman"/>
        </w:rPr>
      </w:pPr>
      <w:r>
        <w:rPr>
          <w:rFonts w:ascii="Times New Roman" w:hAnsi="Times New Roman" w:cs="Times New Roman"/>
          <w:position w:val="-6"/>
        </w:rPr>
        <w:drawing>
          <wp:inline distT="0" distB="0" distL="0" distR="0">
            <wp:extent cx="434340" cy="21082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2"/>
                    <a:stretch>
                      <a:fillRect/>
                    </a:stretch>
                  </pic:blipFill>
                  <pic:spPr>
                    <a:xfrm>
                      <a:off x="0" y="0"/>
                      <a:ext cx="434754" cy="210887"/>
                    </a:xfrm>
                    <a:prstGeom prst="rect">
                      <a:avLst/>
                    </a:prstGeom>
                  </pic:spPr>
                </pic:pic>
              </a:graphicData>
            </a:graphic>
          </wp:inline>
        </w:drawing>
      </w:r>
    </w:p>
    <w:p w14:paraId="465B8825">
      <w:pPr>
        <w:pStyle w:val="3"/>
        <w:spacing w:line="370" w:lineRule="auto"/>
        <w:rPr>
          <w:rFonts w:ascii="Times New Roman" w:hAnsi="Times New Roman" w:cs="Times New Roman"/>
        </w:rPr>
      </w:pPr>
    </w:p>
    <w:p w14:paraId="1B9F3BF4">
      <w:pPr>
        <w:spacing w:line="266" w:lineRule="exact"/>
        <w:ind w:firstLine="1147"/>
        <w:rPr>
          <w:rFonts w:ascii="Times New Roman" w:hAnsi="Times New Roman" w:cs="Times New Roman"/>
        </w:rPr>
      </w:pPr>
      <w:r>
        <w:rPr>
          <w:rFonts w:ascii="Times New Roman" w:hAnsi="Times New Roman" w:cs="Times New Roman"/>
          <w:position w:val="-5"/>
        </w:rPr>
        <w:drawing>
          <wp:inline distT="0" distB="0" distL="0" distR="0">
            <wp:extent cx="121285" cy="16827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73"/>
                    <a:stretch>
                      <a:fillRect/>
                    </a:stretch>
                  </pic:blipFill>
                  <pic:spPr>
                    <a:xfrm>
                      <a:off x="0" y="0"/>
                      <a:ext cx="121668" cy="168710"/>
                    </a:xfrm>
                    <a:prstGeom prst="rect">
                      <a:avLst/>
                    </a:prstGeom>
                  </pic:spPr>
                </pic:pic>
              </a:graphicData>
            </a:graphic>
          </wp:inline>
        </w:drawing>
      </w:r>
    </w:p>
    <w:p w14:paraId="755C855B">
      <w:pPr>
        <w:pStyle w:val="3"/>
        <w:spacing w:line="297" w:lineRule="auto"/>
        <w:rPr>
          <w:rFonts w:ascii="Times New Roman" w:hAnsi="Times New Roman" w:cs="Times New Roman"/>
        </w:rPr>
      </w:pPr>
    </w:p>
    <w:p w14:paraId="1A8C1949">
      <w:pPr>
        <w:spacing w:line="340" w:lineRule="exact"/>
        <w:ind w:firstLine="1047"/>
        <w:rPr>
          <w:rFonts w:ascii="Times New Roman" w:hAnsi="Times New Roman" w:cs="Times New Roman"/>
        </w:rPr>
      </w:pPr>
      <w:r>
        <w:rPr>
          <w:rFonts w:ascii="Times New Roman" w:hAnsi="Times New Roman" w:cs="Times New Roman"/>
        </w:rPr>
        <w:pict>
          <v:shape id="_x0000_s1042" o:spid="_x0000_s1042" style="position:absolute;left:0pt;margin-left:0.25pt;margin-top:23.6pt;height:0.55pt;width:453.95pt;z-index:251671552;mso-width-relative:page;mso-height-relative:page;" filled="f" stroked="t" coordsize="9079,11" path="m0,5l9078,5e">
            <v:fill on="f" focussize="0,0"/>
            <v:stroke weight="0.51pt" color="#000000" miterlimit="2" joinstyle="bevel"/>
            <v:imagedata o:title=""/>
            <o:lock v:ext="edit"/>
          </v:shape>
        </w:pict>
      </w:r>
      <w:r>
        <w:rPr>
          <w:rFonts w:ascii="Times New Roman" w:hAnsi="Times New Roman" w:cs="Times New Roman"/>
          <w:position w:val="-6"/>
        </w:rPr>
        <w:drawing>
          <wp:inline distT="0" distB="0" distL="0" distR="0">
            <wp:extent cx="247650" cy="21526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74"/>
                    <a:stretch>
                      <a:fillRect/>
                    </a:stretch>
                  </pic:blipFill>
                  <pic:spPr>
                    <a:xfrm>
                      <a:off x="0" y="0"/>
                      <a:ext cx="248201" cy="215755"/>
                    </a:xfrm>
                    <a:prstGeom prst="rect">
                      <a:avLst/>
                    </a:prstGeom>
                  </pic:spPr>
                </pic:pic>
              </a:graphicData>
            </a:graphic>
          </wp:inline>
        </w:drawing>
      </w:r>
    </w:p>
    <w:p w14:paraId="057BDF5A">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4652B02B">
      <w:pPr>
        <w:spacing w:before="235" w:line="180" w:lineRule="auto"/>
        <w:ind w:left="4"/>
        <w:rPr>
          <w:rFonts w:ascii="Times New Roman" w:hAnsi="Times New Roman" w:cs="Times New Roman"/>
          <w:sz w:val="22"/>
          <w:szCs w:val="22"/>
        </w:rPr>
      </w:pPr>
      <w:r>
        <w:rPr>
          <w:rFonts w:ascii="Times New Roman" w:hAnsi="Times New Roman" w:cs="Times New Roman"/>
          <w:spacing w:val="1"/>
          <w:sz w:val="22"/>
          <w:szCs w:val="22"/>
        </w:rPr>
        <w:t>Details: indicating tips and details.</w:t>
      </w:r>
    </w:p>
    <w:p w14:paraId="79819F7E">
      <w:pPr>
        <w:pStyle w:val="3"/>
        <w:spacing w:line="321" w:lineRule="auto"/>
        <w:rPr>
          <w:rFonts w:ascii="Times New Roman" w:hAnsi="Times New Roman" w:cs="Times New Roman"/>
        </w:rPr>
      </w:pPr>
    </w:p>
    <w:p w14:paraId="42C39037">
      <w:pPr>
        <w:spacing w:before="96" w:line="180" w:lineRule="auto"/>
        <w:ind w:left="5"/>
        <w:rPr>
          <w:rFonts w:ascii="Times New Roman" w:hAnsi="Times New Roman" w:cs="Times New Roman"/>
          <w:sz w:val="22"/>
          <w:szCs w:val="22"/>
        </w:rPr>
      </w:pPr>
      <w:r>
        <w:rPr>
          <w:rFonts w:ascii="Times New Roman" w:hAnsi="Times New Roman" w:cs="Times New Roman"/>
          <w:spacing w:val="1"/>
          <w:sz w:val="22"/>
          <w:szCs w:val="22"/>
        </w:rPr>
        <w:t>Convention: indicates a Convention</w:t>
      </w:r>
    </w:p>
    <w:p w14:paraId="09AD17C2">
      <w:pPr>
        <w:pStyle w:val="3"/>
        <w:spacing w:line="256" w:lineRule="auto"/>
        <w:rPr>
          <w:rFonts w:ascii="Times New Roman" w:hAnsi="Times New Roman" w:cs="Times New Roman"/>
        </w:rPr>
      </w:pPr>
    </w:p>
    <w:p w14:paraId="2D196AF7">
      <w:pPr>
        <w:spacing w:before="95" w:line="181" w:lineRule="auto"/>
        <w:ind w:left="2"/>
        <w:rPr>
          <w:rFonts w:ascii="Times New Roman" w:hAnsi="Times New Roman" w:cs="Times New Roman"/>
          <w:sz w:val="22"/>
          <w:szCs w:val="22"/>
        </w:rPr>
      </w:pPr>
      <w:r>
        <w:rPr>
          <w:rFonts w:ascii="Times New Roman" w:hAnsi="Times New Roman" w:cs="Times New Roman"/>
          <w:spacing w:val="2"/>
          <w:sz w:val="22"/>
          <w:szCs w:val="22"/>
        </w:rPr>
        <w:t>Reference: indicates the reference content or the reference destination.</w:t>
      </w:r>
    </w:p>
    <w:p w14:paraId="6F2CE2FA">
      <w:pPr>
        <w:pStyle w:val="3"/>
        <w:spacing w:line="259" w:lineRule="auto"/>
        <w:rPr>
          <w:rFonts w:ascii="Times New Roman" w:hAnsi="Times New Roman" w:cs="Times New Roman"/>
        </w:rPr>
      </w:pPr>
    </w:p>
    <w:p w14:paraId="7E89C893">
      <w:pPr>
        <w:spacing w:before="95" w:line="396" w:lineRule="auto"/>
        <w:ind w:right="5376"/>
        <w:rPr>
          <w:rFonts w:ascii="Times New Roman" w:hAnsi="Times New Roman" w:cs="Times New Roman"/>
          <w:sz w:val="22"/>
          <w:szCs w:val="22"/>
        </w:rPr>
      </w:pPr>
      <w:r>
        <w:rPr>
          <w:rFonts w:ascii="Times New Roman" w:hAnsi="Times New Roman" w:cs="Times New Roman"/>
          <w:spacing w:val="2"/>
          <w:sz w:val="22"/>
          <w:szCs w:val="22"/>
        </w:rPr>
        <w:t>Represents the earth (grounding) terminal represents direct current (DC)</w:t>
      </w:r>
    </w:p>
    <w:p w14:paraId="7D0FF9E8">
      <w:pPr>
        <w:spacing w:before="4" w:line="334" w:lineRule="auto"/>
        <w:ind w:right="5632"/>
        <w:rPr>
          <w:rFonts w:ascii="Times New Roman" w:hAnsi="Times New Roman" w:cs="Times New Roman"/>
          <w:sz w:val="22"/>
          <w:szCs w:val="22"/>
        </w:rPr>
      </w:pPr>
      <w:r>
        <w:rPr>
          <w:rFonts w:ascii="Times New Roman" w:hAnsi="Times New Roman" w:cs="Times New Roman"/>
          <w:spacing w:val="-2"/>
          <w:sz w:val="22"/>
          <w:szCs w:val="22"/>
        </w:rPr>
        <w:t>It means alternating current (AC), which means that the power supply is on, which means that the power supply is off.</w:t>
      </w:r>
    </w:p>
    <w:p w14:paraId="2D9B19AA">
      <w:pPr>
        <w:spacing w:line="334" w:lineRule="auto"/>
        <w:rPr>
          <w:rFonts w:ascii="Times New Roman" w:hAnsi="Times New Roman" w:cs="Times New Roman"/>
          <w:sz w:val="22"/>
          <w:szCs w:val="22"/>
        </w:rPr>
        <w:sectPr>
          <w:type w:val="continuous"/>
          <w:pgSz w:w="11906" w:h="16838"/>
          <w:pgMar w:top="519" w:right="942" w:bottom="833" w:left="975" w:header="0" w:footer="516" w:gutter="0"/>
          <w:cols w:equalWidth="0" w:num="2">
            <w:col w:w="2506" w:space="100"/>
            <w:col w:w="7383"/>
          </w:cols>
        </w:sectPr>
      </w:pPr>
    </w:p>
    <w:p w14:paraId="66AD7B51">
      <w:pPr>
        <w:pStyle w:val="4"/>
        <w:tabs>
          <w:tab w:val="right" w:leader="dot" w:pos="9479"/>
        </w:tabs>
        <w:rPr>
          <w:b/>
          <w:bCs/>
          <w:sz w:val="24"/>
          <w:szCs w:val="24"/>
        </w:rPr>
      </w:pPr>
      <w:bookmarkStart w:id="3" w:name="bookmark1"/>
      <w:bookmarkEnd w:id="3"/>
      <w:r>
        <w:rPr>
          <w:rFonts w:ascii="Times New Roman" w:hAnsi="Times New Roman" w:cs="Times New Roman"/>
          <w:b/>
          <w:bCs/>
          <w:sz w:val="22"/>
          <w:szCs w:val="22"/>
        </w:rPr>
        <w:fldChar w:fldCharType="begin"/>
      </w:r>
      <w:r>
        <w:rPr>
          <w:rFonts w:ascii="Times New Roman" w:hAnsi="Times New Roman" w:cs="Times New Roman"/>
          <w:b/>
          <w:bCs/>
          <w:sz w:val="22"/>
          <w:szCs w:val="22"/>
        </w:rPr>
        <w:instrText xml:space="preserve">TOC \o "1-1" \h \u </w:instrText>
      </w:r>
      <w:r>
        <w:rPr>
          <w:rFonts w:ascii="Times New Roman" w:hAnsi="Times New Roman" w:cs="Times New Roman"/>
          <w:b/>
          <w:bCs/>
          <w:sz w:val="22"/>
          <w:szCs w:val="22"/>
        </w:rPr>
        <w:fldChar w:fldCharType="separate"/>
      </w: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_Toc23951 </w:instrText>
      </w:r>
      <w:r>
        <w:rPr>
          <w:rFonts w:ascii="Times New Roman" w:hAnsi="Times New Roman" w:cs="Times New Roman"/>
          <w:b/>
          <w:bCs/>
          <w:sz w:val="24"/>
          <w:szCs w:val="22"/>
        </w:rPr>
        <w:fldChar w:fldCharType="separate"/>
      </w:r>
      <w:r>
        <w:rPr>
          <w:rFonts w:ascii="Times New Roman" w:hAnsi="Times New Roman" w:cs="Times New Roman"/>
          <w:b/>
          <w:bCs/>
          <w:position w:val="-24"/>
          <w:sz w:val="24"/>
          <w:szCs w:val="112"/>
        </w:rPr>
        <w:drawing>
          <wp:inline distT="0" distB="0" distL="0" distR="0">
            <wp:extent cx="1296670" cy="700405"/>
            <wp:effectExtent l="0" t="0" r="13970" b="635"/>
            <wp:docPr id="5" name="IM 2"/>
            <wp:cNvGraphicFramePr/>
            <a:graphic xmlns:a="http://schemas.openxmlformats.org/drawingml/2006/main">
              <a:graphicData uri="http://schemas.openxmlformats.org/drawingml/2006/picture">
                <pic:pic xmlns:pic="http://schemas.openxmlformats.org/drawingml/2006/picture">
                  <pic:nvPicPr>
                    <pic:cNvPr id="5" name="IM 2"/>
                    <pic:cNvPicPr/>
                  </pic:nvPicPr>
                  <pic:blipFill>
                    <a:blip r:embed="rId55"/>
                    <a:stretch>
                      <a:fillRect/>
                    </a:stretch>
                  </pic:blipFill>
                  <pic:spPr>
                    <a:xfrm>
                      <a:off x="0" y="0"/>
                      <a:ext cx="1297011" cy="700619"/>
                    </a:xfrm>
                    <a:prstGeom prst="rect">
                      <a:avLst/>
                    </a:prstGeom>
                  </pic:spPr>
                </pic:pic>
              </a:graphicData>
            </a:graphic>
          </wp:inline>
        </w:drawing>
      </w:r>
      <w:r>
        <w:rPr>
          <w:rFonts w:ascii="Times New Roman" w:hAnsi="Times New Roman" w:cs="Times New Roman"/>
          <w:b/>
          <w:bCs/>
          <w:spacing w:val="184"/>
          <w:sz w:val="24"/>
          <w:szCs w:val="112"/>
        </w:rPr>
        <w:t>Meiruike instrument</w:t>
      </w:r>
      <w:r>
        <w:rPr>
          <w:b/>
          <w:bCs/>
          <w:sz w:val="24"/>
          <w:szCs w:val="24"/>
        </w:rPr>
        <w:tab/>
      </w:r>
      <w:r>
        <w:rPr>
          <w:b/>
          <w:bCs/>
          <w:sz w:val="24"/>
          <w:szCs w:val="24"/>
        </w:rPr>
        <w:fldChar w:fldCharType="begin"/>
      </w:r>
      <w:r>
        <w:rPr>
          <w:b/>
          <w:bCs/>
          <w:sz w:val="24"/>
          <w:szCs w:val="24"/>
        </w:rPr>
        <w:instrText xml:space="preserve"> PAGEREF _Toc23951 \h </w:instrText>
      </w:r>
      <w:r>
        <w:rPr>
          <w:b/>
          <w:bCs/>
          <w:sz w:val="24"/>
          <w:szCs w:val="24"/>
        </w:rPr>
        <w:fldChar w:fldCharType="separate"/>
      </w:r>
      <w:r>
        <w:rPr>
          <w:b/>
          <w:bCs/>
          <w:sz w:val="24"/>
          <w:szCs w:val="24"/>
        </w:rPr>
        <w:t>1</w:t>
      </w:r>
      <w:r>
        <w:rPr>
          <w:b/>
          <w:bCs/>
          <w:sz w:val="24"/>
          <w:szCs w:val="24"/>
        </w:rPr>
        <w:fldChar w:fldCharType="end"/>
      </w:r>
      <w:r>
        <w:rPr>
          <w:rFonts w:ascii="Times New Roman" w:hAnsi="Times New Roman" w:cs="Times New Roman"/>
          <w:b/>
          <w:bCs/>
          <w:sz w:val="24"/>
          <w:szCs w:val="22"/>
        </w:rPr>
        <w:fldChar w:fldCharType="end"/>
      </w:r>
    </w:p>
    <w:p w14:paraId="59F8FF1E">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_Toc12275 </w:instrText>
      </w:r>
      <w:r>
        <w:rPr>
          <w:rFonts w:ascii="Times New Roman" w:hAnsi="Times New Roman" w:cs="Times New Roman"/>
          <w:b/>
          <w:bCs/>
          <w:sz w:val="24"/>
          <w:szCs w:val="22"/>
        </w:rPr>
        <w:fldChar w:fldCharType="separate"/>
      </w:r>
      <w:r>
        <w:rPr>
          <w:rFonts w:ascii="Times New Roman" w:hAnsi="Times New Roman" w:cs="Times New Roman"/>
          <w:b/>
          <w:bCs/>
          <w:position w:val="-8"/>
          <w:sz w:val="24"/>
          <w:szCs w:val="36"/>
        </w:rPr>
        <w:drawing>
          <wp:inline distT="0" distB="0" distL="0" distR="0">
            <wp:extent cx="413385" cy="413385"/>
            <wp:effectExtent l="0" t="0" r="13335" b="13335"/>
            <wp:docPr id="7" name="IM 4"/>
            <wp:cNvGraphicFramePr/>
            <a:graphic xmlns:a="http://schemas.openxmlformats.org/drawingml/2006/main">
              <a:graphicData uri="http://schemas.openxmlformats.org/drawingml/2006/picture">
                <pic:pic xmlns:pic="http://schemas.openxmlformats.org/drawingml/2006/picture">
                  <pic:nvPicPr>
                    <pic:cNvPr id="7" name="IM 4"/>
                    <pic:cNvPicPr/>
                  </pic:nvPicPr>
                  <pic:blipFill>
                    <a:blip r:embed="rId56"/>
                    <a:stretch>
                      <a:fillRect/>
                    </a:stretch>
                  </pic:blipFill>
                  <pic:spPr>
                    <a:xfrm>
                      <a:off x="0" y="0"/>
                      <a:ext cx="413423" cy="413422"/>
                    </a:xfrm>
                    <a:prstGeom prst="rect">
                      <a:avLst/>
                    </a:prstGeom>
                  </pic:spPr>
                </pic:pic>
              </a:graphicData>
            </a:graphic>
          </wp:inline>
        </w:drawing>
      </w:r>
      <w:r>
        <w:rPr>
          <w:rFonts w:ascii="Times New Roman" w:hAnsi="Times New Roman" w:cs="Times New Roman"/>
          <w:b/>
          <w:bCs/>
          <w:spacing w:val="2"/>
          <w:position w:val="-8"/>
          <w:sz w:val="24"/>
          <w:szCs w:val="36"/>
        </w:rPr>
        <w:t>pay attention to</w:t>
      </w:r>
      <w:r>
        <w:rPr>
          <w:b/>
          <w:bCs/>
          <w:sz w:val="24"/>
          <w:szCs w:val="24"/>
        </w:rPr>
        <w:tab/>
      </w:r>
      <w:r>
        <w:rPr>
          <w:b/>
          <w:bCs/>
          <w:sz w:val="24"/>
          <w:szCs w:val="24"/>
        </w:rPr>
        <w:fldChar w:fldCharType="begin"/>
      </w:r>
      <w:r>
        <w:rPr>
          <w:b/>
          <w:bCs/>
          <w:sz w:val="24"/>
          <w:szCs w:val="24"/>
        </w:rPr>
        <w:instrText xml:space="preserve"> PAGEREF _Toc12275 \h </w:instrText>
      </w:r>
      <w:r>
        <w:rPr>
          <w:b/>
          <w:bCs/>
          <w:sz w:val="24"/>
          <w:szCs w:val="24"/>
        </w:rPr>
        <w:fldChar w:fldCharType="separate"/>
      </w:r>
      <w:r>
        <w:rPr>
          <w:b/>
          <w:bCs/>
          <w:sz w:val="24"/>
          <w:szCs w:val="24"/>
        </w:rPr>
        <w:t>2</w:t>
      </w:r>
      <w:r>
        <w:rPr>
          <w:b/>
          <w:bCs/>
          <w:sz w:val="24"/>
          <w:szCs w:val="24"/>
        </w:rPr>
        <w:fldChar w:fldCharType="end"/>
      </w:r>
      <w:r>
        <w:rPr>
          <w:rFonts w:ascii="Times New Roman" w:hAnsi="Times New Roman" w:cs="Times New Roman"/>
          <w:b/>
          <w:bCs/>
          <w:sz w:val="24"/>
          <w:szCs w:val="22"/>
        </w:rPr>
        <w:fldChar w:fldCharType="end"/>
      </w:r>
    </w:p>
    <w:p w14:paraId="0B82987D">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_Toc20924 </w:instrText>
      </w:r>
      <w:r>
        <w:rPr>
          <w:rFonts w:ascii="Times New Roman" w:hAnsi="Times New Roman" w:cs="Times New Roman"/>
          <w:b/>
          <w:bCs/>
          <w:sz w:val="24"/>
          <w:szCs w:val="22"/>
        </w:rPr>
        <w:fldChar w:fldCharType="separate"/>
      </w:r>
      <w:r>
        <w:rPr>
          <w:rFonts w:ascii="Times New Roman" w:hAnsi="Times New Roman" w:cs="Times New Roman"/>
          <w:b/>
          <w:bCs/>
          <w:spacing w:val="4"/>
          <w:sz w:val="24"/>
          <w:szCs w:val="32"/>
        </w:rPr>
        <w:t>Symbols on instruments</w:t>
      </w:r>
      <w:r>
        <w:rPr>
          <w:b/>
          <w:bCs/>
          <w:sz w:val="24"/>
          <w:szCs w:val="24"/>
        </w:rPr>
        <w:tab/>
      </w:r>
      <w:r>
        <w:rPr>
          <w:b/>
          <w:bCs/>
          <w:sz w:val="24"/>
          <w:szCs w:val="24"/>
        </w:rPr>
        <w:fldChar w:fldCharType="begin"/>
      </w:r>
      <w:r>
        <w:rPr>
          <w:b/>
          <w:bCs/>
          <w:sz w:val="24"/>
          <w:szCs w:val="24"/>
        </w:rPr>
        <w:instrText xml:space="preserve"> PAGEREF _Toc20924 \h </w:instrText>
      </w:r>
      <w:r>
        <w:rPr>
          <w:b/>
          <w:bCs/>
          <w:sz w:val="24"/>
          <w:szCs w:val="24"/>
        </w:rPr>
        <w:fldChar w:fldCharType="separate"/>
      </w:r>
      <w:r>
        <w:rPr>
          <w:b/>
          <w:bCs/>
          <w:sz w:val="24"/>
          <w:szCs w:val="24"/>
        </w:rPr>
        <w:t>4</w:t>
      </w:r>
      <w:r>
        <w:rPr>
          <w:b/>
          <w:bCs/>
          <w:sz w:val="24"/>
          <w:szCs w:val="24"/>
        </w:rPr>
        <w:fldChar w:fldCharType="end"/>
      </w:r>
      <w:r>
        <w:rPr>
          <w:rFonts w:ascii="Times New Roman" w:hAnsi="Times New Roman" w:cs="Times New Roman"/>
          <w:b/>
          <w:bCs/>
          <w:sz w:val="24"/>
          <w:szCs w:val="22"/>
        </w:rPr>
        <w:fldChar w:fldCharType="end"/>
      </w:r>
    </w:p>
    <w:p w14:paraId="19E059C9">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_Toc23031 </w:instrText>
      </w:r>
      <w:r>
        <w:rPr>
          <w:rFonts w:ascii="Times New Roman" w:hAnsi="Times New Roman" w:cs="Times New Roman"/>
          <w:b/>
          <w:bCs/>
          <w:sz w:val="24"/>
          <w:szCs w:val="22"/>
        </w:rPr>
        <w:fldChar w:fldCharType="separate"/>
      </w:r>
      <w:r>
        <w:rPr>
          <w:b/>
          <w:bCs/>
          <w:sz w:val="24"/>
          <w:szCs w:val="24"/>
        </w:rPr>
        <w:t>Chapter 1 Matters needing attention in use</w:t>
      </w:r>
      <w:r>
        <w:rPr>
          <w:b/>
          <w:bCs/>
          <w:sz w:val="24"/>
          <w:szCs w:val="24"/>
        </w:rPr>
        <w:tab/>
      </w:r>
      <w:r>
        <w:rPr>
          <w:b/>
          <w:bCs/>
          <w:sz w:val="24"/>
          <w:szCs w:val="24"/>
        </w:rPr>
        <w:fldChar w:fldCharType="begin"/>
      </w:r>
      <w:r>
        <w:rPr>
          <w:b/>
          <w:bCs/>
          <w:sz w:val="24"/>
          <w:szCs w:val="24"/>
        </w:rPr>
        <w:instrText xml:space="preserve"> PAGEREF _Toc23031 \h </w:instrText>
      </w:r>
      <w:r>
        <w:rPr>
          <w:b/>
          <w:bCs/>
          <w:sz w:val="24"/>
          <w:szCs w:val="24"/>
        </w:rPr>
        <w:fldChar w:fldCharType="separate"/>
      </w:r>
      <w:r>
        <w:rPr>
          <w:b/>
          <w:bCs/>
          <w:sz w:val="24"/>
          <w:szCs w:val="24"/>
        </w:rPr>
        <w:t>6</w:t>
      </w:r>
      <w:r>
        <w:rPr>
          <w:b/>
          <w:bCs/>
          <w:sz w:val="24"/>
          <w:szCs w:val="24"/>
        </w:rPr>
        <w:fldChar w:fldCharType="end"/>
      </w:r>
      <w:r>
        <w:rPr>
          <w:rFonts w:ascii="Times New Roman" w:hAnsi="Times New Roman" w:cs="Times New Roman"/>
          <w:b/>
          <w:bCs/>
          <w:sz w:val="24"/>
          <w:szCs w:val="22"/>
        </w:rPr>
        <w:fldChar w:fldCharType="end"/>
      </w:r>
    </w:p>
    <w:p w14:paraId="6B558376">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_Toc16393 </w:instrText>
      </w:r>
      <w:r>
        <w:rPr>
          <w:rFonts w:ascii="Times New Roman" w:hAnsi="Times New Roman" w:cs="Times New Roman"/>
          <w:b/>
          <w:bCs/>
          <w:sz w:val="24"/>
          <w:szCs w:val="22"/>
        </w:rPr>
        <w:fldChar w:fldCharType="separate"/>
      </w:r>
      <w:r>
        <w:rPr>
          <w:b/>
          <w:bCs/>
          <w:sz w:val="24"/>
          <w:szCs w:val="24"/>
        </w:rPr>
        <w:t>Chapter 2 Product Overview</w:t>
      </w:r>
      <w:r>
        <w:rPr>
          <w:b/>
          <w:bCs/>
          <w:sz w:val="24"/>
          <w:szCs w:val="24"/>
        </w:rPr>
        <w:tab/>
      </w:r>
      <w:r>
        <w:rPr>
          <w:b/>
          <w:bCs/>
          <w:sz w:val="24"/>
          <w:szCs w:val="24"/>
        </w:rPr>
        <w:fldChar w:fldCharType="begin"/>
      </w:r>
      <w:r>
        <w:rPr>
          <w:b/>
          <w:bCs/>
          <w:sz w:val="24"/>
          <w:szCs w:val="24"/>
        </w:rPr>
        <w:instrText xml:space="preserve"> PAGEREF _Toc16393 \h </w:instrText>
      </w:r>
      <w:r>
        <w:rPr>
          <w:b/>
          <w:bCs/>
          <w:sz w:val="24"/>
          <w:szCs w:val="24"/>
        </w:rPr>
        <w:fldChar w:fldCharType="separate"/>
      </w:r>
      <w:r>
        <w:rPr>
          <w:b/>
          <w:bCs/>
          <w:sz w:val="24"/>
          <w:szCs w:val="24"/>
        </w:rPr>
        <w:t>12</w:t>
      </w:r>
      <w:r>
        <w:rPr>
          <w:b/>
          <w:bCs/>
          <w:sz w:val="24"/>
          <w:szCs w:val="24"/>
        </w:rPr>
        <w:fldChar w:fldCharType="end"/>
      </w:r>
      <w:r>
        <w:rPr>
          <w:rFonts w:ascii="Times New Roman" w:hAnsi="Times New Roman" w:cs="Times New Roman"/>
          <w:b/>
          <w:bCs/>
          <w:sz w:val="24"/>
          <w:szCs w:val="22"/>
        </w:rPr>
        <w:fldChar w:fldCharType="end"/>
      </w:r>
    </w:p>
    <w:p w14:paraId="0B8703CE">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_Toc26195 </w:instrText>
      </w:r>
      <w:r>
        <w:rPr>
          <w:rFonts w:ascii="Times New Roman" w:hAnsi="Times New Roman" w:cs="Times New Roman"/>
          <w:b/>
          <w:bCs/>
          <w:sz w:val="24"/>
          <w:szCs w:val="22"/>
        </w:rPr>
        <w:fldChar w:fldCharType="separate"/>
      </w:r>
      <w:r>
        <w:rPr>
          <w:b/>
          <w:bCs/>
          <w:sz w:val="24"/>
          <w:szCs w:val="24"/>
        </w:rPr>
        <w:t>Chapter 3 Preparation before Measurement</w:t>
      </w:r>
      <w:r>
        <w:rPr>
          <w:b/>
          <w:bCs/>
          <w:sz w:val="24"/>
          <w:szCs w:val="24"/>
        </w:rPr>
        <w:tab/>
      </w:r>
      <w:r>
        <w:rPr>
          <w:b/>
          <w:bCs/>
          <w:sz w:val="24"/>
          <w:szCs w:val="24"/>
        </w:rPr>
        <w:fldChar w:fldCharType="begin"/>
      </w:r>
      <w:r>
        <w:rPr>
          <w:b/>
          <w:bCs/>
          <w:sz w:val="24"/>
          <w:szCs w:val="24"/>
        </w:rPr>
        <w:instrText xml:space="preserve"> PAGEREF _Toc26195 \h </w:instrText>
      </w:r>
      <w:r>
        <w:rPr>
          <w:b/>
          <w:bCs/>
          <w:sz w:val="24"/>
          <w:szCs w:val="24"/>
        </w:rPr>
        <w:fldChar w:fldCharType="separate"/>
      </w:r>
      <w:r>
        <w:rPr>
          <w:b/>
          <w:bCs/>
          <w:sz w:val="24"/>
          <w:szCs w:val="24"/>
        </w:rPr>
        <w:t>17</w:t>
      </w:r>
      <w:r>
        <w:rPr>
          <w:b/>
          <w:bCs/>
          <w:sz w:val="24"/>
          <w:szCs w:val="24"/>
        </w:rPr>
        <w:fldChar w:fldCharType="end"/>
      </w:r>
      <w:r>
        <w:rPr>
          <w:rFonts w:ascii="Times New Roman" w:hAnsi="Times New Roman" w:cs="Times New Roman"/>
          <w:b/>
          <w:bCs/>
          <w:sz w:val="24"/>
          <w:szCs w:val="22"/>
        </w:rPr>
        <w:fldChar w:fldCharType="end"/>
      </w:r>
    </w:p>
    <w:p w14:paraId="55B476C6">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_Toc19012 </w:instrText>
      </w:r>
      <w:r>
        <w:rPr>
          <w:rFonts w:ascii="Times New Roman" w:hAnsi="Times New Roman" w:cs="Times New Roman"/>
          <w:b/>
          <w:bCs/>
          <w:sz w:val="24"/>
          <w:szCs w:val="22"/>
        </w:rPr>
        <w:fldChar w:fldCharType="separate"/>
      </w:r>
      <w:r>
        <w:rPr>
          <w:b/>
          <w:bCs/>
          <w:sz w:val="24"/>
          <w:szCs w:val="24"/>
        </w:rPr>
        <w:t>Chapter 4 [Test] Measurement Home Page</w:t>
      </w:r>
      <w:r>
        <w:rPr>
          <w:b/>
          <w:bCs/>
          <w:sz w:val="24"/>
          <w:szCs w:val="24"/>
        </w:rPr>
        <w:tab/>
      </w:r>
      <w:r>
        <w:rPr>
          <w:b/>
          <w:bCs/>
          <w:sz w:val="24"/>
          <w:szCs w:val="24"/>
        </w:rPr>
        <w:fldChar w:fldCharType="begin"/>
      </w:r>
      <w:r>
        <w:rPr>
          <w:b/>
          <w:bCs/>
          <w:sz w:val="24"/>
          <w:szCs w:val="24"/>
        </w:rPr>
        <w:instrText xml:space="preserve"> PAGEREF _Toc19012 \h </w:instrText>
      </w:r>
      <w:r>
        <w:rPr>
          <w:b/>
          <w:bCs/>
          <w:sz w:val="24"/>
          <w:szCs w:val="24"/>
        </w:rPr>
        <w:fldChar w:fldCharType="separate"/>
      </w:r>
      <w:r>
        <w:rPr>
          <w:b/>
          <w:bCs/>
          <w:sz w:val="24"/>
          <w:szCs w:val="24"/>
        </w:rPr>
        <w:t>22</w:t>
      </w:r>
      <w:r>
        <w:rPr>
          <w:b/>
          <w:bCs/>
          <w:sz w:val="24"/>
          <w:szCs w:val="24"/>
        </w:rPr>
        <w:fldChar w:fldCharType="end"/>
      </w:r>
      <w:r>
        <w:rPr>
          <w:rFonts w:ascii="Times New Roman" w:hAnsi="Times New Roman" w:cs="Times New Roman"/>
          <w:b/>
          <w:bCs/>
          <w:sz w:val="24"/>
          <w:szCs w:val="22"/>
        </w:rPr>
        <w:fldChar w:fldCharType="end"/>
      </w:r>
    </w:p>
    <w:p w14:paraId="64381381">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_Toc4485 </w:instrText>
      </w:r>
      <w:r>
        <w:rPr>
          <w:rFonts w:ascii="Times New Roman" w:hAnsi="Times New Roman" w:cs="Times New Roman"/>
          <w:b/>
          <w:bCs/>
          <w:sz w:val="24"/>
          <w:szCs w:val="22"/>
        </w:rPr>
        <w:fldChar w:fldCharType="separate"/>
      </w:r>
      <w:r>
        <w:rPr>
          <w:b/>
          <w:bCs/>
          <w:sz w:val="24"/>
          <w:szCs w:val="24"/>
        </w:rPr>
        <w:t>Chapter 5 [Setup] Settings Home Page</w:t>
      </w:r>
      <w:r>
        <w:rPr>
          <w:b/>
          <w:bCs/>
          <w:sz w:val="24"/>
          <w:szCs w:val="24"/>
        </w:rPr>
        <w:tab/>
      </w:r>
      <w:r>
        <w:rPr>
          <w:b/>
          <w:bCs/>
          <w:sz w:val="24"/>
          <w:szCs w:val="24"/>
        </w:rPr>
        <w:fldChar w:fldCharType="begin"/>
      </w:r>
      <w:r>
        <w:rPr>
          <w:b/>
          <w:bCs/>
          <w:sz w:val="24"/>
          <w:szCs w:val="24"/>
        </w:rPr>
        <w:instrText xml:space="preserve"> PAGEREF _Toc4485 \h </w:instrText>
      </w:r>
      <w:r>
        <w:rPr>
          <w:b/>
          <w:bCs/>
          <w:sz w:val="24"/>
          <w:szCs w:val="24"/>
        </w:rPr>
        <w:fldChar w:fldCharType="separate"/>
      </w:r>
      <w:r>
        <w:rPr>
          <w:b/>
          <w:bCs/>
          <w:sz w:val="24"/>
          <w:szCs w:val="24"/>
        </w:rPr>
        <w:t>27</w:t>
      </w:r>
      <w:r>
        <w:rPr>
          <w:b/>
          <w:bCs/>
          <w:sz w:val="24"/>
          <w:szCs w:val="24"/>
        </w:rPr>
        <w:fldChar w:fldCharType="end"/>
      </w:r>
      <w:r>
        <w:rPr>
          <w:rFonts w:ascii="Times New Roman" w:hAnsi="Times New Roman" w:cs="Times New Roman"/>
          <w:b/>
          <w:bCs/>
          <w:sz w:val="24"/>
          <w:szCs w:val="22"/>
        </w:rPr>
        <w:fldChar w:fldCharType="end"/>
      </w:r>
    </w:p>
    <w:p w14:paraId="07973065">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_Toc10181 </w:instrText>
      </w:r>
      <w:r>
        <w:rPr>
          <w:rFonts w:ascii="Times New Roman" w:hAnsi="Times New Roman" w:cs="Times New Roman"/>
          <w:b/>
          <w:bCs/>
          <w:sz w:val="24"/>
          <w:szCs w:val="22"/>
        </w:rPr>
        <w:fldChar w:fldCharType="separate"/>
      </w:r>
      <w:r>
        <w:rPr>
          <w:b/>
          <w:bCs/>
          <w:sz w:val="24"/>
          <w:szCs w:val="24"/>
        </w:rPr>
        <w:t>Chapter 6 System Settings</w:t>
      </w:r>
      <w:r>
        <w:rPr>
          <w:b/>
          <w:bCs/>
          <w:sz w:val="24"/>
          <w:szCs w:val="24"/>
        </w:rPr>
        <w:tab/>
      </w:r>
      <w:r>
        <w:rPr>
          <w:b/>
          <w:bCs/>
          <w:sz w:val="24"/>
          <w:szCs w:val="24"/>
        </w:rPr>
        <w:fldChar w:fldCharType="begin"/>
      </w:r>
      <w:r>
        <w:rPr>
          <w:b/>
          <w:bCs/>
          <w:sz w:val="24"/>
          <w:szCs w:val="24"/>
        </w:rPr>
        <w:instrText xml:space="preserve"> PAGEREF _Toc10181 \h </w:instrText>
      </w:r>
      <w:r>
        <w:rPr>
          <w:b/>
          <w:bCs/>
          <w:sz w:val="24"/>
          <w:szCs w:val="24"/>
        </w:rPr>
        <w:fldChar w:fldCharType="separate"/>
      </w:r>
      <w:r>
        <w:rPr>
          <w:b/>
          <w:bCs/>
          <w:sz w:val="24"/>
          <w:szCs w:val="24"/>
        </w:rPr>
        <w:t>34</w:t>
      </w:r>
      <w:r>
        <w:rPr>
          <w:b/>
          <w:bCs/>
          <w:sz w:val="24"/>
          <w:szCs w:val="24"/>
        </w:rPr>
        <w:fldChar w:fldCharType="end"/>
      </w:r>
      <w:r>
        <w:rPr>
          <w:rFonts w:ascii="Times New Roman" w:hAnsi="Times New Roman" w:cs="Times New Roman"/>
          <w:b/>
          <w:bCs/>
          <w:sz w:val="24"/>
          <w:szCs w:val="22"/>
        </w:rPr>
        <w:fldChar w:fldCharType="end"/>
      </w:r>
    </w:p>
    <w:p w14:paraId="317C5FCC">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_Toc23945 </w:instrText>
      </w:r>
      <w:r>
        <w:rPr>
          <w:rFonts w:ascii="Times New Roman" w:hAnsi="Times New Roman" w:cs="Times New Roman"/>
          <w:b/>
          <w:bCs/>
          <w:sz w:val="24"/>
          <w:szCs w:val="22"/>
        </w:rPr>
        <w:fldChar w:fldCharType="separate"/>
      </w:r>
      <w:r>
        <w:rPr>
          <w:b/>
          <w:bCs/>
          <w:sz w:val="24"/>
          <w:szCs w:val="24"/>
        </w:rPr>
        <w:t>Chapter 7 File Creation and Storage</w:t>
      </w:r>
      <w:r>
        <w:rPr>
          <w:b/>
          <w:bCs/>
          <w:sz w:val="24"/>
          <w:szCs w:val="24"/>
        </w:rPr>
        <w:tab/>
      </w:r>
      <w:r>
        <w:rPr>
          <w:b/>
          <w:bCs/>
          <w:sz w:val="24"/>
          <w:szCs w:val="24"/>
        </w:rPr>
        <w:fldChar w:fldCharType="begin"/>
      </w:r>
      <w:r>
        <w:rPr>
          <w:b/>
          <w:bCs/>
          <w:sz w:val="24"/>
          <w:szCs w:val="24"/>
        </w:rPr>
        <w:instrText xml:space="preserve"> PAGEREF _Toc23945 \h </w:instrText>
      </w:r>
      <w:r>
        <w:rPr>
          <w:b/>
          <w:bCs/>
          <w:sz w:val="24"/>
          <w:szCs w:val="24"/>
        </w:rPr>
        <w:fldChar w:fldCharType="separate"/>
      </w:r>
      <w:r>
        <w:rPr>
          <w:b/>
          <w:bCs/>
          <w:sz w:val="24"/>
          <w:szCs w:val="24"/>
        </w:rPr>
        <w:t>39</w:t>
      </w:r>
      <w:r>
        <w:rPr>
          <w:b/>
          <w:bCs/>
          <w:sz w:val="24"/>
          <w:szCs w:val="24"/>
        </w:rPr>
        <w:fldChar w:fldCharType="end"/>
      </w:r>
      <w:r>
        <w:rPr>
          <w:rFonts w:ascii="Times New Roman" w:hAnsi="Times New Roman" w:cs="Times New Roman"/>
          <w:b/>
          <w:bCs/>
          <w:sz w:val="24"/>
          <w:szCs w:val="22"/>
        </w:rPr>
        <w:fldChar w:fldCharType="end"/>
      </w:r>
    </w:p>
    <w:p w14:paraId="01A99688">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_Toc28371 </w:instrText>
      </w:r>
      <w:r>
        <w:rPr>
          <w:rFonts w:ascii="Times New Roman" w:hAnsi="Times New Roman" w:cs="Times New Roman"/>
          <w:b/>
          <w:bCs/>
          <w:sz w:val="24"/>
          <w:szCs w:val="22"/>
        </w:rPr>
        <w:fldChar w:fldCharType="separate"/>
      </w:r>
      <w:r>
        <w:rPr>
          <w:b/>
          <w:bCs/>
          <w:sz w:val="24"/>
          <w:szCs w:val="24"/>
        </w:rPr>
        <w:t>Chapter 8. Handler interface &lt; RK2517A &gt;</w:t>
      </w:r>
      <w:r>
        <w:rPr>
          <w:b/>
          <w:bCs/>
          <w:sz w:val="24"/>
          <w:szCs w:val="24"/>
        </w:rPr>
        <w:tab/>
      </w:r>
      <w:r>
        <w:rPr>
          <w:b/>
          <w:bCs/>
          <w:sz w:val="24"/>
          <w:szCs w:val="24"/>
        </w:rPr>
        <w:fldChar w:fldCharType="begin"/>
      </w:r>
      <w:r>
        <w:rPr>
          <w:b/>
          <w:bCs/>
          <w:sz w:val="24"/>
          <w:szCs w:val="24"/>
        </w:rPr>
        <w:instrText xml:space="preserve"> PAGEREF _Toc28371 \h </w:instrText>
      </w:r>
      <w:r>
        <w:rPr>
          <w:b/>
          <w:bCs/>
          <w:sz w:val="24"/>
          <w:szCs w:val="24"/>
        </w:rPr>
        <w:fldChar w:fldCharType="separate"/>
      </w:r>
      <w:r>
        <w:rPr>
          <w:b/>
          <w:bCs/>
          <w:sz w:val="24"/>
          <w:szCs w:val="24"/>
        </w:rPr>
        <w:t>40</w:t>
      </w:r>
      <w:r>
        <w:rPr>
          <w:b/>
          <w:bCs/>
          <w:sz w:val="24"/>
          <w:szCs w:val="24"/>
        </w:rPr>
        <w:fldChar w:fldCharType="end"/>
      </w:r>
      <w:r>
        <w:rPr>
          <w:rFonts w:ascii="Times New Roman" w:hAnsi="Times New Roman" w:cs="Times New Roman"/>
          <w:b/>
          <w:bCs/>
          <w:sz w:val="24"/>
          <w:szCs w:val="22"/>
        </w:rPr>
        <w:fldChar w:fldCharType="end"/>
      </w:r>
    </w:p>
    <w:p w14:paraId="1EAD4A70">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_Toc28922 </w:instrText>
      </w:r>
      <w:r>
        <w:rPr>
          <w:rFonts w:ascii="Times New Roman" w:hAnsi="Times New Roman" w:cs="Times New Roman"/>
          <w:b/>
          <w:bCs/>
          <w:sz w:val="24"/>
          <w:szCs w:val="22"/>
        </w:rPr>
        <w:fldChar w:fldCharType="separate"/>
      </w:r>
      <w:r>
        <w:rPr>
          <w:b/>
          <w:bCs/>
          <w:sz w:val="24"/>
          <w:szCs w:val="24"/>
        </w:rPr>
        <w:t>Chapter 9. Remote Control</w:t>
      </w:r>
      <w:r>
        <w:rPr>
          <w:b/>
          <w:bCs/>
          <w:sz w:val="24"/>
          <w:szCs w:val="24"/>
        </w:rPr>
        <w:tab/>
      </w:r>
      <w:r>
        <w:rPr>
          <w:b/>
          <w:bCs/>
          <w:sz w:val="24"/>
          <w:szCs w:val="24"/>
        </w:rPr>
        <w:fldChar w:fldCharType="begin"/>
      </w:r>
      <w:r>
        <w:rPr>
          <w:b/>
          <w:bCs/>
          <w:sz w:val="24"/>
          <w:szCs w:val="24"/>
        </w:rPr>
        <w:instrText xml:space="preserve"> PAGEREF _Toc28922 \h </w:instrText>
      </w:r>
      <w:r>
        <w:rPr>
          <w:b/>
          <w:bCs/>
          <w:sz w:val="24"/>
          <w:szCs w:val="24"/>
        </w:rPr>
        <w:fldChar w:fldCharType="separate"/>
      </w:r>
      <w:r>
        <w:rPr>
          <w:b/>
          <w:bCs/>
          <w:sz w:val="24"/>
          <w:szCs w:val="24"/>
        </w:rPr>
        <w:t>46</w:t>
      </w:r>
      <w:r>
        <w:rPr>
          <w:b/>
          <w:bCs/>
          <w:sz w:val="24"/>
          <w:szCs w:val="24"/>
        </w:rPr>
        <w:fldChar w:fldCharType="end"/>
      </w:r>
      <w:r>
        <w:rPr>
          <w:rFonts w:ascii="Times New Roman" w:hAnsi="Times New Roman" w:cs="Times New Roman"/>
          <w:b/>
          <w:bCs/>
          <w:sz w:val="24"/>
          <w:szCs w:val="22"/>
        </w:rPr>
        <w:fldChar w:fldCharType="end"/>
      </w:r>
    </w:p>
    <w:p w14:paraId="66648C58">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_Toc11312 </w:instrText>
      </w:r>
      <w:r>
        <w:rPr>
          <w:rFonts w:ascii="Times New Roman" w:hAnsi="Times New Roman" w:cs="Times New Roman"/>
          <w:b/>
          <w:bCs/>
          <w:sz w:val="24"/>
          <w:szCs w:val="22"/>
        </w:rPr>
        <w:fldChar w:fldCharType="separate"/>
      </w:r>
      <w:r>
        <w:rPr>
          <w:rFonts w:ascii="Times New Roman" w:hAnsi="Times New Roman" w:cs="Times New Roman"/>
          <w:b/>
          <w:bCs/>
          <w:spacing w:val="-10"/>
          <w:sz w:val="24"/>
          <w:szCs w:val="48"/>
        </w:rPr>
        <w:t>Chapter 10. SCPI Command Reference</w:t>
      </w:r>
      <w:r>
        <w:rPr>
          <w:b/>
          <w:bCs/>
          <w:sz w:val="24"/>
          <w:szCs w:val="24"/>
        </w:rPr>
        <w:tab/>
      </w:r>
      <w:r>
        <w:rPr>
          <w:b/>
          <w:bCs/>
          <w:sz w:val="24"/>
          <w:szCs w:val="24"/>
        </w:rPr>
        <w:fldChar w:fldCharType="begin"/>
      </w:r>
      <w:r>
        <w:rPr>
          <w:b/>
          <w:bCs/>
          <w:sz w:val="24"/>
          <w:szCs w:val="24"/>
        </w:rPr>
        <w:instrText xml:space="preserve"> PAGEREF _Toc11312 \h </w:instrText>
      </w:r>
      <w:r>
        <w:rPr>
          <w:b/>
          <w:bCs/>
          <w:sz w:val="24"/>
          <w:szCs w:val="24"/>
        </w:rPr>
        <w:fldChar w:fldCharType="separate"/>
      </w:r>
      <w:r>
        <w:rPr>
          <w:b/>
          <w:bCs/>
          <w:sz w:val="24"/>
          <w:szCs w:val="24"/>
        </w:rPr>
        <w:t>48</w:t>
      </w:r>
      <w:r>
        <w:rPr>
          <w:b/>
          <w:bCs/>
          <w:sz w:val="24"/>
          <w:szCs w:val="24"/>
        </w:rPr>
        <w:fldChar w:fldCharType="end"/>
      </w:r>
      <w:r>
        <w:rPr>
          <w:rFonts w:ascii="Times New Roman" w:hAnsi="Times New Roman" w:cs="Times New Roman"/>
          <w:b/>
          <w:bCs/>
          <w:sz w:val="24"/>
          <w:szCs w:val="22"/>
        </w:rPr>
        <w:fldChar w:fldCharType="end"/>
      </w:r>
    </w:p>
    <w:p w14:paraId="31865CCF">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_Toc4357 </w:instrText>
      </w:r>
      <w:r>
        <w:rPr>
          <w:rFonts w:ascii="Times New Roman" w:hAnsi="Times New Roman" w:cs="Times New Roman"/>
          <w:b/>
          <w:bCs/>
          <w:sz w:val="24"/>
          <w:szCs w:val="22"/>
        </w:rPr>
        <w:fldChar w:fldCharType="separate"/>
      </w:r>
      <w:r>
        <w:rPr>
          <w:b/>
          <w:bCs/>
          <w:sz w:val="24"/>
          <w:szCs w:val="24"/>
        </w:rPr>
        <w:t>Chapter 11 Specifications</w:t>
      </w:r>
      <w:r>
        <w:rPr>
          <w:b/>
          <w:bCs/>
          <w:sz w:val="24"/>
          <w:szCs w:val="24"/>
        </w:rPr>
        <w:tab/>
      </w:r>
      <w:r>
        <w:rPr>
          <w:b/>
          <w:bCs/>
          <w:sz w:val="24"/>
          <w:szCs w:val="24"/>
        </w:rPr>
        <w:fldChar w:fldCharType="begin"/>
      </w:r>
      <w:r>
        <w:rPr>
          <w:b/>
          <w:bCs/>
          <w:sz w:val="24"/>
          <w:szCs w:val="24"/>
        </w:rPr>
        <w:instrText xml:space="preserve"> PAGEREF _Toc4357 \h </w:instrText>
      </w:r>
      <w:r>
        <w:rPr>
          <w:b/>
          <w:bCs/>
          <w:sz w:val="24"/>
          <w:szCs w:val="24"/>
        </w:rPr>
        <w:fldChar w:fldCharType="separate"/>
      </w:r>
      <w:r>
        <w:rPr>
          <w:b/>
          <w:bCs/>
          <w:sz w:val="24"/>
          <w:szCs w:val="24"/>
        </w:rPr>
        <w:t>61</w:t>
      </w:r>
      <w:r>
        <w:rPr>
          <w:b/>
          <w:bCs/>
          <w:sz w:val="24"/>
          <w:szCs w:val="24"/>
        </w:rPr>
        <w:fldChar w:fldCharType="end"/>
      </w:r>
      <w:r>
        <w:rPr>
          <w:rFonts w:ascii="Times New Roman" w:hAnsi="Times New Roman" w:cs="Times New Roman"/>
          <w:b/>
          <w:bCs/>
          <w:sz w:val="24"/>
          <w:szCs w:val="22"/>
        </w:rPr>
        <w:fldChar w:fldCharType="end"/>
      </w:r>
    </w:p>
    <w:p w14:paraId="2A023799">
      <w:pPr>
        <w:pStyle w:val="4"/>
        <w:tabs>
          <w:tab w:val="right" w:leader="dot" w:pos="9479"/>
        </w:tabs>
        <w:rPr>
          <w:b/>
          <w:bCs/>
          <w:sz w:val="24"/>
          <w:szCs w:val="24"/>
        </w:rPr>
      </w:pPr>
      <w:r>
        <w:rPr>
          <w:rFonts w:ascii="Times New Roman" w:hAnsi="Times New Roman" w:cs="Times New Roman"/>
          <w:b/>
          <w:bCs/>
          <w:sz w:val="24"/>
          <w:szCs w:val="22"/>
        </w:rPr>
        <w:fldChar w:fldCharType="begin"/>
      </w:r>
      <w:r>
        <w:rPr>
          <w:rFonts w:ascii="Times New Roman" w:hAnsi="Times New Roman" w:cs="Times New Roman"/>
          <w:b/>
          <w:bCs/>
          <w:sz w:val="24"/>
          <w:szCs w:val="22"/>
        </w:rPr>
        <w:instrText xml:space="preserve"> HYPERLINK \l _Toc14043 </w:instrText>
      </w:r>
      <w:r>
        <w:rPr>
          <w:rFonts w:ascii="Times New Roman" w:hAnsi="Times New Roman" w:cs="Times New Roman"/>
          <w:b/>
          <w:bCs/>
          <w:sz w:val="24"/>
          <w:szCs w:val="22"/>
        </w:rPr>
        <w:fldChar w:fldCharType="separate"/>
      </w:r>
      <w:r>
        <w:rPr>
          <w:b/>
          <w:bCs/>
          <w:sz w:val="24"/>
          <w:szCs w:val="24"/>
        </w:rPr>
        <w:t>Chapter 12 Maintenance and Service</w:t>
      </w:r>
      <w:r>
        <w:rPr>
          <w:b/>
          <w:bCs/>
          <w:sz w:val="24"/>
          <w:szCs w:val="24"/>
        </w:rPr>
        <w:tab/>
      </w:r>
      <w:r>
        <w:rPr>
          <w:b/>
          <w:bCs/>
          <w:sz w:val="24"/>
          <w:szCs w:val="24"/>
        </w:rPr>
        <w:fldChar w:fldCharType="begin"/>
      </w:r>
      <w:r>
        <w:rPr>
          <w:b/>
          <w:bCs/>
          <w:sz w:val="24"/>
          <w:szCs w:val="24"/>
        </w:rPr>
        <w:instrText xml:space="preserve"> PAGEREF _Toc14043 \h </w:instrText>
      </w:r>
      <w:r>
        <w:rPr>
          <w:b/>
          <w:bCs/>
          <w:sz w:val="24"/>
          <w:szCs w:val="24"/>
        </w:rPr>
        <w:fldChar w:fldCharType="separate"/>
      </w:r>
      <w:r>
        <w:rPr>
          <w:b/>
          <w:bCs/>
          <w:sz w:val="24"/>
          <w:szCs w:val="24"/>
        </w:rPr>
        <w:t>66</w:t>
      </w:r>
      <w:r>
        <w:rPr>
          <w:b/>
          <w:bCs/>
          <w:sz w:val="24"/>
          <w:szCs w:val="24"/>
        </w:rPr>
        <w:fldChar w:fldCharType="end"/>
      </w:r>
      <w:r>
        <w:rPr>
          <w:rFonts w:ascii="Times New Roman" w:hAnsi="Times New Roman" w:cs="Times New Roman"/>
          <w:b/>
          <w:bCs/>
          <w:sz w:val="24"/>
          <w:szCs w:val="22"/>
        </w:rPr>
        <w:fldChar w:fldCharType="end"/>
      </w:r>
    </w:p>
    <w:p w14:paraId="08411715">
      <w:pPr>
        <w:spacing w:line="227" w:lineRule="auto"/>
        <w:rPr>
          <w:rFonts w:ascii="Times New Roman" w:hAnsi="Times New Roman" w:cs="Times New Roman"/>
          <w:b/>
          <w:bCs/>
          <w:sz w:val="22"/>
          <w:szCs w:val="22"/>
        </w:rPr>
        <w:sectPr>
          <w:footerReference r:id="rId7" w:type="default"/>
          <w:pgSz w:w="11906" w:h="16838"/>
          <w:pgMar w:top="1181" w:right="1648" w:bottom="1151" w:left="779" w:header="0" w:footer="840" w:gutter="0"/>
          <w:cols w:space="720" w:num="1"/>
        </w:sectPr>
      </w:pPr>
      <w:r>
        <w:rPr>
          <w:rFonts w:ascii="Times New Roman" w:hAnsi="Times New Roman" w:cs="Times New Roman"/>
          <w:b/>
          <w:bCs/>
          <w:sz w:val="24"/>
          <w:szCs w:val="22"/>
        </w:rPr>
        <w:fldChar w:fldCharType="end"/>
      </w:r>
      <w:bookmarkStart w:id="187" w:name="_GoBack"/>
      <w:bookmarkEnd w:id="187"/>
    </w:p>
    <w:p w14:paraId="7C52BD5E">
      <w:pPr>
        <w:pStyle w:val="2"/>
        <w:bidi w:val="0"/>
      </w:pPr>
      <w:bookmarkStart w:id="4" w:name="bookmark117"/>
      <w:bookmarkEnd w:id="4"/>
      <w:bookmarkStart w:id="5" w:name="bookmark4"/>
      <w:bookmarkEnd w:id="5"/>
      <w:bookmarkStart w:id="6" w:name="_Toc23031"/>
      <w:r>
        <w:t>Chapter 1 Matters needing attention in use</w:t>
      </w:r>
      <w:bookmarkEnd w:id="6"/>
    </w:p>
    <w:p w14:paraId="4D18BC2A">
      <w:pPr>
        <w:spacing w:before="199" w:line="231" w:lineRule="auto"/>
        <w:ind w:left="494"/>
        <w:rPr>
          <w:rFonts w:ascii="Times New Roman" w:hAnsi="Times New Roman" w:cs="Times New Roman"/>
          <w:sz w:val="19"/>
          <w:szCs w:val="19"/>
        </w:rPr>
      </w:pPr>
      <w:r>
        <w:rPr>
          <w:rFonts w:ascii="Times New Roman" w:hAnsi="Times New Roman" w:cs="Times New Roman"/>
          <w:spacing w:val="9"/>
          <w:sz w:val="19"/>
          <w:szCs w:val="19"/>
        </w:rPr>
        <w:t>Thank you for purchasing the products of Shenzhen Merrick Electronic Technology Co., Ltd.! Please read this manual carefully before use.</w:t>
      </w:r>
    </w:p>
    <w:p w14:paraId="1AC13544">
      <w:pPr>
        <w:spacing w:before="302" w:line="225" w:lineRule="auto"/>
        <w:outlineLvl w:val="1"/>
        <w:rPr>
          <w:rFonts w:ascii="Times New Roman" w:hAnsi="Times New Roman" w:cs="Times New Roman"/>
          <w:sz w:val="30"/>
          <w:szCs w:val="30"/>
        </w:rPr>
      </w:pPr>
      <w:bookmarkStart w:id="7" w:name="bookmark5"/>
      <w:bookmarkEnd w:id="7"/>
      <w:r>
        <w:rPr>
          <w:rFonts w:ascii="Times New Roman" w:hAnsi="Times New Roman" w:cs="Times New Roman"/>
          <w:b/>
          <w:spacing w:val="-5"/>
          <w:sz w:val="30"/>
          <w:szCs w:val="30"/>
        </w:rPr>
        <w:t>1.1 Confirmation of packing contents</w:t>
      </w:r>
    </w:p>
    <w:p w14:paraId="12DC6461">
      <w:pPr>
        <w:spacing w:before="102" w:line="229" w:lineRule="auto"/>
        <w:ind w:left="87"/>
        <w:rPr>
          <w:rFonts w:ascii="Times New Roman" w:hAnsi="Times New Roman" w:cs="Times New Roman"/>
          <w:sz w:val="19"/>
          <w:szCs w:val="19"/>
        </w:rPr>
      </w:pPr>
      <w:r>
        <w:rPr>
          <w:rFonts w:ascii="Times New Roman" w:hAnsi="Times New Roman" w:cs="Times New Roman"/>
          <w:spacing w:val="7"/>
          <w:sz w:val="19"/>
          <w:szCs w:val="19"/>
        </w:rPr>
        <w:t>Please confirm before use: When this instrument is delivered to you, please first check and confirm:</w:t>
      </w:r>
    </w:p>
    <w:p w14:paraId="140CDF20">
      <w:pPr>
        <w:spacing w:before="76" w:line="232" w:lineRule="auto"/>
        <w:ind w:left="518"/>
        <w:rPr>
          <w:rFonts w:ascii="Times New Roman" w:hAnsi="Times New Roman" w:cs="Times New Roman"/>
          <w:sz w:val="19"/>
          <w:szCs w:val="19"/>
        </w:rPr>
      </w:pPr>
      <w:r>
        <w:rPr>
          <w:rFonts w:ascii="Times New Roman" w:hAnsi="Times New Roman" w:cs="Times New Roman"/>
          <w:spacing w:val="6"/>
          <w:sz w:val="19"/>
          <w:szCs w:val="19"/>
        </w:rPr>
        <w:t>1. Please check whether the appearance of the product is damaged or scratched.</w:t>
      </w:r>
    </w:p>
    <w:p w14:paraId="0DD86CD5">
      <w:pPr>
        <w:spacing w:before="85" w:line="234" w:lineRule="auto"/>
        <w:ind w:left="507"/>
        <w:rPr>
          <w:rFonts w:ascii="Times New Roman" w:hAnsi="Times New Roman" w:cs="Times New Roman"/>
          <w:sz w:val="19"/>
          <w:szCs w:val="19"/>
        </w:rPr>
      </w:pPr>
      <w:r>
        <w:rPr>
          <w:rFonts w:ascii="Times New Roman" w:hAnsi="Times New Roman" w:cs="Times New Roman"/>
          <w:spacing w:val="6"/>
          <w:sz w:val="19"/>
          <w:szCs w:val="19"/>
        </w:rPr>
        <w:t>2, according to the table below to check whether there is any omission of instrument accessories:</w:t>
      </w:r>
    </w:p>
    <w:p w14:paraId="575B4BB4">
      <w:pPr>
        <w:spacing w:before="277" w:line="237" w:lineRule="auto"/>
        <w:ind w:left="3382"/>
        <w:rPr>
          <w:rFonts w:ascii="Times New Roman" w:hAnsi="Times New Roman" w:cs="Times New Roman"/>
          <w:sz w:val="19"/>
          <w:szCs w:val="19"/>
        </w:rPr>
      </w:pPr>
      <w:r>
        <w:rPr>
          <w:rFonts w:ascii="Times New Roman" w:hAnsi="Times New Roman" w:cs="Times New Roman"/>
          <w:spacing w:val="2"/>
          <w:sz w:val="19"/>
          <w:szCs w:val="19"/>
        </w:rPr>
        <w:t>Table 1-1 Instrument Accessories</w:t>
      </w:r>
    </w:p>
    <w:p w14:paraId="365ADFBD">
      <w:pPr>
        <w:spacing w:line="166" w:lineRule="exact"/>
        <w:rPr>
          <w:rFonts w:ascii="Times New Roman" w:hAnsi="Times New Roman" w:cs="Times New Roman"/>
        </w:rPr>
      </w:pPr>
    </w:p>
    <w:tbl>
      <w:tblPr>
        <w:tblStyle w:val="7"/>
        <w:tblW w:w="9783" w:type="dxa"/>
        <w:tblInd w:w="17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9"/>
        <w:gridCol w:w="2529"/>
        <w:gridCol w:w="2150"/>
        <w:gridCol w:w="927"/>
        <w:gridCol w:w="927"/>
        <w:gridCol w:w="2451"/>
      </w:tblGrid>
      <w:tr w14:paraId="0D8AA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7" w:hRule="atLeast"/>
        </w:trPr>
        <w:tc>
          <w:tcPr>
            <w:tcW w:w="799" w:type="dxa"/>
            <w:shd w:val="clear" w:color="auto" w:fill="DAEDF2"/>
            <w:vAlign w:val="top"/>
          </w:tcPr>
          <w:p w14:paraId="688CD513">
            <w:pPr>
              <w:pStyle w:val="8"/>
              <w:spacing w:before="60" w:line="234" w:lineRule="auto"/>
              <w:ind w:left="250"/>
              <w:rPr>
                <w:rFonts w:ascii="Times New Roman" w:hAnsi="Times New Roman" w:cs="Times New Roman"/>
              </w:rPr>
            </w:pPr>
            <w:r>
              <w:rPr>
                <w:rFonts w:ascii="Times New Roman" w:hAnsi="Times New Roman" w:cs="Times New Roman"/>
                <w:spacing w:val="4"/>
              </w:rPr>
              <w:t>serial number</w:t>
            </w:r>
          </w:p>
        </w:tc>
        <w:tc>
          <w:tcPr>
            <w:tcW w:w="2529" w:type="dxa"/>
            <w:shd w:val="clear" w:color="auto" w:fill="DAEDF2"/>
            <w:vAlign w:val="top"/>
          </w:tcPr>
          <w:p w14:paraId="58B6B813">
            <w:pPr>
              <w:pStyle w:val="8"/>
              <w:spacing w:before="135" w:line="236" w:lineRule="auto"/>
              <w:ind w:left="990"/>
              <w:rPr>
                <w:rFonts w:ascii="Times New Roman" w:hAnsi="Times New Roman" w:cs="Times New Roman"/>
                <w:sz w:val="18"/>
                <w:szCs w:val="18"/>
              </w:rPr>
            </w:pPr>
            <w:r>
              <w:rPr>
                <w:rFonts w:ascii="Times New Roman" w:hAnsi="Times New Roman" w:cs="Times New Roman"/>
                <w:spacing w:val="-3"/>
                <w:sz w:val="18"/>
                <w:szCs w:val="18"/>
              </w:rPr>
              <w:t>name</w:t>
            </w:r>
          </w:p>
        </w:tc>
        <w:tc>
          <w:tcPr>
            <w:tcW w:w="2150" w:type="dxa"/>
            <w:shd w:val="clear" w:color="auto" w:fill="DAEDF2"/>
            <w:vAlign w:val="top"/>
          </w:tcPr>
          <w:p w14:paraId="1E29DB13">
            <w:pPr>
              <w:pStyle w:val="8"/>
              <w:spacing w:before="57" w:line="230" w:lineRule="auto"/>
              <w:ind w:left="907"/>
              <w:rPr>
                <w:rFonts w:ascii="Times New Roman" w:hAnsi="Times New Roman" w:cs="Times New Roman"/>
                <w:sz w:val="18"/>
                <w:szCs w:val="18"/>
              </w:rPr>
            </w:pPr>
            <w:r>
              <w:rPr>
                <w:rFonts w:ascii="Times New Roman" w:hAnsi="Times New Roman" w:cs="Times New Roman"/>
                <w:spacing w:val="-2"/>
                <w:sz w:val="18"/>
                <w:szCs w:val="18"/>
              </w:rPr>
              <w:t>specifications</w:t>
            </w:r>
          </w:p>
        </w:tc>
        <w:tc>
          <w:tcPr>
            <w:tcW w:w="927" w:type="dxa"/>
            <w:shd w:val="clear" w:color="auto" w:fill="DAEDF2"/>
            <w:vAlign w:val="top"/>
          </w:tcPr>
          <w:p w14:paraId="45E16648">
            <w:pPr>
              <w:pStyle w:val="8"/>
              <w:spacing w:before="60" w:line="251" w:lineRule="exact"/>
              <w:ind w:left="403"/>
              <w:rPr>
                <w:rFonts w:ascii="Times New Roman" w:hAnsi="Times New Roman" w:cs="Times New Roman"/>
              </w:rPr>
            </w:pPr>
            <w:r>
              <w:rPr>
                <w:rFonts w:ascii="Times New Roman" w:hAnsi="Times New Roman" w:cs="Times New Roman"/>
                <w:spacing w:val="5"/>
                <w:position w:val="1"/>
              </w:rPr>
              <w:t>quantity</w:t>
            </w:r>
          </w:p>
        </w:tc>
        <w:tc>
          <w:tcPr>
            <w:tcW w:w="927" w:type="dxa"/>
            <w:shd w:val="clear" w:color="auto" w:fill="DAEDF2"/>
            <w:vAlign w:val="top"/>
          </w:tcPr>
          <w:p w14:paraId="046D4810">
            <w:pPr>
              <w:pStyle w:val="8"/>
              <w:spacing w:before="60" w:line="234" w:lineRule="auto"/>
              <w:ind w:left="340"/>
              <w:rPr>
                <w:rFonts w:ascii="Times New Roman" w:hAnsi="Times New Roman" w:cs="Times New Roman"/>
              </w:rPr>
            </w:pPr>
            <w:r>
              <w:rPr>
                <w:rFonts w:ascii="Times New Roman" w:hAnsi="Times New Roman" w:cs="Times New Roman"/>
                <w:spacing w:val="1"/>
              </w:rPr>
              <w:t>unit</w:t>
            </w:r>
          </w:p>
        </w:tc>
        <w:tc>
          <w:tcPr>
            <w:tcW w:w="2451" w:type="dxa"/>
            <w:shd w:val="clear" w:color="auto" w:fill="DAEDF2"/>
            <w:vAlign w:val="top"/>
          </w:tcPr>
          <w:p w14:paraId="3416568A">
            <w:pPr>
              <w:pStyle w:val="8"/>
              <w:spacing w:before="57" w:line="227" w:lineRule="auto"/>
              <w:ind w:left="1056"/>
              <w:rPr>
                <w:rFonts w:ascii="Times New Roman" w:hAnsi="Times New Roman" w:cs="Times New Roman"/>
                <w:sz w:val="18"/>
                <w:szCs w:val="18"/>
              </w:rPr>
            </w:pPr>
            <w:r>
              <w:rPr>
                <w:rFonts w:ascii="Times New Roman" w:hAnsi="Times New Roman" w:cs="Times New Roman"/>
                <w:spacing w:val="-2"/>
                <w:sz w:val="18"/>
                <w:szCs w:val="18"/>
              </w:rPr>
              <w:t>remarks</w:t>
            </w:r>
          </w:p>
        </w:tc>
      </w:tr>
      <w:tr w14:paraId="6E2E87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799" w:type="dxa"/>
            <w:vAlign w:val="top"/>
          </w:tcPr>
          <w:p w14:paraId="53716E98">
            <w:pPr>
              <w:pStyle w:val="8"/>
              <w:spacing w:before="152" w:line="190" w:lineRule="auto"/>
              <w:ind w:left="371"/>
              <w:rPr>
                <w:rFonts w:ascii="Times New Roman" w:hAnsi="Times New Roman" w:cs="Times New Roman"/>
              </w:rPr>
            </w:pPr>
            <w:r>
              <w:rPr>
                <w:rFonts w:ascii="Times New Roman" w:hAnsi="Times New Roman" w:cs="Times New Roman"/>
              </w:rPr>
              <w:t>one</w:t>
            </w:r>
          </w:p>
        </w:tc>
        <w:tc>
          <w:tcPr>
            <w:tcW w:w="2529" w:type="dxa"/>
            <w:vAlign w:val="top"/>
          </w:tcPr>
          <w:p w14:paraId="7DD0532C">
            <w:pPr>
              <w:pStyle w:val="8"/>
              <w:spacing w:before="165" w:line="233" w:lineRule="auto"/>
              <w:ind w:left="869"/>
              <w:rPr>
                <w:rFonts w:ascii="Times New Roman" w:hAnsi="Times New Roman" w:cs="Times New Roman"/>
                <w:sz w:val="18"/>
                <w:szCs w:val="18"/>
              </w:rPr>
            </w:pPr>
            <w:r>
              <w:rPr>
                <w:rFonts w:ascii="Times New Roman" w:hAnsi="Times New Roman" w:cs="Times New Roman"/>
                <w:spacing w:val="-1"/>
                <w:sz w:val="18"/>
                <w:szCs w:val="18"/>
              </w:rPr>
              <w:t>instrument</w:t>
            </w:r>
          </w:p>
        </w:tc>
        <w:tc>
          <w:tcPr>
            <w:tcW w:w="2150" w:type="dxa"/>
            <w:vAlign w:val="top"/>
          </w:tcPr>
          <w:p w14:paraId="7F1D416F">
            <w:pPr>
              <w:pStyle w:val="8"/>
              <w:spacing w:before="83" w:line="215" w:lineRule="auto"/>
              <w:ind w:left="195"/>
              <w:rPr>
                <w:rFonts w:ascii="Times New Roman" w:hAnsi="Times New Roman" w:cs="Times New Roman"/>
                <w:sz w:val="16"/>
                <w:szCs w:val="16"/>
              </w:rPr>
            </w:pPr>
            <w:r>
              <w:rPr>
                <w:rFonts w:ascii="Times New Roman" w:hAnsi="Times New Roman" w:cs="Times New Roman"/>
                <w:sz w:val="16"/>
                <w:szCs w:val="16"/>
              </w:rPr>
              <w:t>RK2517/RK2517A/RK2517B</w:t>
            </w:r>
          </w:p>
          <w:p w14:paraId="72589D79">
            <w:pPr>
              <w:pStyle w:val="8"/>
              <w:spacing w:line="241" w:lineRule="auto"/>
              <w:ind w:left="395"/>
              <w:rPr>
                <w:rFonts w:ascii="Times New Roman" w:hAnsi="Times New Roman" w:cs="Times New Roman"/>
                <w:sz w:val="16"/>
                <w:szCs w:val="16"/>
              </w:rPr>
            </w:pPr>
            <w:r>
              <w:rPr>
                <w:rFonts w:ascii="Times New Roman" w:hAnsi="Times New Roman" w:cs="Times New Roman"/>
                <w:sz w:val="16"/>
                <w:szCs w:val="16"/>
              </w:rPr>
              <w:t>RK2517C/RK2517D</w:t>
            </w:r>
          </w:p>
        </w:tc>
        <w:tc>
          <w:tcPr>
            <w:tcW w:w="927" w:type="dxa"/>
            <w:vAlign w:val="top"/>
          </w:tcPr>
          <w:p w14:paraId="53FB108A">
            <w:pPr>
              <w:pStyle w:val="8"/>
              <w:spacing w:before="164" w:line="184" w:lineRule="auto"/>
              <w:ind w:left="514"/>
              <w:rPr>
                <w:rFonts w:ascii="Times New Roman" w:hAnsi="Times New Roman" w:cs="Times New Roman"/>
                <w:sz w:val="20"/>
                <w:szCs w:val="20"/>
              </w:rPr>
            </w:pPr>
            <w:r>
              <w:rPr>
                <w:rFonts w:ascii="Times New Roman" w:hAnsi="Times New Roman" w:cs="Times New Roman"/>
                <w:sz w:val="20"/>
                <w:szCs w:val="20"/>
              </w:rPr>
              <w:t>one</w:t>
            </w:r>
          </w:p>
        </w:tc>
        <w:tc>
          <w:tcPr>
            <w:tcW w:w="927" w:type="dxa"/>
            <w:vAlign w:val="top"/>
          </w:tcPr>
          <w:p w14:paraId="6CF7E7CF">
            <w:pPr>
              <w:pStyle w:val="8"/>
              <w:spacing w:before="178" w:line="232" w:lineRule="auto"/>
              <w:ind w:left="412"/>
              <w:rPr>
                <w:rFonts w:ascii="Times New Roman" w:hAnsi="Times New Roman" w:cs="Times New Roman"/>
                <w:sz w:val="20"/>
                <w:szCs w:val="20"/>
              </w:rPr>
            </w:pPr>
            <w:r>
              <w:rPr>
                <w:rFonts w:ascii="Times New Roman" w:hAnsi="Times New Roman" w:cs="Times New Roman"/>
                <w:sz w:val="20"/>
                <w:szCs w:val="20"/>
              </w:rPr>
              <w:t>platform</w:t>
            </w:r>
          </w:p>
        </w:tc>
        <w:tc>
          <w:tcPr>
            <w:tcW w:w="2451" w:type="dxa"/>
            <w:vAlign w:val="top"/>
          </w:tcPr>
          <w:p w14:paraId="6E50AFFE">
            <w:pPr>
              <w:pStyle w:val="8"/>
              <w:spacing w:before="168" w:line="233" w:lineRule="auto"/>
              <w:ind w:left="1071"/>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33027D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99" w:type="dxa"/>
            <w:vAlign w:val="top"/>
          </w:tcPr>
          <w:p w14:paraId="57941378">
            <w:pPr>
              <w:pStyle w:val="8"/>
              <w:spacing w:before="180" w:line="191" w:lineRule="auto"/>
              <w:ind w:left="376"/>
              <w:rPr>
                <w:rFonts w:ascii="Times New Roman" w:hAnsi="Times New Roman" w:cs="Times New Roman"/>
              </w:rPr>
            </w:pPr>
            <w:r>
              <w:rPr>
                <w:rFonts w:ascii="Times New Roman" w:hAnsi="Times New Roman" w:cs="Times New Roman"/>
              </w:rPr>
              <w:t>2</w:t>
            </w:r>
          </w:p>
        </w:tc>
        <w:tc>
          <w:tcPr>
            <w:tcW w:w="2529" w:type="dxa"/>
            <w:vAlign w:val="top"/>
          </w:tcPr>
          <w:p w14:paraId="63CB9794">
            <w:pPr>
              <w:pStyle w:val="8"/>
              <w:spacing w:before="172" w:line="233" w:lineRule="auto"/>
              <w:ind w:left="893"/>
              <w:rPr>
                <w:rFonts w:ascii="Times New Roman" w:hAnsi="Times New Roman" w:cs="Times New Roman"/>
                <w:sz w:val="18"/>
                <w:szCs w:val="18"/>
              </w:rPr>
            </w:pPr>
            <w:r>
              <w:rPr>
                <w:rFonts w:ascii="Times New Roman" w:hAnsi="Times New Roman" w:cs="Times New Roman"/>
                <w:spacing w:val="-4"/>
                <w:sz w:val="18"/>
                <w:szCs w:val="18"/>
              </w:rPr>
              <w:t>Test clamp</w:t>
            </w:r>
          </w:p>
        </w:tc>
        <w:tc>
          <w:tcPr>
            <w:tcW w:w="2150" w:type="dxa"/>
            <w:vAlign w:val="top"/>
          </w:tcPr>
          <w:p w14:paraId="3158CAC7">
            <w:pPr>
              <w:pStyle w:val="8"/>
              <w:spacing w:before="206" w:line="189" w:lineRule="auto"/>
              <w:ind w:left="572"/>
              <w:rPr>
                <w:rFonts w:ascii="Times New Roman" w:hAnsi="Times New Roman" w:cs="Times New Roman"/>
              </w:rPr>
            </w:pPr>
            <w:r>
              <w:rPr>
                <w:rFonts w:ascii="Times New Roman" w:hAnsi="Times New Roman" w:cs="Times New Roman"/>
              </w:rPr>
              <w:t>RK00033</w:t>
            </w:r>
          </w:p>
        </w:tc>
        <w:tc>
          <w:tcPr>
            <w:tcW w:w="927" w:type="dxa"/>
            <w:vAlign w:val="top"/>
          </w:tcPr>
          <w:p w14:paraId="5E910FF0">
            <w:pPr>
              <w:pStyle w:val="8"/>
              <w:spacing w:before="86" w:line="190" w:lineRule="auto"/>
              <w:ind w:left="528"/>
              <w:rPr>
                <w:rFonts w:ascii="Times New Roman" w:hAnsi="Times New Roman" w:cs="Times New Roman"/>
              </w:rPr>
            </w:pPr>
            <w:r>
              <w:rPr>
                <w:rFonts w:ascii="Times New Roman" w:hAnsi="Times New Roman" w:cs="Times New Roman"/>
              </w:rPr>
              <w:t>one</w:t>
            </w:r>
          </w:p>
        </w:tc>
        <w:tc>
          <w:tcPr>
            <w:tcW w:w="927" w:type="dxa"/>
            <w:vAlign w:val="top"/>
          </w:tcPr>
          <w:p w14:paraId="229822B8">
            <w:pPr>
              <w:pStyle w:val="8"/>
              <w:spacing w:before="145" w:line="251" w:lineRule="exact"/>
              <w:ind w:left="407"/>
              <w:rPr>
                <w:rFonts w:ascii="Times New Roman" w:hAnsi="Times New Roman" w:cs="Times New Roman"/>
              </w:rPr>
            </w:pPr>
            <w:r>
              <w:rPr>
                <w:rFonts w:ascii="Times New Roman" w:hAnsi="Times New Roman" w:cs="Times New Roman"/>
                <w:position w:val="1"/>
              </w:rPr>
              <w:t>assistant</w:t>
            </w:r>
          </w:p>
        </w:tc>
        <w:tc>
          <w:tcPr>
            <w:tcW w:w="2451" w:type="dxa"/>
            <w:vAlign w:val="top"/>
          </w:tcPr>
          <w:p w14:paraId="4F094F19">
            <w:pPr>
              <w:pStyle w:val="8"/>
              <w:spacing w:before="135" w:line="233" w:lineRule="auto"/>
              <w:ind w:left="1071"/>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36E991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799" w:type="dxa"/>
            <w:vAlign w:val="top"/>
          </w:tcPr>
          <w:p w14:paraId="54FDFF87">
            <w:pPr>
              <w:pStyle w:val="8"/>
              <w:spacing w:before="144" w:line="191" w:lineRule="auto"/>
              <w:ind w:left="375"/>
              <w:rPr>
                <w:rFonts w:ascii="Times New Roman" w:hAnsi="Times New Roman" w:cs="Times New Roman"/>
              </w:rPr>
            </w:pPr>
            <w:r>
              <w:rPr>
                <w:rFonts w:ascii="Times New Roman" w:hAnsi="Times New Roman" w:cs="Times New Roman"/>
              </w:rPr>
              <w:t>three</w:t>
            </w:r>
          </w:p>
        </w:tc>
        <w:tc>
          <w:tcPr>
            <w:tcW w:w="2529" w:type="dxa"/>
            <w:vAlign w:val="top"/>
          </w:tcPr>
          <w:p w14:paraId="4DC9953D">
            <w:pPr>
              <w:pStyle w:val="8"/>
              <w:spacing w:before="119" w:line="230" w:lineRule="auto"/>
              <w:ind w:left="886"/>
              <w:rPr>
                <w:rFonts w:ascii="Times New Roman" w:hAnsi="Times New Roman" w:cs="Times New Roman"/>
                <w:sz w:val="18"/>
                <w:szCs w:val="18"/>
              </w:rPr>
            </w:pPr>
            <w:r>
              <w:rPr>
                <w:rFonts w:ascii="Times New Roman" w:hAnsi="Times New Roman" w:cs="Times New Roman"/>
                <w:spacing w:val="-6"/>
                <w:sz w:val="18"/>
                <w:szCs w:val="18"/>
              </w:rPr>
              <w:t>Power cord</w:t>
            </w:r>
          </w:p>
        </w:tc>
        <w:tc>
          <w:tcPr>
            <w:tcW w:w="2150" w:type="dxa"/>
            <w:vAlign w:val="top"/>
          </w:tcPr>
          <w:p w14:paraId="0D4B9538">
            <w:pPr>
              <w:pStyle w:val="8"/>
              <w:spacing w:before="128" w:line="189" w:lineRule="auto"/>
              <w:ind w:left="584"/>
              <w:rPr>
                <w:rFonts w:ascii="Times New Roman" w:hAnsi="Times New Roman" w:cs="Times New Roman"/>
              </w:rPr>
            </w:pPr>
            <w:r>
              <w:rPr>
                <w:rFonts w:ascii="Times New Roman" w:hAnsi="Times New Roman" w:cs="Times New Roman"/>
              </w:rPr>
              <w:t>RK00001</w:t>
            </w:r>
          </w:p>
        </w:tc>
        <w:tc>
          <w:tcPr>
            <w:tcW w:w="927" w:type="dxa"/>
            <w:vAlign w:val="top"/>
          </w:tcPr>
          <w:p w14:paraId="773C17AF">
            <w:pPr>
              <w:pStyle w:val="8"/>
              <w:spacing w:before="85" w:line="190" w:lineRule="auto"/>
              <w:ind w:left="528"/>
              <w:rPr>
                <w:rFonts w:ascii="Times New Roman" w:hAnsi="Times New Roman" w:cs="Times New Roman"/>
              </w:rPr>
            </w:pPr>
            <w:r>
              <w:rPr>
                <w:rFonts w:ascii="Times New Roman" w:hAnsi="Times New Roman" w:cs="Times New Roman"/>
              </w:rPr>
              <w:t>one</w:t>
            </w:r>
          </w:p>
        </w:tc>
        <w:tc>
          <w:tcPr>
            <w:tcW w:w="927" w:type="dxa"/>
            <w:vAlign w:val="top"/>
          </w:tcPr>
          <w:p w14:paraId="52B5B856">
            <w:pPr>
              <w:pStyle w:val="8"/>
              <w:spacing w:before="55"/>
              <w:ind w:left="399"/>
              <w:rPr>
                <w:rFonts w:ascii="Times New Roman" w:hAnsi="Times New Roman" w:cs="Times New Roman"/>
              </w:rPr>
            </w:pPr>
            <w:r>
              <w:rPr>
                <w:rFonts w:ascii="Times New Roman" w:hAnsi="Times New Roman" w:cs="Times New Roman"/>
              </w:rPr>
              <w:t>root</w:t>
            </w:r>
          </w:p>
        </w:tc>
        <w:tc>
          <w:tcPr>
            <w:tcW w:w="2451" w:type="dxa"/>
            <w:vAlign w:val="top"/>
          </w:tcPr>
          <w:p w14:paraId="3F75D90F">
            <w:pPr>
              <w:pStyle w:val="8"/>
              <w:spacing w:before="112" w:line="233" w:lineRule="auto"/>
              <w:ind w:left="1060"/>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6F63A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99" w:type="dxa"/>
            <w:vAlign w:val="top"/>
          </w:tcPr>
          <w:p w14:paraId="44171903">
            <w:pPr>
              <w:pStyle w:val="8"/>
              <w:spacing w:before="176" w:line="190" w:lineRule="auto"/>
              <w:ind w:left="361"/>
              <w:rPr>
                <w:rFonts w:ascii="Times New Roman" w:hAnsi="Times New Roman" w:cs="Times New Roman"/>
              </w:rPr>
            </w:pPr>
            <w:r>
              <w:rPr>
                <w:rFonts w:ascii="Times New Roman" w:hAnsi="Times New Roman" w:cs="Times New Roman"/>
              </w:rPr>
              <w:t>four</w:t>
            </w:r>
          </w:p>
        </w:tc>
        <w:tc>
          <w:tcPr>
            <w:tcW w:w="2529" w:type="dxa"/>
            <w:vAlign w:val="top"/>
          </w:tcPr>
          <w:p w14:paraId="4E9DFF23">
            <w:pPr>
              <w:pStyle w:val="8"/>
              <w:spacing w:before="103" w:line="238" w:lineRule="auto"/>
              <w:ind w:left="715"/>
              <w:rPr>
                <w:rFonts w:ascii="Times New Roman" w:hAnsi="Times New Roman" w:cs="Times New Roman"/>
              </w:rPr>
            </w:pPr>
            <w:r>
              <w:rPr>
                <w:rFonts w:ascii="Times New Roman" w:hAnsi="Times New Roman" w:cs="Times New Roman"/>
                <w:spacing w:val="4"/>
              </w:rPr>
              <w:t>Temperature probe</w:t>
            </w:r>
          </w:p>
        </w:tc>
        <w:tc>
          <w:tcPr>
            <w:tcW w:w="2150" w:type="dxa"/>
            <w:vAlign w:val="top"/>
          </w:tcPr>
          <w:p w14:paraId="28480F21">
            <w:pPr>
              <w:pStyle w:val="8"/>
              <w:spacing w:before="161" w:line="189" w:lineRule="auto"/>
              <w:ind w:left="578"/>
              <w:rPr>
                <w:rFonts w:ascii="Times New Roman" w:hAnsi="Times New Roman" w:cs="Times New Roman"/>
              </w:rPr>
            </w:pPr>
            <w:r>
              <w:rPr>
                <w:rFonts w:ascii="Times New Roman" w:hAnsi="Times New Roman" w:cs="Times New Roman"/>
              </w:rPr>
              <w:t>RK00034</w:t>
            </w:r>
          </w:p>
        </w:tc>
        <w:tc>
          <w:tcPr>
            <w:tcW w:w="927" w:type="dxa"/>
            <w:vAlign w:val="top"/>
          </w:tcPr>
          <w:p w14:paraId="0EC548F6">
            <w:pPr>
              <w:pStyle w:val="8"/>
              <w:spacing w:before="119" w:line="190" w:lineRule="auto"/>
              <w:ind w:left="521"/>
              <w:rPr>
                <w:rFonts w:ascii="Times New Roman" w:hAnsi="Times New Roman" w:cs="Times New Roman"/>
              </w:rPr>
            </w:pPr>
            <w:r>
              <w:rPr>
                <w:rFonts w:ascii="Times New Roman" w:hAnsi="Times New Roman" w:cs="Times New Roman"/>
              </w:rPr>
              <w:t>one</w:t>
            </w:r>
          </w:p>
        </w:tc>
        <w:tc>
          <w:tcPr>
            <w:tcW w:w="927" w:type="dxa"/>
            <w:vAlign w:val="top"/>
          </w:tcPr>
          <w:p w14:paraId="1001B508">
            <w:pPr>
              <w:pStyle w:val="8"/>
              <w:spacing w:before="89" w:line="250" w:lineRule="exact"/>
              <w:ind w:left="403"/>
              <w:rPr>
                <w:rFonts w:ascii="Times New Roman" w:hAnsi="Times New Roman" w:cs="Times New Roman"/>
              </w:rPr>
            </w:pPr>
            <w:r>
              <w:rPr>
                <w:rFonts w:ascii="Times New Roman" w:hAnsi="Times New Roman" w:cs="Times New Roman"/>
                <w:position w:val="1"/>
              </w:rPr>
              <w:t>assistant</w:t>
            </w:r>
          </w:p>
        </w:tc>
        <w:tc>
          <w:tcPr>
            <w:tcW w:w="2451" w:type="dxa"/>
            <w:vAlign w:val="top"/>
          </w:tcPr>
          <w:p w14:paraId="10A192AD">
            <w:pPr>
              <w:pStyle w:val="8"/>
              <w:spacing w:before="172" w:line="233" w:lineRule="auto"/>
              <w:ind w:left="1041"/>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0DD7F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799" w:type="dxa"/>
            <w:vAlign w:val="top"/>
          </w:tcPr>
          <w:p w14:paraId="048C7EAB">
            <w:pPr>
              <w:pStyle w:val="8"/>
              <w:spacing w:before="160" w:line="188" w:lineRule="auto"/>
              <w:ind w:left="365"/>
              <w:rPr>
                <w:rFonts w:ascii="Times New Roman" w:hAnsi="Times New Roman" w:cs="Times New Roman"/>
              </w:rPr>
            </w:pPr>
            <w:r>
              <w:rPr>
                <w:rFonts w:ascii="Times New Roman" w:hAnsi="Times New Roman" w:cs="Times New Roman"/>
              </w:rPr>
              <w:t>five</w:t>
            </w:r>
          </w:p>
        </w:tc>
        <w:tc>
          <w:tcPr>
            <w:tcW w:w="2529" w:type="dxa"/>
            <w:vAlign w:val="top"/>
          </w:tcPr>
          <w:p w14:paraId="74FE20ED">
            <w:pPr>
              <w:pStyle w:val="8"/>
              <w:spacing w:before="147" w:line="237" w:lineRule="auto"/>
              <w:ind w:left="610"/>
              <w:rPr>
                <w:rFonts w:ascii="Times New Roman" w:hAnsi="Times New Roman" w:cs="Times New Roman"/>
              </w:rPr>
            </w:pPr>
            <w:r>
              <w:rPr>
                <w:rFonts w:ascii="Times New Roman" w:hAnsi="Times New Roman" w:cs="Times New Roman"/>
                <w:spacing w:val="7"/>
              </w:rPr>
              <w:t>operation instruction</w:t>
            </w:r>
          </w:p>
        </w:tc>
        <w:tc>
          <w:tcPr>
            <w:tcW w:w="2150" w:type="dxa"/>
            <w:vAlign w:val="top"/>
          </w:tcPr>
          <w:p w14:paraId="6111C75C">
            <w:pPr>
              <w:rPr>
                <w:rFonts w:ascii="Times New Roman" w:hAnsi="Times New Roman" w:cs="Times New Roman"/>
                <w:sz w:val="21"/>
              </w:rPr>
            </w:pPr>
          </w:p>
        </w:tc>
        <w:tc>
          <w:tcPr>
            <w:tcW w:w="927" w:type="dxa"/>
            <w:vAlign w:val="top"/>
          </w:tcPr>
          <w:p w14:paraId="79C30508">
            <w:pPr>
              <w:pStyle w:val="8"/>
              <w:spacing w:before="121" w:line="190" w:lineRule="auto"/>
              <w:ind w:left="521"/>
              <w:rPr>
                <w:rFonts w:ascii="Times New Roman" w:hAnsi="Times New Roman" w:cs="Times New Roman"/>
              </w:rPr>
            </w:pPr>
            <w:r>
              <w:rPr>
                <w:rFonts w:ascii="Times New Roman" w:hAnsi="Times New Roman" w:cs="Times New Roman"/>
              </w:rPr>
              <w:t>one</w:t>
            </w:r>
          </w:p>
        </w:tc>
        <w:tc>
          <w:tcPr>
            <w:tcW w:w="927" w:type="dxa"/>
            <w:vAlign w:val="top"/>
          </w:tcPr>
          <w:p w14:paraId="03F3B9C8">
            <w:pPr>
              <w:pStyle w:val="8"/>
              <w:spacing w:before="100" w:line="253" w:lineRule="exact"/>
              <w:ind w:left="395"/>
              <w:rPr>
                <w:rFonts w:ascii="Times New Roman" w:hAnsi="Times New Roman" w:cs="Times New Roman"/>
              </w:rPr>
            </w:pPr>
            <w:r>
              <w:rPr>
                <w:rFonts w:ascii="Times New Roman" w:hAnsi="Times New Roman" w:cs="Times New Roman"/>
                <w:position w:val="1"/>
              </w:rPr>
              <w:t>share</w:t>
            </w:r>
          </w:p>
        </w:tc>
        <w:tc>
          <w:tcPr>
            <w:tcW w:w="2451" w:type="dxa"/>
            <w:vAlign w:val="top"/>
          </w:tcPr>
          <w:p w14:paraId="6E07619E">
            <w:pPr>
              <w:pStyle w:val="8"/>
              <w:spacing w:before="115" w:line="233" w:lineRule="auto"/>
              <w:ind w:left="1050"/>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3EA4B2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799" w:type="dxa"/>
            <w:vAlign w:val="top"/>
          </w:tcPr>
          <w:p w14:paraId="603FEC08">
            <w:pPr>
              <w:pStyle w:val="8"/>
              <w:spacing w:before="172" w:line="190" w:lineRule="auto"/>
              <w:ind w:left="351"/>
              <w:rPr>
                <w:rFonts w:ascii="Times New Roman" w:hAnsi="Times New Roman" w:cs="Times New Roman"/>
              </w:rPr>
            </w:pPr>
            <w:r>
              <w:rPr>
                <w:rFonts w:ascii="Times New Roman" w:hAnsi="Times New Roman" w:cs="Times New Roman"/>
              </w:rPr>
              <w:t>six</w:t>
            </w:r>
          </w:p>
        </w:tc>
        <w:tc>
          <w:tcPr>
            <w:tcW w:w="2529" w:type="dxa"/>
            <w:vAlign w:val="top"/>
          </w:tcPr>
          <w:p w14:paraId="3DD8AC9B">
            <w:pPr>
              <w:pStyle w:val="8"/>
              <w:spacing w:before="149" w:line="238" w:lineRule="auto"/>
              <w:ind w:left="533"/>
              <w:rPr>
                <w:rFonts w:ascii="Times New Roman" w:hAnsi="Times New Roman" w:cs="Times New Roman"/>
              </w:rPr>
            </w:pPr>
            <w:r>
              <w:rPr>
                <w:rFonts w:ascii="Times New Roman" w:hAnsi="Times New Roman" w:cs="Times New Roman"/>
                <w:spacing w:val="7"/>
              </w:rPr>
              <w:t>Certificate/warranty card</w:t>
            </w:r>
          </w:p>
        </w:tc>
        <w:tc>
          <w:tcPr>
            <w:tcW w:w="2150" w:type="dxa"/>
            <w:vAlign w:val="top"/>
          </w:tcPr>
          <w:p w14:paraId="7FCF00C3">
            <w:pPr>
              <w:rPr>
                <w:rFonts w:ascii="Times New Roman" w:hAnsi="Times New Roman" w:cs="Times New Roman"/>
                <w:sz w:val="21"/>
              </w:rPr>
            </w:pPr>
          </w:p>
        </w:tc>
        <w:tc>
          <w:tcPr>
            <w:tcW w:w="927" w:type="dxa"/>
            <w:vAlign w:val="top"/>
          </w:tcPr>
          <w:p w14:paraId="0B3465F0">
            <w:pPr>
              <w:pStyle w:val="8"/>
              <w:spacing w:before="171" w:line="190" w:lineRule="auto"/>
              <w:ind w:left="516"/>
              <w:rPr>
                <w:rFonts w:ascii="Times New Roman" w:hAnsi="Times New Roman" w:cs="Times New Roman"/>
              </w:rPr>
            </w:pPr>
            <w:r>
              <w:rPr>
                <w:rFonts w:ascii="Times New Roman" w:hAnsi="Times New Roman" w:cs="Times New Roman"/>
              </w:rPr>
              <w:t>one</w:t>
            </w:r>
          </w:p>
        </w:tc>
        <w:tc>
          <w:tcPr>
            <w:tcW w:w="927" w:type="dxa"/>
            <w:vAlign w:val="top"/>
          </w:tcPr>
          <w:p w14:paraId="386C39C3">
            <w:pPr>
              <w:pStyle w:val="8"/>
              <w:spacing w:before="161" w:line="241" w:lineRule="auto"/>
              <w:ind w:left="409"/>
              <w:rPr>
                <w:rFonts w:ascii="Times New Roman" w:hAnsi="Times New Roman" w:cs="Times New Roman"/>
              </w:rPr>
            </w:pPr>
            <w:r>
              <w:rPr>
                <w:rFonts w:ascii="Times New Roman" w:hAnsi="Times New Roman" w:cs="Times New Roman"/>
              </w:rPr>
              <w:t>Zhang</w:t>
            </w:r>
          </w:p>
        </w:tc>
        <w:tc>
          <w:tcPr>
            <w:tcW w:w="2451" w:type="dxa"/>
            <w:vAlign w:val="top"/>
          </w:tcPr>
          <w:p w14:paraId="4DD91385">
            <w:pPr>
              <w:pStyle w:val="8"/>
              <w:spacing w:before="154" w:line="233" w:lineRule="auto"/>
              <w:ind w:left="1067"/>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19A9CC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799" w:type="dxa"/>
            <w:vAlign w:val="top"/>
          </w:tcPr>
          <w:p w14:paraId="2243BDBD">
            <w:pPr>
              <w:pStyle w:val="8"/>
              <w:spacing w:before="163" w:line="188" w:lineRule="auto"/>
              <w:ind w:left="352"/>
              <w:rPr>
                <w:rFonts w:ascii="Times New Roman" w:hAnsi="Times New Roman" w:cs="Times New Roman"/>
              </w:rPr>
            </w:pPr>
            <w:r>
              <w:rPr>
                <w:rFonts w:ascii="Times New Roman" w:hAnsi="Times New Roman" w:cs="Times New Roman"/>
              </w:rPr>
              <w:t>seven</w:t>
            </w:r>
          </w:p>
        </w:tc>
        <w:tc>
          <w:tcPr>
            <w:tcW w:w="2529" w:type="dxa"/>
            <w:vAlign w:val="top"/>
          </w:tcPr>
          <w:p w14:paraId="0FEA6625">
            <w:pPr>
              <w:pStyle w:val="8"/>
              <w:spacing w:before="95" w:line="236" w:lineRule="auto"/>
              <w:ind w:left="659"/>
              <w:rPr>
                <w:rFonts w:ascii="Times New Roman" w:hAnsi="Times New Roman" w:cs="Times New Roman"/>
              </w:rPr>
            </w:pPr>
            <w:r>
              <w:rPr>
                <w:rFonts w:ascii="Times New Roman" w:hAnsi="Times New Roman" w:cs="Times New Roman"/>
                <w:spacing w:val="7"/>
              </w:rPr>
              <w:t>Calibration certificate</w:t>
            </w:r>
          </w:p>
        </w:tc>
        <w:tc>
          <w:tcPr>
            <w:tcW w:w="2150" w:type="dxa"/>
            <w:vAlign w:val="top"/>
          </w:tcPr>
          <w:p w14:paraId="2716562A">
            <w:pPr>
              <w:rPr>
                <w:rFonts w:ascii="Times New Roman" w:hAnsi="Times New Roman" w:cs="Times New Roman"/>
                <w:sz w:val="21"/>
              </w:rPr>
            </w:pPr>
          </w:p>
        </w:tc>
        <w:tc>
          <w:tcPr>
            <w:tcW w:w="927" w:type="dxa"/>
            <w:vAlign w:val="top"/>
          </w:tcPr>
          <w:p w14:paraId="0D5E2828">
            <w:pPr>
              <w:pStyle w:val="8"/>
              <w:spacing w:before="143" w:line="190" w:lineRule="auto"/>
              <w:ind w:left="535"/>
              <w:rPr>
                <w:rFonts w:ascii="Times New Roman" w:hAnsi="Times New Roman" w:cs="Times New Roman"/>
              </w:rPr>
            </w:pPr>
            <w:r>
              <w:rPr>
                <w:rFonts w:ascii="Times New Roman" w:hAnsi="Times New Roman" w:cs="Times New Roman"/>
              </w:rPr>
              <w:t>one</w:t>
            </w:r>
          </w:p>
        </w:tc>
        <w:tc>
          <w:tcPr>
            <w:tcW w:w="927" w:type="dxa"/>
            <w:vAlign w:val="top"/>
          </w:tcPr>
          <w:p w14:paraId="75C6CB66">
            <w:pPr>
              <w:pStyle w:val="8"/>
              <w:spacing w:before="103" w:line="252" w:lineRule="exact"/>
              <w:ind w:left="376"/>
              <w:rPr>
                <w:rFonts w:ascii="Times New Roman" w:hAnsi="Times New Roman" w:cs="Times New Roman"/>
              </w:rPr>
            </w:pPr>
            <w:r>
              <w:rPr>
                <w:rFonts w:ascii="Times New Roman" w:hAnsi="Times New Roman" w:cs="Times New Roman"/>
                <w:position w:val="1"/>
              </w:rPr>
              <w:t>share</w:t>
            </w:r>
          </w:p>
        </w:tc>
        <w:tc>
          <w:tcPr>
            <w:tcW w:w="2451" w:type="dxa"/>
            <w:vAlign w:val="top"/>
          </w:tcPr>
          <w:p w14:paraId="3EFEE666">
            <w:pPr>
              <w:pStyle w:val="8"/>
              <w:spacing w:before="142" w:line="233" w:lineRule="auto"/>
              <w:ind w:left="1045"/>
              <w:rPr>
                <w:rFonts w:ascii="Times New Roman" w:hAnsi="Times New Roman" w:cs="Times New Roman"/>
                <w:sz w:val="18"/>
                <w:szCs w:val="18"/>
              </w:rPr>
            </w:pPr>
            <w:r>
              <w:rPr>
                <w:rFonts w:ascii="Times New Roman" w:hAnsi="Times New Roman" w:cs="Times New Roman"/>
                <w:spacing w:val="-3"/>
                <w:sz w:val="18"/>
                <w:szCs w:val="18"/>
              </w:rPr>
              <w:t>standard configuration</w:t>
            </w:r>
          </w:p>
        </w:tc>
      </w:tr>
      <w:tr w14:paraId="02C4C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799" w:type="dxa"/>
            <w:vAlign w:val="top"/>
          </w:tcPr>
          <w:p w14:paraId="6F6C5182">
            <w:pPr>
              <w:pStyle w:val="8"/>
              <w:spacing w:before="172" w:line="190" w:lineRule="auto"/>
              <w:ind w:left="338"/>
              <w:rPr>
                <w:rFonts w:ascii="Times New Roman" w:hAnsi="Times New Roman" w:cs="Times New Roman"/>
              </w:rPr>
            </w:pPr>
            <w:r>
              <w:rPr>
                <w:rFonts w:ascii="Times New Roman" w:hAnsi="Times New Roman" w:cs="Times New Roman"/>
              </w:rPr>
              <w:t>eight</w:t>
            </w:r>
          </w:p>
        </w:tc>
        <w:tc>
          <w:tcPr>
            <w:tcW w:w="2529" w:type="dxa"/>
            <w:vAlign w:val="top"/>
          </w:tcPr>
          <w:p w14:paraId="6C366057">
            <w:pPr>
              <w:pStyle w:val="8"/>
              <w:spacing w:before="125" w:line="253" w:lineRule="exact"/>
              <w:ind w:left="490"/>
              <w:rPr>
                <w:rFonts w:ascii="Times New Roman" w:hAnsi="Times New Roman" w:cs="Times New Roman"/>
              </w:rPr>
            </w:pPr>
            <w:r>
              <w:rPr>
                <w:rFonts w:ascii="Times New Roman" w:hAnsi="Times New Roman" w:cs="Times New Roman"/>
                <w:position w:val="1"/>
              </w:rPr>
              <w:t>RS232 communication cable</w:t>
            </w:r>
          </w:p>
        </w:tc>
        <w:tc>
          <w:tcPr>
            <w:tcW w:w="2150" w:type="dxa"/>
            <w:vAlign w:val="top"/>
          </w:tcPr>
          <w:p w14:paraId="5AB8DD47">
            <w:pPr>
              <w:pStyle w:val="8"/>
              <w:spacing w:before="185" w:line="190" w:lineRule="auto"/>
              <w:ind w:left="694"/>
              <w:rPr>
                <w:rFonts w:ascii="Times New Roman" w:hAnsi="Times New Roman" w:cs="Times New Roman"/>
              </w:rPr>
            </w:pPr>
            <w:r>
              <w:rPr>
                <w:rFonts w:ascii="Times New Roman" w:hAnsi="Times New Roman" w:cs="Times New Roman"/>
              </w:rPr>
              <w:t>RK00002</w:t>
            </w:r>
          </w:p>
        </w:tc>
        <w:tc>
          <w:tcPr>
            <w:tcW w:w="927" w:type="dxa"/>
            <w:vAlign w:val="top"/>
          </w:tcPr>
          <w:p w14:paraId="51DB6C0F">
            <w:pPr>
              <w:pStyle w:val="8"/>
              <w:spacing w:before="164" w:line="190" w:lineRule="auto"/>
              <w:ind w:left="535"/>
              <w:rPr>
                <w:rFonts w:ascii="Times New Roman" w:hAnsi="Times New Roman" w:cs="Times New Roman"/>
              </w:rPr>
            </w:pPr>
            <w:r>
              <w:rPr>
                <w:rFonts w:ascii="Times New Roman" w:hAnsi="Times New Roman" w:cs="Times New Roman"/>
              </w:rPr>
              <w:t>one</w:t>
            </w:r>
          </w:p>
        </w:tc>
        <w:tc>
          <w:tcPr>
            <w:tcW w:w="927" w:type="dxa"/>
            <w:vAlign w:val="top"/>
          </w:tcPr>
          <w:p w14:paraId="59D11816">
            <w:pPr>
              <w:pStyle w:val="8"/>
              <w:spacing w:before="152" w:line="250" w:lineRule="exact"/>
              <w:ind w:left="392"/>
              <w:rPr>
                <w:rFonts w:ascii="Times New Roman" w:hAnsi="Times New Roman" w:cs="Times New Roman"/>
              </w:rPr>
            </w:pPr>
            <w:r>
              <w:rPr>
                <w:rFonts w:ascii="Times New Roman" w:hAnsi="Times New Roman" w:cs="Times New Roman"/>
                <w:position w:val="1"/>
              </w:rPr>
              <w:t>assistant</w:t>
            </w:r>
          </w:p>
        </w:tc>
        <w:tc>
          <w:tcPr>
            <w:tcW w:w="2451" w:type="dxa"/>
            <w:vAlign w:val="top"/>
          </w:tcPr>
          <w:p w14:paraId="03427938">
            <w:pPr>
              <w:pStyle w:val="8"/>
              <w:spacing w:before="183" w:line="233" w:lineRule="auto"/>
              <w:ind w:left="1045"/>
              <w:rPr>
                <w:rFonts w:ascii="Times New Roman" w:hAnsi="Times New Roman" w:cs="Times New Roman"/>
                <w:sz w:val="18"/>
                <w:szCs w:val="18"/>
              </w:rPr>
            </w:pPr>
            <w:r>
              <w:rPr>
                <w:rFonts w:ascii="Times New Roman" w:hAnsi="Times New Roman" w:cs="Times New Roman"/>
                <w:spacing w:val="-3"/>
                <w:sz w:val="18"/>
                <w:szCs w:val="18"/>
              </w:rPr>
              <w:t>standard configuration</w:t>
            </w:r>
          </w:p>
        </w:tc>
      </w:tr>
    </w:tbl>
    <w:p w14:paraId="7BF43DB2">
      <w:pPr>
        <w:spacing w:before="219" w:line="229" w:lineRule="auto"/>
        <w:ind w:left="29"/>
        <w:rPr>
          <w:rFonts w:ascii="Times New Roman" w:hAnsi="Times New Roman" w:cs="Times New Roman"/>
          <w:sz w:val="19"/>
          <w:szCs w:val="19"/>
        </w:rPr>
      </w:pPr>
      <w:r>
        <w:rPr>
          <w:rFonts w:ascii="Times New Roman" w:hAnsi="Times New Roman" w:cs="Times New Roman"/>
          <w:spacing w:val="7"/>
          <w:sz w:val="19"/>
          <w:szCs w:val="19"/>
        </w:rPr>
        <w:t>If there is any damage or insufficient accessories, please contact the sales department or seller of Shenzhen Merrick Electronic Technology Co., Ltd. immediately. When transporting this instrument, please</w:t>
      </w:r>
    </w:p>
    <w:p w14:paraId="46237445">
      <w:pPr>
        <w:spacing w:line="29" w:lineRule="auto"/>
        <w:rPr>
          <w:rFonts w:ascii="Times New Roman" w:hAnsi="Times New Roman" w:cs="Times New Roman"/>
          <w:sz w:val="2"/>
        </w:rPr>
      </w:pPr>
    </w:p>
    <w:p w14:paraId="1C17A819">
      <w:pPr>
        <w:spacing w:line="29" w:lineRule="auto"/>
        <w:rPr>
          <w:rFonts w:ascii="Times New Roman" w:hAnsi="Times New Roman" w:cs="Times New Roman"/>
          <w:sz w:val="2"/>
          <w:szCs w:val="2"/>
        </w:rPr>
        <w:sectPr>
          <w:footerReference r:id="rId8" w:type="default"/>
          <w:pgSz w:w="11906" w:h="16838"/>
          <w:pgMar w:top="564" w:right="651" w:bottom="835" w:left="1259" w:header="0" w:footer="521" w:gutter="0"/>
          <w:cols w:equalWidth="0" w:num="1">
            <w:col w:w="9995"/>
          </w:cols>
        </w:sectPr>
      </w:pPr>
    </w:p>
    <w:p w14:paraId="293A0373">
      <w:pPr>
        <w:spacing w:before="41" w:line="235" w:lineRule="auto"/>
        <w:ind w:left="137"/>
        <w:rPr>
          <w:rFonts w:ascii="Times New Roman" w:hAnsi="Times New Roman" w:cs="Times New Roman"/>
          <w:sz w:val="19"/>
          <w:szCs w:val="19"/>
        </w:rPr>
      </w:pPr>
      <w:r>
        <w:rPr>
          <w:rFonts w:ascii="Times New Roman" w:hAnsi="Times New Roman" w:cs="Times New Roman"/>
          <w:spacing w:val="8"/>
          <w:sz w:val="19"/>
          <w:szCs w:val="19"/>
        </w:rPr>
        <w:t>Use packaging materials at the time of delivery</w:t>
      </w:r>
    </w:p>
    <w:p w14:paraId="05D57F9A">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6A868B1">
      <w:pPr>
        <w:spacing w:before="212" w:line="202" w:lineRule="auto"/>
        <w:rPr>
          <w:rFonts w:ascii="Times New Roman" w:hAnsi="Times New Roman" w:cs="Times New Roman"/>
          <w:sz w:val="19"/>
          <w:szCs w:val="19"/>
        </w:rPr>
      </w:pPr>
      <w:r>
        <w:rPr>
          <w:rFonts w:ascii="Times New Roman" w:hAnsi="Times New Roman" w:cs="Times New Roman"/>
          <w:sz w:val="19"/>
          <w:szCs w:val="19"/>
        </w:rPr>
        <w:t>Table 1-2 Optional Accessories</w:t>
      </w:r>
    </w:p>
    <w:p w14:paraId="5D9174BB">
      <w:pPr>
        <w:spacing w:line="202" w:lineRule="auto"/>
        <w:rPr>
          <w:rFonts w:ascii="Times New Roman" w:hAnsi="Times New Roman" w:cs="Times New Roman"/>
          <w:sz w:val="19"/>
          <w:szCs w:val="19"/>
        </w:rPr>
        <w:sectPr>
          <w:type w:val="continuous"/>
          <w:pgSz w:w="11906" w:h="16838"/>
          <w:pgMar w:top="564" w:right="651" w:bottom="835" w:left="1259" w:header="0" w:footer="521" w:gutter="0"/>
          <w:cols w:equalWidth="0" w:num="2">
            <w:col w:w="3635" w:space="100"/>
            <w:col w:w="6260"/>
          </w:cols>
        </w:sectPr>
      </w:pPr>
    </w:p>
    <w:p w14:paraId="2B9D70F2">
      <w:pPr>
        <w:spacing w:line="186" w:lineRule="exact"/>
        <w:rPr>
          <w:rFonts w:ascii="Times New Roman" w:hAnsi="Times New Roman" w:cs="Times New Roman"/>
        </w:rPr>
      </w:pPr>
    </w:p>
    <w:tbl>
      <w:tblPr>
        <w:tblStyle w:val="7"/>
        <w:tblW w:w="9761" w:type="dxa"/>
        <w:tblInd w:w="2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2"/>
        <w:gridCol w:w="2563"/>
        <w:gridCol w:w="2188"/>
        <w:gridCol w:w="986"/>
        <w:gridCol w:w="947"/>
        <w:gridCol w:w="2215"/>
      </w:tblGrid>
      <w:tr w14:paraId="1B6AF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62" w:type="dxa"/>
            <w:tcBorders>
              <w:right w:val="single" w:color="000000" w:sz="4" w:space="0"/>
            </w:tcBorders>
            <w:shd w:val="clear" w:color="auto" w:fill="DAEDF2"/>
            <w:vAlign w:val="top"/>
          </w:tcPr>
          <w:p w14:paraId="5BC91A45">
            <w:pPr>
              <w:pStyle w:val="8"/>
              <w:spacing w:before="141" w:line="234" w:lineRule="auto"/>
              <w:ind w:left="310"/>
              <w:rPr>
                <w:rFonts w:ascii="Times New Roman" w:hAnsi="Times New Roman" w:cs="Times New Roman"/>
              </w:rPr>
            </w:pPr>
            <w:r>
              <w:rPr>
                <w:rFonts w:ascii="Times New Roman" w:hAnsi="Times New Roman" w:cs="Times New Roman"/>
                <w:spacing w:val="4"/>
              </w:rPr>
              <w:t>serial number</w:t>
            </w:r>
          </w:p>
        </w:tc>
        <w:tc>
          <w:tcPr>
            <w:tcW w:w="2563" w:type="dxa"/>
            <w:tcBorders>
              <w:left w:val="single" w:color="000000" w:sz="4" w:space="0"/>
            </w:tcBorders>
            <w:shd w:val="clear" w:color="auto" w:fill="DAEDF2"/>
            <w:vAlign w:val="top"/>
          </w:tcPr>
          <w:p w14:paraId="576D23B3">
            <w:pPr>
              <w:pStyle w:val="8"/>
              <w:spacing w:before="134" w:line="236" w:lineRule="auto"/>
              <w:ind w:left="1098"/>
              <w:rPr>
                <w:rFonts w:ascii="Times New Roman" w:hAnsi="Times New Roman" w:cs="Times New Roman"/>
                <w:sz w:val="18"/>
                <w:szCs w:val="18"/>
              </w:rPr>
            </w:pPr>
            <w:r>
              <w:rPr>
                <w:rFonts w:ascii="Times New Roman" w:hAnsi="Times New Roman" w:cs="Times New Roman"/>
                <w:spacing w:val="-3"/>
                <w:sz w:val="18"/>
                <w:szCs w:val="18"/>
              </w:rPr>
              <w:t>name</w:t>
            </w:r>
          </w:p>
        </w:tc>
        <w:tc>
          <w:tcPr>
            <w:tcW w:w="2188" w:type="dxa"/>
            <w:shd w:val="clear" w:color="auto" w:fill="DAEDF2"/>
            <w:vAlign w:val="top"/>
          </w:tcPr>
          <w:p w14:paraId="56A4ABEA">
            <w:pPr>
              <w:pStyle w:val="8"/>
              <w:spacing w:before="150" w:line="230" w:lineRule="auto"/>
              <w:ind w:left="990"/>
              <w:rPr>
                <w:rFonts w:ascii="Times New Roman" w:hAnsi="Times New Roman" w:cs="Times New Roman"/>
                <w:sz w:val="18"/>
                <w:szCs w:val="18"/>
              </w:rPr>
            </w:pPr>
            <w:r>
              <w:rPr>
                <w:rFonts w:ascii="Times New Roman" w:hAnsi="Times New Roman" w:cs="Times New Roman"/>
                <w:spacing w:val="-2"/>
                <w:sz w:val="18"/>
                <w:szCs w:val="18"/>
              </w:rPr>
              <w:t>specifications</w:t>
            </w:r>
          </w:p>
        </w:tc>
        <w:tc>
          <w:tcPr>
            <w:tcW w:w="986" w:type="dxa"/>
            <w:shd w:val="clear" w:color="auto" w:fill="DAEDF2"/>
            <w:vAlign w:val="top"/>
          </w:tcPr>
          <w:p w14:paraId="720412D7">
            <w:pPr>
              <w:pStyle w:val="8"/>
              <w:spacing w:before="141" w:line="251" w:lineRule="exact"/>
              <w:ind w:left="302"/>
              <w:rPr>
                <w:rFonts w:ascii="Times New Roman" w:hAnsi="Times New Roman" w:cs="Times New Roman"/>
              </w:rPr>
            </w:pPr>
            <w:r>
              <w:rPr>
                <w:rFonts w:ascii="Times New Roman" w:hAnsi="Times New Roman" w:cs="Times New Roman"/>
                <w:spacing w:val="5"/>
                <w:position w:val="1"/>
              </w:rPr>
              <w:t>quantity</w:t>
            </w:r>
          </w:p>
        </w:tc>
        <w:tc>
          <w:tcPr>
            <w:tcW w:w="947" w:type="dxa"/>
            <w:shd w:val="clear" w:color="auto" w:fill="DAEDF2"/>
            <w:vAlign w:val="top"/>
          </w:tcPr>
          <w:p w14:paraId="3B98B684">
            <w:pPr>
              <w:pStyle w:val="8"/>
              <w:spacing w:before="142" w:line="234" w:lineRule="auto"/>
              <w:ind w:left="370"/>
              <w:rPr>
                <w:rFonts w:ascii="Times New Roman" w:hAnsi="Times New Roman" w:cs="Times New Roman"/>
              </w:rPr>
            </w:pPr>
            <w:r>
              <w:rPr>
                <w:rFonts w:ascii="Times New Roman" w:hAnsi="Times New Roman" w:cs="Times New Roman"/>
                <w:spacing w:val="1"/>
              </w:rPr>
              <w:t>unit</w:t>
            </w:r>
          </w:p>
        </w:tc>
        <w:tc>
          <w:tcPr>
            <w:tcW w:w="2215" w:type="dxa"/>
            <w:tcBorders>
              <w:right w:val="single" w:color="000000" w:sz="6" w:space="0"/>
            </w:tcBorders>
            <w:shd w:val="clear" w:color="auto" w:fill="DAEDF2"/>
            <w:vAlign w:val="top"/>
          </w:tcPr>
          <w:p w14:paraId="37FDBC07">
            <w:pPr>
              <w:pStyle w:val="8"/>
              <w:spacing w:before="150" w:line="230" w:lineRule="auto"/>
              <w:ind w:left="846"/>
              <w:rPr>
                <w:rFonts w:ascii="Times New Roman" w:hAnsi="Times New Roman" w:cs="Times New Roman"/>
                <w:sz w:val="18"/>
                <w:szCs w:val="18"/>
              </w:rPr>
            </w:pPr>
            <w:r>
              <w:rPr>
                <w:rFonts w:ascii="Times New Roman" w:hAnsi="Times New Roman" w:cs="Times New Roman"/>
                <w:spacing w:val="-2"/>
                <w:sz w:val="18"/>
                <w:szCs w:val="18"/>
              </w:rPr>
              <w:t>specifications</w:t>
            </w:r>
          </w:p>
        </w:tc>
      </w:tr>
      <w:tr w14:paraId="3B33B7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862" w:type="dxa"/>
            <w:tcBorders>
              <w:right w:val="single" w:color="000000" w:sz="4" w:space="0"/>
            </w:tcBorders>
            <w:vAlign w:val="top"/>
          </w:tcPr>
          <w:p w14:paraId="50479443">
            <w:pPr>
              <w:pStyle w:val="8"/>
              <w:spacing w:before="169" w:line="190" w:lineRule="auto"/>
              <w:ind w:left="386"/>
              <w:rPr>
                <w:rFonts w:ascii="Times New Roman" w:hAnsi="Times New Roman" w:cs="Times New Roman"/>
              </w:rPr>
            </w:pPr>
            <w:r>
              <w:rPr>
                <w:rFonts w:ascii="Times New Roman" w:hAnsi="Times New Roman" w:cs="Times New Roman"/>
              </w:rPr>
              <w:t>one</w:t>
            </w:r>
          </w:p>
        </w:tc>
        <w:tc>
          <w:tcPr>
            <w:tcW w:w="2563" w:type="dxa"/>
            <w:tcBorders>
              <w:left w:val="single" w:color="000000" w:sz="4" w:space="0"/>
            </w:tcBorders>
            <w:vAlign w:val="top"/>
          </w:tcPr>
          <w:p w14:paraId="0FCE8A53">
            <w:pPr>
              <w:pStyle w:val="8"/>
              <w:spacing w:before="112" w:line="234" w:lineRule="auto"/>
              <w:ind w:left="225"/>
              <w:rPr>
                <w:rFonts w:ascii="Times New Roman" w:hAnsi="Times New Roman" w:cs="Times New Roman"/>
              </w:rPr>
            </w:pPr>
            <w:r>
              <w:rPr>
                <w:rFonts w:ascii="Times New Roman" w:hAnsi="Times New Roman" w:cs="Times New Roman"/>
              </w:rPr>
              <w:t>RS485 serial communication data line</w:t>
            </w:r>
          </w:p>
        </w:tc>
        <w:tc>
          <w:tcPr>
            <w:tcW w:w="2188" w:type="dxa"/>
            <w:vAlign w:val="top"/>
          </w:tcPr>
          <w:p w14:paraId="520DEF08">
            <w:pPr>
              <w:pStyle w:val="8"/>
              <w:spacing w:before="152" w:line="220" w:lineRule="auto"/>
              <w:ind w:left="575"/>
              <w:rPr>
                <w:rFonts w:ascii="Times New Roman" w:hAnsi="Times New Roman" w:cs="Times New Roman"/>
              </w:rPr>
            </w:pPr>
            <w:r>
              <w:rPr>
                <w:rFonts w:ascii="Times New Roman" w:hAnsi="Times New Roman" w:cs="Times New Roman"/>
                <w:szCs w:val="18"/>
              </w:rPr>
              <w:t>USB to RS485</w:t>
            </w:r>
          </w:p>
        </w:tc>
        <w:tc>
          <w:tcPr>
            <w:tcW w:w="986" w:type="dxa"/>
            <w:vAlign w:val="top"/>
          </w:tcPr>
          <w:p w14:paraId="067BF194">
            <w:pPr>
              <w:pStyle w:val="8"/>
              <w:spacing w:before="162" w:line="190" w:lineRule="auto"/>
              <w:ind w:left="501"/>
              <w:rPr>
                <w:rFonts w:ascii="Times New Roman" w:hAnsi="Times New Roman" w:cs="Times New Roman"/>
              </w:rPr>
            </w:pPr>
            <w:r>
              <w:rPr>
                <w:rFonts w:ascii="Times New Roman" w:hAnsi="Times New Roman" w:cs="Times New Roman"/>
              </w:rPr>
              <w:t>one</w:t>
            </w:r>
          </w:p>
        </w:tc>
        <w:tc>
          <w:tcPr>
            <w:tcW w:w="947" w:type="dxa"/>
            <w:vAlign w:val="top"/>
          </w:tcPr>
          <w:p w14:paraId="35597B10">
            <w:pPr>
              <w:pStyle w:val="8"/>
              <w:spacing w:before="133" w:line="250" w:lineRule="exact"/>
              <w:ind w:left="451"/>
              <w:rPr>
                <w:rFonts w:ascii="Times New Roman" w:hAnsi="Times New Roman" w:cs="Times New Roman"/>
              </w:rPr>
            </w:pPr>
            <w:r>
              <w:rPr>
                <w:rFonts w:ascii="Times New Roman" w:hAnsi="Times New Roman" w:cs="Times New Roman"/>
                <w:position w:val="1"/>
              </w:rPr>
              <w:t>assistant</w:t>
            </w:r>
          </w:p>
        </w:tc>
        <w:tc>
          <w:tcPr>
            <w:tcW w:w="2215" w:type="dxa"/>
            <w:tcBorders>
              <w:right w:val="single" w:color="000000" w:sz="6" w:space="0"/>
            </w:tcBorders>
            <w:vAlign w:val="top"/>
          </w:tcPr>
          <w:p w14:paraId="2515DFFA">
            <w:pPr>
              <w:pStyle w:val="8"/>
              <w:spacing w:before="128" w:line="237" w:lineRule="auto"/>
              <w:ind w:left="838"/>
              <w:rPr>
                <w:rFonts w:ascii="Times New Roman" w:hAnsi="Times New Roman" w:cs="Times New Roman"/>
                <w:sz w:val="18"/>
                <w:szCs w:val="18"/>
              </w:rPr>
            </w:pPr>
            <w:r>
              <w:rPr>
                <w:rFonts w:ascii="Times New Roman" w:hAnsi="Times New Roman" w:cs="Times New Roman"/>
                <w:spacing w:val="-3"/>
                <w:sz w:val="18"/>
                <w:szCs w:val="18"/>
              </w:rPr>
              <w:t>select to breed</w:t>
            </w:r>
          </w:p>
        </w:tc>
      </w:tr>
      <w:tr w14:paraId="3EAB14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862" w:type="dxa"/>
            <w:tcBorders>
              <w:right w:val="single" w:color="000000" w:sz="4" w:space="0"/>
            </w:tcBorders>
            <w:vAlign w:val="top"/>
          </w:tcPr>
          <w:p w14:paraId="5973ABCE">
            <w:pPr>
              <w:pStyle w:val="8"/>
              <w:spacing w:before="217" w:line="191" w:lineRule="auto"/>
              <w:ind w:left="366"/>
              <w:rPr>
                <w:rFonts w:ascii="Times New Roman" w:hAnsi="Times New Roman" w:cs="Times New Roman"/>
              </w:rPr>
            </w:pPr>
            <w:r>
              <w:rPr>
                <w:rFonts w:ascii="Times New Roman" w:hAnsi="Times New Roman" w:cs="Times New Roman"/>
              </w:rPr>
              <w:t>2</w:t>
            </w:r>
          </w:p>
        </w:tc>
        <w:tc>
          <w:tcPr>
            <w:tcW w:w="2563" w:type="dxa"/>
            <w:tcBorders>
              <w:left w:val="single" w:color="000000" w:sz="4" w:space="0"/>
            </w:tcBorders>
            <w:vAlign w:val="top"/>
          </w:tcPr>
          <w:p w14:paraId="33139080">
            <w:pPr>
              <w:pStyle w:val="8"/>
              <w:spacing w:before="197" w:line="237" w:lineRule="auto"/>
              <w:ind w:left="816"/>
              <w:rPr>
                <w:rFonts w:ascii="Times New Roman" w:hAnsi="Times New Roman" w:cs="Times New Roman"/>
              </w:rPr>
            </w:pPr>
            <w:r>
              <w:rPr>
                <w:rFonts w:ascii="Times New Roman" w:hAnsi="Times New Roman" w:cs="Times New Roman"/>
                <w:spacing w:val="6"/>
              </w:rPr>
              <w:t>Upper computer software</w:t>
            </w:r>
          </w:p>
        </w:tc>
        <w:tc>
          <w:tcPr>
            <w:tcW w:w="2188" w:type="dxa"/>
            <w:vAlign w:val="top"/>
          </w:tcPr>
          <w:p w14:paraId="670E80DE">
            <w:pPr>
              <w:pStyle w:val="8"/>
              <w:spacing w:before="218" w:line="191" w:lineRule="auto"/>
              <w:ind w:left="818"/>
              <w:rPr>
                <w:rFonts w:ascii="Times New Roman" w:hAnsi="Times New Roman" w:cs="Times New Roman"/>
              </w:rPr>
            </w:pPr>
            <w:r>
              <w:rPr>
                <w:rFonts w:ascii="Times New Roman" w:hAnsi="Times New Roman" w:cs="Times New Roman"/>
              </w:rPr>
              <w:t>RK2517A</w:t>
            </w:r>
          </w:p>
        </w:tc>
        <w:tc>
          <w:tcPr>
            <w:tcW w:w="986" w:type="dxa"/>
            <w:vAlign w:val="top"/>
          </w:tcPr>
          <w:p w14:paraId="528073EE">
            <w:pPr>
              <w:pStyle w:val="8"/>
              <w:spacing w:before="199" w:line="190" w:lineRule="auto"/>
              <w:ind w:left="514"/>
              <w:rPr>
                <w:rFonts w:ascii="Times New Roman" w:hAnsi="Times New Roman" w:cs="Times New Roman"/>
              </w:rPr>
            </w:pPr>
            <w:r>
              <w:rPr>
                <w:rFonts w:ascii="Times New Roman" w:hAnsi="Times New Roman" w:cs="Times New Roman"/>
              </w:rPr>
              <w:t>one</w:t>
            </w:r>
          </w:p>
        </w:tc>
        <w:tc>
          <w:tcPr>
            <w:tcW w:w="947" w:type="dxa"/>
            <w:vAlign w:val="top"/>
          </w:tcPr>
          <w:p w14:paraId="77A5FC5B">
            <w:pPr>
              <w:pStyle w:val="8"/>
              <w:spacing w:before="210" w:line="237" w:lineRule="auto"/>
              <w:ind w:left="429"/>
              <w:rPr>
                <w:rFonts w:ascii="Times New Roman" w:hAnsi="Times New Roman" w:cs="Times New Roman"/>
              </w:rPr>
            </w:pPr>
            <w:r>
              <w:rPr>
                <w:rFonts w:ascii="Times New Roman" w:hAnsi="Times New Roman" w:cs="Times New Roman"/>
              </w:rPr>
              <w:t>set</w:t>
            </w:r>
          </w:p>
        </w:tc>
        <w:tc>
          <w:tcPr>
            <w:tcW w:w="2215" w:type="dxa"/>
            <w:tcBorders>
              <w:right w:val="single" w:color="000000" w:sz="6" w:space="0"/>
            </w:tcBorders>
            <w:vAlign w:val="top"/>
          </w:tcPr>
          <w:p w14:paraId="702920E1">
            <w:pPr>
              <w:pStyle w:val="8"/>
              <w:spacing w:before="193" w:line="237" w:lineRule="auto"/>
              <w:ind w:left="843"/>
              <w:rPr>
                <w:rFonts w:ascii="Times New Roman" w:hAnsi="Times New Roman" w:cs="Times New Roman"/>
                <w:sz w:val="18"/>
                <w:szCs w:val="18"/>
              </w:rPr>
            </w:pPr>
            <w:r>
              <w:rPr>
                <w:rFonts w:ascii="Times New Roman" w:hAnsi="Times New Roman" w:cs="Times New Roman"/>
                <w:spacing w:val="-3"/>
                <w:sz w:val="18"/>
                <w:szCs w:val="18"/>
              </w:rPr>
              <w:t>select to breed</w:t>
            </w:r>
          </w:p>
        </w:tc>
      </w:tr>
      <w:tr w14:paraId="6501F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62" w:type="dxa"/>
            <w:tcBorders>
              <w:right w:val="single" w:color="000000" w:sz="4" w:space="0"/>
            </w:tcBorders>
            <w:vAlign w:val="top"/>
          </w:tcPr>
          <w:p w14:paraId="7572EB6A">
            <w:pPr>
              <w:pStyle w:val="8"/>
              <w:spacing w:before="203" w:line="191" w:lineRule="auto"/>
              <w:ind w:left="363"/>
              <w:rPr>
                <w:rFonts w:ascii="Times New Roman" w:hAnsi="Times New Roman" w:cs="Times New Roman"/>
              </w:rPr>
            </w:pPr>
            <w:r>
              <w:rPr>
                <w:rFonts w:ascii="Times New Roman" w:hAnsi="Times New Roman" w:cs="Times New Roman"/>
              </w:rPr>
              <w:t>three</w:t>
            </w:r>
          </w:p>
        </w:tc>
        <w:tc>
          <w:tcPr>
            <w:tcW w:w="2563" w:type="dxa"/>
            <w:tcBorders>
              <w:left w:val="single" w:color="000000" w:sz="4" w:space="0"/>
            </w:tcBorders>
            <w:vAlign w:val="top"/>
          </w:tcPr>
          <w:p w14:paraId="5903CBE7">
            <w:pPr>
              <w:pStyle w:val="8"/>
              <w:spacing w:before="199" w:line="239" w:lineRule="auto"/>
              <w:ind w:left="366"/>
              <w:rPr>
                <w:rFonts w:ascii="Times New Roman" w:hAnsi="Times New Roman" w:cs="Times New Roman"/>
              </w:rPr>
            </w:pPr>
            <w:r>
              <w:rPr>
                <w:rFonts w:ascii="Times New Roman" w:hAnsi="Times New Roman" w:cs="Times New Roman"/>
              </w:rPr>
              <w:t>RS232/485 to LAN interface</w:t>
            </w:r>
          </w:p>
        </w:tc>
        <w:tc>
          <w:tcPr>
            <w:tcW w:w="2188" w:type="dxa"/>
            <w:vAlign w:val="top"/>
          </w:tcPr>
          <w:p w14:paraId="46B61B06">
            <w:pPr>
              <w:pStyle w:val="8"/>
              <w:spacing w:before="232" w:line="189" w:lineRule="auto"/>
              <w:ind w:left="797"/>
              <w:rPr>
                <w:rFonts w:ascii="Times New Roman" w:hAnsi="Times New Roman" w:cs="Times New Roman"/>
              </w:rPr>
            </w:pPr>
            <w:r>
              <w:rPr>
                <w:rFonts w:ascii="Times New Roman" w:hAnsi="Times New Roman" w:cs="Times New Roman"/>
              </w:rPr>
              <w:t>RK00070</w:t>
            </w:r>
          </w:p>
        </w:tc>
        <w:tc>
          <w:tcPr>
            <w:tcW w:w="986" w:type="dxa"/>
            <w:vAlign w:val="top"/>
          </w:tcPr>
          <w:p w14:paraId="255BE84C">
            <w:pPr>
              <w:pStyle w:val="8"/>
              <w:spacing w:before="220" w:line="190" w:lineRule="auto"/>
              <w:ind w:left="505"/>
              <w:rPr>
                <w:rFonts w:ascii="Times New Roman" w:hAnsi="Times New Roman" w:cs="Times New Roman"/>
              </w:rPr>
            </w:pPr>
            <w:r>
              <w:rPr>
                <w:rFonts w:ascii="Times New Roman" w:hAnsi="Times New Roman" w:cs="Times New Roman"/>
              </w:rPr>
              <w:t>one</w:t>
            </w:r>
          </w:p>
        </w:tc>
        <w:tc>
          <w:tcPr>
            <w:tcW w:w="947" w:type="dxa"/>
            <w:vAlign w:val="top"/>
          </w:tcPr>
          <w:p w14:paraId="0BA62C17">
            <w:pPr>
              <w:pStyle w:val="8"/>
              <w:spacing w:before="206" w:line="237" w:lineRule="auto"/>
              <w:ind w:left="413"/>
              <w:rPr>
                <w:rFonts w:ascii="Times New Roman" w:hAnsi="Times New Roman" w:cs="Times New Roman"/>
              </w:rPr>
            </w:pPr>
            <w:r>
              <w:rPr>
                <w:rFonts w:ascii="Times New Roman" w:hAnsi="Times New Roman" w:cs="Times New Roman"/>
              </w:rPr>
              <w:t>set</w:t>
            </w:r>
          </w:p>
        </w:tc>
        <w:tc>
          <w:tcPr>
            <w:tcW w:w="2215" w:type="dxa"/>
            <w:tcBorders>
              <w:right w:val="single" w:color="000000" w:sz="6" w:space="0"/>
            </w:tcBorders>
            <w:vAlign w:val="top"/>
          </w:tcPr>
          <w:p w14:paraId="4F59BE75">
            <w:pPr>
              <w:pStyle w:val="8"/>
              <w:spacing w:before="192" w:line="237" w:lineRule="auto"/>
              <w:ind w:left="853"/>
              <w:rPr>
                <w:rFonts w:ascii="Times New Roman" w:hAnsi="Times New Roman" w:cs="Times New Roman"/>
                <w:sz w:val="18"/>
                <w:szCs w:val="18"/>
              </w:rPr>
            </w:pPr>
            <w:r>
              <w:rPr>
                <w:rFonts w:ascii="Times New Roman" w:hAnsi="Times New Roman" w:cs="Times New Roman"/>
                <w:spacing w:val="-3"/>
                <w:sz w:val="18"/>
                <w:szCs w:val="18"/>
              </w:rPr>
              <w:t>select to breed</w:t>
            </w:r>
          </w:p>
        </w:tc>
      </w:tr>
    </w:tbl>
    <w:p w14:paraId="506BE819">
      <w:pPr>
        <w:pStyle w:val="3"/>
        <w:spacing w:line="273" w:lineRule="auto"/>
        <w:rPr>
          <w:rFonts w:ascii="Times New Roman" w:hAnsi="Times New Roman" w:cs="Times New Roman"/>
        </w:rPr>
      </w:pPr>
    </w:p>
    <w:p w14:paraId="543B6102">
      <w:pPr>
        <w:spacing w:before="62" w:line="269" w:lineRule="auto"/>
        <w:ind w:left="274" w:right="612"/>
        <w:rPr>
          <w:rFonts w:ascii="Times New Roman" w:hAnsi="Times New Roman" w:cs="Times New Roman"/>
          <w:sz w:val="19"/>
          <w:szCs w:val="19"/>
        </w:rPr>
      </w:pPr>
      <w:r>
        <w:rPr>
          <w:rFonts w:ascii="Times New Roman" w:hAnsi="Times New Roman" w:cs="Times New Roman"/>
          <w:spacing w:val="8"/>
          <w:sz w:val="19"/>
          <w:szCs w:val="19"/>
        </w:rPr>
        <w:t>Customers can make another selection according to their own requirements. If it is damaged or does not match their own selection, please contact the sales department or seller of Shenzhen Merrick Electronic Technology Co., Ltd. immediately.</w:t>
      </w:r>
    </w:p>
    <w:p w14:paraId="26863EA5">
      <w:pPr>
        <w:spacing w:before="270" w:line="225" w:lineRule="auto"/>
        <w:outlineLvl w:val="1"/>
        <w:rPr>
          <w:rFonts w:ascii="Times New Roman" w:hAnsi="Times New Roman" w:cs="Times New Roman"/>
          <w:sz w:val="30"/>
          <w:szCs w:val="30"/>
        </w:rPr>
      </w:pPr>
      <w:bookmarkStart w:id="8" w:name="bookmark6"/>
      <w:bookmarkEnd w:id="8"/>
      <w:r>
        <w:rPr>
          <w:rFonts w:ascii="Times New Roman" w:hAnsi="Times New Roman" w:cs="Times New Roman"/>
          <w:b/>
          <w:sz w:val="30"/>
          <w:szCs w:val="30"/>
        </w:rPr>
        <w:t>1.2 precautions for use</w:t>
      </w:r>
    </w:p>
    <w:p w14:paraId="4FE51980">
      <w:pPr>
        <w:spacing w:before="102"/>
        <w:rPr>
          <w:rFonts w:ascii="Times New Roman" w:hAnsi="Times New Roman" w:cs="Times New Roman"/>
        </w:rPr>
      </w:pPr>
    </w:p>
    <w:p w14:paraId="06B06096">
      <w:pPr>
        <w:rPr>
          <w:rFonts w:ascii="Times New Roman" w:hAnsi="Times New Roman" w:cs="Times New Roman"/>
        </w:rPr>
        <w:sectPr>
          <w:type w:val="continuous"/>
          <w:pgSz w:w="11906" w:h="16838"/>
          <w:pgMar w:top="564" w:right="651" w:bottom="835" w:left="1259" w:header="0" w:footer="521" w:gutter="0"/>
          <w:cols w:equalWidth="0" w:num="1">
            <w:col w:w="9995"/>
          </w:cols>
        </w:sectPr>
      </w:pPr>
    </w:p>
    <w:p w14:paraId="76CBCE2D">
      <w:pPr>
        <w:spacing w:before="319" w:line="650" w:lineRule="exact"/>
        <w:ind w:left="100"/>
        <w:rPr>
          <w:rFonts w:ascii="Times New Roman" w:hAnsi="Times New Roman" w:cs="Times New Roman"/>
          <w:sz w:val="28"/>
          <w:szCs w:val="28"/>
        </w:rPr>
      </w:pPr>
      <w:r>
        <w:rPr>
          <w:rFonts w:ascii="Times New Roman" w:hAnsi="Times New Roman" w:cs="Times New Roman"/>
          <w:position w:val="-6"/>
          <w:sz w:val="28"/>
          <w:szCs w:val="28"/>
        </w:rPr>
        <w:drawing>
          <wp:inline distT="0" distB="0" distL="0" distR="0">
            <wp:extent cx="337820" cy="337820"/>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75"/>
                    <a:stretch>
                      <a:fillRect/>
                    </a:stretch>
                  </pic:blipFill>
                  <pic:spPr>
                    <a:xfrm>
                      <a:off x="0" y="0"/>
                      <a:ext cx="338327" cy="338327"/>
                    </a:xfrm>
                    <a:prstGeom prst="rect">
                      <a:avLst/>
                    </a:prstGeom>
                  </pic:spPr>
                </pic:pic>
              </a:graphicData>
            </a:graphic>
          </wp:inline>
        </w:drawing>
      </w:r>
      <w:r>
        <w:rPr>
          <w:rFonts w:ascii="Times New Roman" w:hAnsi="Times New Roman" w:cs="Times New Roman"/>
          <w:b/>
          <w:bCs/>
          <w:spacing w:val="-4"/>
          <w:position w:val="-6"/>
          <w:sz w:val="28"/>
          <w:szCs w:val="28"/>
        </w:rPr>
        <w:t>pay attention to</w:t>
      </w:r>
    </w:p>
    <w:p w14:paraId="3A6B1389">
      <w:pPr>
        <w:pStyle w:val="3"/>
        <w:spacing w:line="339" w:lineRule="auto"/>
        <w:rPr>
          <w:rFonts w:ascii="Times New Roman" w:hAnsi="Times New Roman" w:cs="Times New Roman"/>
        </w:rPr>
      </w:pPr>
    </w:p>
    <w:p w14:paraId="3C7C498A">
      <w:pPr>
        <w:spacing w:before="92" w:line="570" w:lineRule="exact"/>
        <w:ind w:left="95"/>
        <w:rPr>
          <w:rFonts w:ascii="Times New Roman" w:hAnsi="Times New Roman" w:cs="Times New Roman"/>
          <w:sz w:val="28"/>
          <w:szCs w:val="28"/>
        </w:rPr>
      </w:pPr>
      <w:r>
        <w:rPr>
          <w:rFonts w:ascii="Times New Roman" w:hAnsi="Times New Roman" w:cs="Times New Roman"/>
          <w:position w:val="-5"/>
          <w:sz w:val="28"/>
          <w:szCs w:val="28"/>
        </w:rPr>
        <w:drawing>
          <wp:inline distT="0" distB="0" distL="0" distR="0">
            <wp:extent cx="332105" cy="294640"/>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76"/>
                    <a:stretch>
                      <a:fillRect/>
                    </a:stretch>
                  </pic:blipFill>
                  <pic:spPr>
                    <a:xfrm>
                      <a:off x="0" y="0"/>
                      <a:ext cx="332232" cy="295235"/>
                    </a:xfrm>
                    <a:prstGeom prst="rect">
                      <a:avLst/>
                    </a:prstGeom>
                  </pic:spPr>
                </pic:pic>
              </a:graphicData>
            </a:graphic>
          </wp:inline>
        </w:drawing>
      </w:r>
      <w:r>
        <w:rPr>
          <w:rFonts w:ascii="Times New Roman" w:hAnsi="Times New Roman" w:cs="Times New Roman"/>
          <w:b/>
          <w:bCs/>
          <w:spacing w:val="-2"/>
          <w:position w:val="-5"/>
          <w:sz w:val="28"/>
          <w:szCs w:val="28"/>
        </w:rPr>
        <w:t>warn</w:t>
      </w:r>
    </w:p>
    <w:p w14:paraId="293D0593">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113D889D">
      <w:pPr>
        <w:spacing w:line="228" w:lineRule="auto"/>
        <w:ind w:left="94"/>
        <w:rPr>
          <w:rFonts w:ascii="Times New Roman" w:hAnsi="Times New Roman" w:cs="Times New Roman"/>
          <w:sz w:val="19"/>
          <w:szCs w:val="19"/>
        </w:rPr>
      </w:pPr>
      <w:r>
        <w:rPr>
          <w:rFonts w:ascii="Times New Roman" w:hAnsi="Times New Roman" w:cs="Times New Roman"/>
          <w:spacing w:val="7"/>
          <w:sz w:val="19"/>
          <w:szCs w:val="19"/>
        </w:rPr>
        <w:t>For you to use this instrument safely and make full use of its functions, please observe the following precautions.</w:t>
      </w:r>
    </w:p>
    <w:p w14:paraId="0AF3D230">
      <w:pPr>
        <w:spacing w:line="14" w:lineRule="auto"/>
        <w:rPr>
          <w:rFonts w:ascii="Times New Roman" w:hAnsi="Times New Roman" w:cs="Times New Roman"/>
          <w:sz w:val="2"/>
        </w:rPr>
      </w:pPr>
    </w:p>
    <w:tbl>
      <w:tblPr>
        <w:tblStyle w:val="7"/>
        <w:tblW w:w="7557"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557"/>
      </w:tblGrid>
      <w:tr w14:paraId="2644AAA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955" w:hRule="atLeast"/>
        </w:trPr>
        <w:tc>
          <w:tcPr>
            <w:tcW w:w="7557" w:type="dxa"/>
            <w:tcBorders>
              <w:top w:val="single" w:color="000000" w:sz="6" w:space="0"/>
              <w:bottom w:val="single" w:color="000000" w:sz="20" w:space="0"/>
            </w:tcBorders>
            <w:vAlign w:val="top"/>
          </w:tcPr>
          <w:p w14:paraId="05E8069C">
            <w:pPr>
              <w:spacing w:line="265" w:lineRule="auto"/>
              <w:rPr>
                <w:rFonts w:ascii="Times New Roman" w:hAnsi="Times New Roman" w:cs="Times New Roman"/>
                <w:sz w:val="21"/>
              </w:rPr>
            </w:pPr>
          </w:p>
          <w:p w14:paraId="3D32F2DC">
            <w:pPr>
              <w:pStyle w:val="8"/>
              <w:spacing w:before="62" w:line="290" w:lineRule="auto"/>
              <w:ind w:left="9" w:right="337" w:firstLine="67"/>
              <w:rPr>
                <w:rFonts w:ascii="Times New Roman" w:hAnsi="Times New Roman" w:cs="Times New Roman"/>
              </w:rPr>
            </w:pPr>
            <w:r>
              <w:rPr>
                <w:rFonts w:ascii="Times New Roman" w:hAnsi="Times New Roman" w:cs="Times New Roman"/>
                <w:spacing w:val="8"/>
              </w:rPr>
              <w:t>In order to prevent the instrument from being damaged, please avoid vibration and collision during handling and use. Pay special attention to the failure caused by falling. When transporting this instrument, please use the packaging materials when delivering.</w:t>
            </w:r>
          </w:p>
        </w:tc>
      </w:tr>
      <w:tr w14:paraId="09662AE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27" w:hRule="atLeast"/>
        </w:trPr>
        <w:tc>
          <w:tcPr>
            <w:tcW w:w="7557" w:type="dxa"/>
            <w:tcBorders>
              <w:top w:val="single" w:color="000000" w:sz="20" w:space="0"/>
              <w:bottom w:val="single" w:color="000000" w:sz="4" w:space="0"/>
            </w:tcBorders>
            <w:vAlign w:val="top"/>
          </w:tcPr>
          <w:p w14:paraId="5BE650CD">
            <w:pPr>
              <w:pStyle w:val="8"/>
              <w:spacing w:before="91" w:line="304" w:lineRule="auto"/>
              <w:ind w:right="1828" w:firstLine="19"/>
              <w:rPr>
                <w:rFonts w:ascii="Times New Roman" w:hAnsi="Times New Roman" w:cs="Times New Roman"/>
              </w:rPr>
            </w:pPr>
            <w:r>
              <w:rPr>
                <w:rFonts w:ascii="Times New Roman" w:hAnsi="Times New Roman" w:cs="Times New Roman"/>
                <w:spacing w:val="7"/>
              </w:rPr>
              <w:t>Please do not modify, disassemble or repair. Otherwise, it will lead to accidents or personal injuries. Please don't get wet with this instrument, or measure with wet hands. Otherwise, it will lead to electric shock accident.</w:t>
            </w:r>
          </w:p>
        </w:tc>
      </w:tr>
    </w:tbl>
    <w:p w14:paraId="0FB8F3C1">
      <w:pPr>
        <w:pStyle w:val="3"/>
        <w:spacing w:line="14" w:lineRule="auto"/>
        <w:rPr>
          <w:rFonts w:ascii="Times New Roman" w:hAnsi="Times New Roman" w:cs="Times New Roman"/>
          <w:sz w:val="2"/>
        </w:rPr>
      </w:pPr>
    </w:p>
    <w:p w14:paraId="72221ADA">
      <w:pPr>
        <w:spacing w:line="14" w:lineRule="auto"/>
        <w:rPr>
          <w:rFonts w:ascii="Times New Roman" w:hAnsi="Times New Roman" w:cs="Times New Roman"/>
          <w:sz w:val="2"/>
          <w:szCs w:val="2"/>
        </w:rPr>
        <w:sectPr>
          <w:type w:val="continuous"/>
          <w:pgSz w:w="11906" w:h="16838"/>
          <w:pgMar w:top="564" w:right="651" w:bottom="835" w:left="1259" w:header="0" w:footer="521" w:gutter="0"/>
          <w:cols w:equalWidth="0" w:num="2">
            <w:col w:w="1666" w:space="100"/>
            <w:col w:w="8230"/>
          </w:cols>
        </w:sectPr>
      </w:pPr>
    </w:p>
    <w:p w14:paraId="6343DA47">
      <w:pPr>
        <w:spacing w:before="53" w:line="226" w:lineRule="auto"/>
        <w:outlineLvl w:val="0"/>
        <w:rPr>
          <w:rFonts w:ascii="Times New Roman" w:hAnsi="Times New Roman" w:cs="Times New Roman"/>
          <w:sz w:val="26"/>
          <w:szCs w:val="26"/>
        </w:rPr>
      </w:pPr>
      <w:bookmarkStart w:id="9" w:name="bookmark7"/>
      <w:bookmarkEnd w:id="9"/>
      <w:bookmarkStart w:id="10" w:name="bookmark118"/>
      <w:bookmarkEnd w:id="10"/>
      <w:bookmarkStart w:id="11" w:name="_Toc3890"/>
      <w:r>
        <w:rPr>
          <w:rFonts w:ascii="Times New Roman" w:hAnsi="Times New Roman" w:cs="Times New Roman"/>
          <w:spacing w:val="-1"/>
          <w:sz w:val="26"/>
          <w:szCs w:val="26"/>
        </w:rPr>
        <w:t>1. About the placement and environmental conditions of this instrument.</w:t>
      </w:r>
      <w:bookmarkEnd w:id="11"/>
    </w:p>
    <w:p w14:paraId="7237DC7C">
      <w:pPr>
        <w:spacing w:before="14" w:line="231" w:lineRule="auto"/>
        <w:ind w:left="216"/>
        <w:rPr>
          <w:rFonts w:ascii="Times New Roman" w:hAnsi="Times New Roman" w:cs="Times New Roman"/>
          <w:sz w:val="22"/>
          <w:szCs w:val="22"/>
        </w:rPr>
      </w:pPr>
      <w:r>
        <w:rPr>
          <w:rFonts w:ascii="Times New Roman" w:hAnsi="Times New Roman" w:cs="Times New Roman"/>
          <w:spacing w:val="-4"/>
          <w:sz w:val="22"/>
          <w:szCs w:val="22"/>
        </w:rPr>
        <w:t>Environmental conditions:</w:t>
      </w:r>
    </w:p>
    <w:p w14:paraId="727F7FEB">
      <w:pPr>
        <w:spacing w:before="21" w:line="229" w:lineRule="auto"/>
        <w:ind w:left="202"/>
        <w:rPr>
          <w:rFonts w:ascii="Times New Roman" w:hAnsi="Times New Roman" w:cs="Times New Roman"/>
          <w:sz w:val="21"/>
          <w:szCs w:val="21"/>
        </w:rPr>
      </w:pPr>
      <w:r>
        <w:rPr>
          <w:rFonts w:ascii="Times New Roman" w:hAnsi="Times New Roman" w:cs="Times New Roman"/>
          <w:sz w:val="21"/>
          <w:szCs w:val="21"/>
        </w:rPr>
        <w:t>RK2517 series must be used under the following environmental conditions:</w:t>
      </w:r>
    </w:p>
    <w:p w14:paraId="7102377E">
      <w:pPr>
        <w:spacing w:before="92" w:line="231" w:lineRule="auto"/>
        <w:ind w:left="105"/>
        <w:rPr>
          <w:rFonts w:ascii="Times New Roman" w:hAnsi="Times New Roman" w:cs="Times New Roman"/>
          <w:sz w:val="21"/>
          <w:szCs w:val="21"/>
        </w:rPr>
      </w:pPr>
      <w:r>
        <w:rPr>
          <w:rFonts w:ascii="Times New Roman" w:hAnsi="Times New Roman" w:cs="Times New Roman"/>
          <w:spacing w:val="4"/>
          <w:sz w:val="21"/>
          <w:szCs w:val="21"/>
        </w:rPr>
        <w:t>1) Temperature and humidity range: temperature: 0 ~ 40℃, humidity: below 80%RH (no condensation).</w:t>
      </w:r>
    </w:p>
    <w:p w14:paraId="1C6177CF">
      <w:pPr>
        <w:spacing w:before="90" w:line="231" w:lineRule="auto"/>
        <w:ind w:left="92"/>
        <w:rPr>
          <w:rFonts w:ascii="Times New Roman" w:hAnsi="Times New Roman" w:cs="Times New Roman"/>
          <w:sz w:val="21"/>
          <w:szCs w:val="21"/>
        </w:rPr>
      </w:pPr>
      <w:r>
        <w:rPr>
          <w:rFonts w:ascii="Times New Roman" w:hAnsi="Times New Roman" w:cs="Times New Roman"/>
          <w:spacing w:val="3"/>
          <w:sz w:val="21"/>
          <w:szCs w:val="21"/>
        </w:rPr>
        <w:t>2) Temperature and humidity range to ensure accuracy: 23 5℃, below 80%RH (no condensation).</w:t>
      </w:r>
    </w:p>
    <w:p w14:paraId="015F6E93">
      <w:pPr>
        <w:spacing w:before="92" w:line="231" w:lineRule="auto"/>
        <w:ind w:left="94"/>
        <w:rPr>
          <w:rFonts w:ascii="Times New Roman" w:hAnsi="Times New Roman" w:cs="Times New Roman"/>
          <w:sz w:val="21"/>
          <w:szCs w:val="21"/>
        </w:rPr>
      </w:pPr>
      <w:r>
        <w:rPr>
          <w:rFonts w:ascii="Times New Roman" w:hAnsi="Times New Roman" w:cs="Times New Roman"/>
          <w:spacing w:val="5"/>
          <w:sz w:val="21"/>
          <w:szCs w:val="21"/>
        </w:rPr>
        <w:t>3) Storage temperature and humidity range: temperature:-10 ~ 50℃, humidity: below 90%RH (no condensation).</w:t>
      </w:r>
    </w:p>
    <w:p w14:paraId="61B98044">
      <w:pPr>
        <w:spacing w:before="90" w:line="226" w:lineRule="auto"/>
        <w:ind w:left="88"/>
        <w:rPr>
          <w:rFonts w:ascii="Times New Roman" w:hAnsi="Times New Roman" w:cs="Times New Roman"/>
          <w:sz w:val="21"/>
          <w:szCs w:val="21"/>
        </w:rPr>
      </w:pPr>
      <w:r>
        <w:rPr>
          <w:rFonts w:ascii="Times New Roman" w:hAnsi="Times New Roman" w:cs="Times New Roman"/>
          <w:spacing w:val="5"/>
          <w:sz w:val="21"/>
          <w:szCs w:val="21"/>
        </w:rPr>
        <w:t>4) In order to ensure good ventilation, this test instrument must not block the ventilation hole.</w:t>
      </w:r>
    </w:p>
    <w:p w14:paraId="17BADF49">
      <w:pPr>
        <w:spacing w:before="96" w:line="226" w:lineRule="auto"/>
        <w:ind w:left="89"/>
        <w:rPr>
          <w:rFonts w:ascii="Times New Roman" w:hAnsi="Times New Roman" w:cs="Times New Roman"/>
          <w:sz w:val="21"/>
          <w:szCs w:val="21"/>
        </w:rPr>
      </w:pPr>
      <w:r>
        <w:rPr>
          <w:rFonts w:ascii="Times New Roman" w:hAnsi="Times New Roman" w:cs="Times New Roman"/>
          <w:spacing w:val="6"/>
          <w:sz w:val="21"/>
          <w:szCs w:val="21"/>
        </w:rPr>
        <w:t>5) The instruments, especially the test wires connecting the tested parts, should be far away from strong electromagnetic fields, so as not to interfere with the measurement.</w:t>
      </w:r>
    </w:p>
    <w:p w14:paraId="447B79BF">
      <w:pPr>
        <w:spacing w:before="94"/>
        <w:rPr>
          <w:rFonts w:ascii="Times New Roman" w:hAnsi="Times New Roman" w:cs="Times New Roman"/>
        </w:rPr>
      </w:pPr>
    </w:p>
    <w:p w14:paraId="7B3E5C06">
      <w:pPr>
        <w:rPr>
          <w:rFonts w:ascii="Times New Roman" w:hAnsi="Times New Roman" w:cs="Times New Roman"/>
        </w:rPr>
        <w:sectPr>
          <w:footerReference r:id="rId9" w:type="default"/>
          <w:pgSz w:w="11906" w:h="16838"/>
          <w:pgMar w:top="885" w:right="917" w:bottom="920" w:left="1024" w:header="0" w:footer="684" w:gutter="0"/>
          <w:cols w:equalWidth="0" w:num="1">
            <w:col w:w="9964"/>
          </w:cols>
        </w:sectPr>
      </w:pPr>
    </w:p>
    <w:p w14:paraId="0DAB0E8D">
      <w:pPr>
        <w:pStyle w:val="3"/>
        <w:spacing w:line="346" w:lineRule="auto"/>
        <w:rPr>
          <w:rFonts w:ascii="Times New Roman" w:hAnsi="Times New Roman" w:cs="Times New Roman"/>
        </w:rPr>
      </w:pPr>
    </w:p>
    <w:p w14:paraId="6D57F617">
      <w:pPr>
        <w:pStyle w:val="3"/>
        <w:spacing w:line="346" w:lineRule="auto"/>
        <w:rPr>
          <w:rFonts w:ascii="Times New Roman" w:hAnsi="Times New Roman" w:cs="Times New Roman"/>
        </w:rPr>
      </w:pPr>
    </w:p>
    <w:p w14:paraId="353430BB">
      <w:pPr>
        <w:spacing w:before="97" w:line="621" w:lineRule="exact"/>
        <w:ind w:right="81"/>
        <w:jc w:val="right"/>
        <w:rPr>
          <w:rFonts w:ascii="Times New Roman" w:hAnsi="Times New Roman" w:cs="Times New Roman"/>
          <w:sz w:val="30"/>
          <w:szCs w:val="30"/>
        </w:rPr>
      </w:pPr>
      <w:r>
        <w:rPr>
          <w:rFonts w:ascii="Times New Roman" w:hAnsi="Times New Roman" w:cs="Times New Roman"/>
          <w:position w:val="-5"/>
          <w:sz w:val="30"/>
          <w:szCs w:val="30"/>
        </w:rPr>
        <w:drawing>
          <wp:inline distT="0" distB="0" distL="0" distR="0">
            <wp:extent cx="361315" cy="321310"/>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77"/>
                    <a:stretch>
                      <a:fillRect/>
                    </a:stretch>
                  </pic:blipFill>
                  <pic:spPr>
                    <a:xfrm>
                      <a:off x="0" y="0"/>
                      <a:ext cx="361663" cy="321847"/>
                    </a:xfrm>
                    <a:prstGeom prst="rect">
                      <a:avLst/>
                    </a:prstGeom>
                  </pic:spPr>
                </pic:pic>
              </a:graphicData>
            </a:graphic>
          </wp:inline>
        </w:drawing>
      </w:r>
      <w:r>
        <w:rPr>
          <w:rFonts w:ascii="Times New Roman" w:hAnsi="Times New Roman" w:cs="Times New Roman"/>
          <w:b/>
          <w:bCs/>
          <w:spacing w:val="2"/>
          <w:position w:val="-5"/>
          <w:sz w:val="30"/>
          <w:szCs w:val="30"/>
        </w:rPr>
        <w:t>warn</w:t>
      </w:r>
    </w:p>
    <w:p w14:paraId="34D440EE">
      <w:pPr>
        <w:pStyle w:val="3"/>
        <w:spacing w:line="259" w:lineRule="auto"/>
        <w:rPr>
          <w:rFonts w:ascii="Times New Roman" w:hAnsi="Times New Roman" w:cs="Times New Roman"/>
        </w:rPr>
      </w:pPr>
    </w:p>
    <w:p w14:paraId="0BBE76F0">
      <w:pPr>
        <w:pStyle w:val="3"/>
        <w:spacing w:line="259" w:lineRule="auto"/>
        <w:rPr>
          <w:rFonts w:ascii="Times New Roman" w:hAnsi="Times New Roman" w:cs="Times New Roman"/>
        </w:rPr>
      </w:pPr>
    </w:p>
    <w:p w14:paraId="209483D8">
      <w:pPr>
        <w:pStyle w:val="3"/>
        <w:spacing w:line="260" w:lineRule="auto"/>
        <w:rPr>
          <w:rFonts w:ascii="Times New Roman" w:hAnsi="Times New Roman" w:cs="Times New Roman"/>
        </w:rPr>
      </w:pPr>
    </w:p>
    <w:p w14:paraId="2A8239A7">
      <w:pPr>
        <w:pStyle w:val="3"/>
        <w:spacing w:line="260" w:lineRule="auto"/>
        <w:rPr>
          <w:rFonts w:ascii="Times New Roman" w:hAnsi="Times New Roman" w:cs="Times New Roman"/>
        </w:rPr>
      </w:pPr>
    </w:p>
    <w:p w14:paraId="64FA9145">
      <w:pPr>
        <w:spacing w:before="98" w:line="222" w:lineRule="auto"/>
        <w:ind w:right="26"/>
        <w:jc w:val="right"/>
        <w:rPr>
          <w:rFonts w:ascii="Times New Roman" w:hAnsi="Times New Roman" w:cs="Times New Roman"/>
          <w:sz w:val="30"/>
          <w:szCs w:val="30"/>
        </w:rPr>
      </w:pPr>
      <w:r>
        <w:rPr>
          <w:rFonts w:ascii="Times New Roman" w:hAnsi="Times New Roman" w:cs="Times New Roman"/>
          <w:sz w:val="30"/>
          <w:szCs w:val="30"/>
        </w:rPr>
        <w:drawing>
          <wp:inline distT="0" distB="0" distL="0" distR="0">
            <wp:extent cx="367665" cy="36766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78"/>
                    <a:stretch>
                      <a:fillRect/>
                    </a:stretch>
                  </pic:blipFill>
                  <pic:spPr>
                    <a:xfrm>
                      <a:off x="0" y="0"/>
                      <a:ext cx="368296" cy="368297"/>
                    </a:xfrm>
                    <a:prstGeom prst="rect">
                      <a:avLst/>
                    </a:prstGeom>
                  </pic:spPr>
                </pic:pic>
              </a:graphicData>
            </a:graphic>
          </wp:inline>
        </w:drawing>
      </w:r>
      <w:r>
        <w:rPr>
          <w:rFonts w:ascii="Times New Roman" w:hAnsi="Times New Roman" w:cs="Times New Roman"/>
          <w:b/>
          <w:bCs/>
          <w:spacing w:val="1"/>
          <w:sz w:val="30"/>
          <w:szCs w:val="30"/>
        </w:rPr>
        <w:t>pay attention to</w:t>
      </w:r>
    </w:p>
    <w:p w14:paraId="0DF9F6F2">
      <w:pPr>
        <w:pStyle w:val="3"/>
        <w:spacing w:line="14" w:lineRule="auto"/>
        <w:rPr>
          <w:rFonts w:ascii="Times New Roman" w:hAnsi="Times New Roman" w:cs="Times New Roman"/>
          <w:sz w:val="2"/>
        </w:rPr>
      </w:pPr>
      <w:r>
        <w:rPr>
          <w:rFonts w:ascii="Times New Roman" w:hAnsi="Times New Roman" w:cs="Times New Roman"/>
          <w:sz w:val="2"/>
          <w:szCs w:val="2"/>
        </w:rPr>
        <w:br w:type="column"/>
      </w:r>
      <w:r>
        <w:rPr>
          <w:rFonts w:ascii="Times New Roman" w:hAnsi="Times New Roman" w:cs="Times New Roman"/>
        </w:rPr>
        <w:drawing>
          <wp:anchor distT="0" distB="0" distL="0" distR="0" simplePos="0" relativeHeight="251674624" behindDoc="0" locked="0" layoutInCell="1" allowOverlap="1">
            <wp:simplePos x="0" y="0"/>
            <wp:positionH relativeFrom="column">
              <wp:posOffset>0</wp:posOffset>
            </wp:positionH>
            <wp:positionV relativeFrom="paragraph">
              <wp:posOffset>0</wp:posOffset>
            </wp:positionV>
            <wp:extent cx="5101590" cy="8255"/>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79"/>
                    <a:stretch>
                      <a:fillRect/>
                    </a:stretch>
                  </pic:blipFill>
                  <pic:spPr>
                    <a:xfrm>
                      <a:off x="0" y="0"/>
                      <a:ext cx="5101427" cy="8294"/>
                    </a:xfrm>
                    <a:prstGeom prst="rect">
                      <a:avLst/>
                    </a:prstGeom>
                  </pic:spPr>
                </pic:pic>
              </a:graphicData>
            </a:graphic>
          </wp:anchor>
        </w:drawing>
      </w:r>
    </w:p>
    <w:p w14:paraId="2F914BAA">
      <w:pPr>
        <w:spacing w:before="37" w:line="284" w:lineRule="auto"/>
        <w:ind w:left="390" w:right="1200" w:hanging="6"/>
        <w:rPr>
          <w:rFonts w:ascii="Times New Roman" w:hAnsi="Times New Roman" w:cs="Times New Roman"/>
          <w:sz w:val="21"/>
          <w:szCs w:val="21"/>
        </w:rPr>
      </w:pPr>
      <w:r>
        <w:rPr>
          <w:rFonts w:ascii="Times New Roman" w:hAnsi="Times New Roman" w:cs="Times New Roman"/>
          <w:spacing w:val="5"/>
          <w:sz w:val="21"/>
          <w:szCs w:val="21"/>
        </w:rPr>
        <w:t>Please do not place this instrument in the following places, otherwise it will cause the failure or accident of this instrument. Places with direct sunlight or high temperature.</w:t>
      </w:r>
    </w:p>
    <w:p w14:paraId="25AC9FED">
      <w:pPr>
        <w:spacing w:before="2" w:line="293" w:lineRule="auto"/>
        <w:ind w:left="293" w:right="4237" w:firstLine="53"/>
        <w:jc w:val="both"/>
        <w:rPr>
          <w:rFonts w:ascii="Times New Roman" w:hAnsi="Times New Roman" w:cs="Times New Roman"/>
          <w:sz w:val="21"/>
          <w:szCs w:val="21"/>
        </w:rPr>
      </w:pPr>
      <w:r>
        <w:rPr>
          <w:rFonts w:ascii="Times New Roman" w:hAnsi="Times New Roman" w:cs="Times New Roman"/>
          <w:spacing w:val="5"/>
          <w:sz w:val="21"/>
          <w:szCs w:val="21"/>
        </w:rPr>
        <w:t>Places where corrosive gas and explosive gas are generated, places where strong electromagnetic waves are generated or places where mechanical vibration is frequent near charged objects.</w:t>
      </w:r>
    </w:p>
    <w:p w14:paraId="04F7D6E8">
      <w:pPr>
        <w:spacing w:before="38" w:line="233" w:lineRule="auto"/>
        <w:ind w:left="329"/>
        <w:rPr>
          <w:rFonts w:ascii="Times New Roman" w:hAnsi="Times New Roman" w:cs="Times New Roman"/>
          <w:sz w:val="21"/>
          <w:szCs w:val="21"/>
        </w:rPr>
      </w:pPr>
      <w:r>
        <w:rPr>
          <w:rFonts w:ascii="Times New Roman" w:hAnsi="Times New Roman" w:cs="Times New Roman"/>
          <w:spacing w:val="4"/>
          <w:sz w:val="21"/>
          <w:szCs w:val="21"/>
        </w:rPr>
        <w:t>Wet and dewy places</w:t>
      </w:r>
    </w:p>
    <w:p w14:paraId="43137A39">
      <w:pPr>
        <w:spacing w:before="12" w:line="251" w:lineRule="auto"/>
        <w:ind w:left="365" w:right="2133" w:hanging="17"/>
        <w:rPr>
          <w:rFonts w:ascii="Times New Roman" w:hAnsi="Times New Roman" w:cs="Times New Roman"/>
          <w:sz w:val="21"/>
          <w:szCs w:val="21"/>
        </w:rPr>
      </w:pPr>
      <w:r>
        <w:rPr>
          <w:rFonts w:ascii="Times New Roman" w:hAnsi="Times New Roman" w:cs="Times New Roman"/>
          <w:spacing w:val="3"/>
          <w:sz w:val="21"/>
          <w:szCs w:val="21"/>
        </w:rPr>
        <w:t>Dusty places near induction heating devices (high-frequency induction heating devices, IH induction cookers, etc.) are affected by water, oil, chemicals and solvents.</w:t>
      </w:r>
    </w:p>
    <w:p w14:paraId="50BBE3DE">
      <w:pPr>
        <w:tabs>
          <w:tab w:val="left" w:pos="347"/>
        </w:tabs>
        <w:spacing w:before="250" w:line="226" w:lineRule="auto"/>
        <w:rPr>
          <w:rFonts w:ascii="Times New Roman" w:hAnsi="Times New Roman" w:cs="Times New Roman"/>
          <w:sz w:val="21"/>
          <w:szCs w:val="21"/>
        </w:rPr>
      </w:pPr>
      <w:r>
        <w:rPr>
          <w:rFonts w:ascii="Times New Roman" w:hAnsi="Times New Roman" w:cs="Times New Roman"/>
          <w:sz w:val="21"/>
          <w:szCs w:val="21"/>
          <w:u w:val="single" w:color="auto"/>
        </w:rPr>
        <w:tab/>
      </w:r>
      <w:r>
        <w:rPr>
          <w:rFonts w:ascii="Times New Roman" w:hAnsi="Times New Roman" w:cs="Times New Roman"/>
          <w:spacing w:val="5"/>
          <w:sz w:val="21"/>
          <w:szCs w:val="21"/>
          <w:u w:val="single" w:color="auto"/>
        </w:rPr>
        <w:t>Please don't use it near devices that produce noise. If noise affects the test object, it may lead to measurement.</w:t>
      </w:r>
    </w:p>
    <w:p w14:paraId="1237BFFD">
      <w:pPr>
        <w:spacing w:line="226" w:lineRule="auto"/>
        <w:rPr>
          <w:rFonts w:ascii="Times New Roman" w:hAnsi="Times New Roman" w:cs="Times New Roman"/>
          <w:sz w:val="21"/>
          <w:szCs w:val="21"/>
        </w:rPr>
        <w:sectPr>
          <w:type w:val="continuous"/>
          <w:pgSz w:w="11906" w:h="16838"/>
          <w:pgMar w:top="885" w:right="917" w:bottom="920" w:left="1024" w:header="0" w:footer="684" w:gutter="0"/>
          <w:cols w:equalWidth="0" w:num="2">
            <w:col w:w="1825" w:space="100"/>
            <w:col w:w="8040"/>
          </w:cols>
        </w:sectPr>
      </w:pPr>
    </w:p>
    <w:p w14:paraId="1627AC54">
      <w:pPr>
        <w:spacing w:before="197" w:line="239" w:lineRule="auto"/>
        <w:ind w:left="2343"/>
        <w:rPr>
          <w:rFonts w:ascii="Times New Roman" w:hAnsi="Times New Roman" w:cs="Times New Roman"/>
          <w:sz w:val="21"/>
          <w:szCs w:val="21"/>
        </w:rPr>
      </w:pPr>
      <w:r>
        <w:rPr>
          <w:rFonts w:ascii="Times New Roman" w:hAnsi="Times New Roman" w:cs="Times New Roman"/>
          <w:spacing w:val="-5"/>
          <w:sz w:val="21"/>
          <w:szCs w:val="21"/>
        </w:rPr>
        <w:t>Unstable.</w:t>
      </w:r>
    </w:p>
    <w:p w14:paraId="7A72D0D6">
      <w:pPr>
        <w:pStyle w:val="3"/>
        <w:spacing w:line="314" w:lineRule="auto"/>
        <w:rPr>
          <w:rFonts w:ascii="Times New Roman" w:hAnsi="Times New Roman" w:cs="Times New Roman"/>
        </w:rPr>
      </w:pPr>
      <w:r>
        <w:rPr>
          <w:rFonts w:ascii="Times New Roman" w:hAnsi="Times New Roman" w:cs="Times New Roman"/>
        </w:rPr>
        <w:drawing>
          <wp:anchor distT="0" distB="0" distL="0" distR="0" simplePos="0" relativeHeight="251676672" behindDoc="0" locked="0" layoutInCell="1" allowOverlap="1">
            <wp:simplePos x="0" y="0"/>
            <wp:positionH relativeFrom="column">
              <wp:posOffset>1221740</wp:posOffset>
            </wp:positionH>
            <wp:positionV relativeFrom="paragraph">
              <wp:posOffset>18415</wp:posOffset>
            </wp:positionV>
            <wp:extent cx="5101590" cy="8255"/>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79"/>
                    <a:stretch>
                      <a:fillRect/>
                    </a:stretch>
                  </pic:blipFill>
                  <pic:spPr>
                    <a:xfrm>
                      <a:off x="0" y="0"/>
                      <a:ext cx="5101427" cy="8293"/>
                    </a:xfrm>
                    <a:prstGeom prst="rect">
                      <a:avLst/>
                    </a:prstGeom>
                  </pic:spPr>
                </pic:pic>
              </a:graphicData>
            </a:graphic>
          </wp:anchor>
        </w:drawing>
      </w:r>
    </w:p>
    <w:p w14:paraId="0131EB46">
      <w:pPr>
        <w:spacing w:before="85" w:line="202" w:lineRule="auto"/>
        <w:ind w:left="553"/>
        <w:rPr>
          <w:rFonts w:ascii="Times New Roman" w:hAnsi="Times New Roman" w:cs="Times New Roman"/>
          <w:sz w:val="26"/>
          <w:szCs w:val="26"/>
        </w:rPr>
      </w:pPr>
      <w:r>
        <w:rPr>
          <w:rFonts w:ascii="Times New Roman" w:hAnsi="Times New Roman" w:cs="Times New Roman"/>
          <w:spacing w:val="-9"/>
          <w:sz w:val="26"/>
          <w:szCs w:val="26"/>
        </w:rPr>
        <w:t>Placement method:</w:t>
      </w:r>
    </w:p>
    <w:p w14:paraId="21F69D88">
      <w:pPr>
        <w:spacing w:before="67" w:line="226" w:lineRule="auto"/>
        <w:ind w:left="105"/>
        <w:rPr>
          <w:rFonts w:ascii="Times New Roman" w:hAnsi="Times New Roman" w:cs="Times New Roman"/>
          <w:sz w:val="21"/>
          <w:szCs w:val="21"/>
        </w:rPr>
      </w:pPr>
      <w:r>
        <w:rPr>
          <w:rFonts w:ascii="Times New Roman" w:hAnsi="Times New Roman" w:cs="Times New Roman"/>
          <w:spacing w:val="5"/>
          <w:sz w:val="21"/>
          <w:szCs w:val="21"/>
        </w:rPr>
        <w:t>1) In order to prevent the temperature of this instrument from rising, please make sure to keep a specified distance from the surroundings when placing it.</w:t>
      </w:r>
    </w:p>
    <w:p w14:paraId="0A6AD97E">
      <w:pPr>
        <w:spacing w:before="95" w:line="231" w:lineRule="auto"/>
        <w:ind w:left="92"/>
        <w:rPr>
          <w:rFonts w:ascii="Times New Roman" w:hAnsi="Times New Roman" w:cs="Times New Roman"/>
          <w:sz w:val="21"/>
          <w:szCs w:val="21"/>
        </w:rPr>
      </w:pPr>
      <w:r>
        <w:rPr>
          <w:rFonts w:ascii="Times New Roman" w:hAnsi="Times New Roman" w:cs="Times New Roman"/>
          <w:spacing w:val="5"/>
          <w:sz w:val="21"/>
          <w:szCs w:val="21"/>
        </w:rPr>
        <w:t>2) Please put the bottom face down. This instrument can be used when the support is erected.</w:t>
      </w:r>
    </w:p>
    <w:p w14:paraId="2ACF2A81">
      <w:pPr>
        <w:pStyle w:val="3"/>
        <w:spacing w:line="310" w:lineRule="auto"/>
        <w:rPr>
          <w:rFonts w:ascii="Times New Roman" w:hAnsi="Times New Roman" w:cs="Times New Roman"/>
        </w:rPr>
      </w:pPr>
      <w:r>
        <w:rPr>
          <w:rFonts w:ascii="Times New Roman" w:hAnsi="Times New Roman" w:cs="Times New Roman"/>
        </w:rPr>
        <w:drawing>
          <wp:anchor distT="0" distB="0" distL="0" distR="0" simplePos="0" relativeHeight="251677696" behindDoc="0" locked="0" layoutInCell="1" allowOverlap="1">
            <wp:simplePos x="0" y="0"/>
            <wp:positionH relativeFrom="column">
              <wp:posOffset>1227455</wp:posOffset>
            </wp:positionH>
            <wp:positionV relativeFrom="paragraph">
              <wp:posOffset>178435</wp:posOffset>
            </wp:positionV>
            <wp:extent cx="5098415" cy="8255"/>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80"/>
                    <a:stretch>
                      <a:fillRect/>
                    </a:stretch>
                  </pic:blipFill>
                  <pic:spPr>
                    <a:xfrm>
                      <a:off x="0" y="0"/>
                      <a:ext cx="5098666" cy="8294"/>
                    </a:xfrm>
                    <a:prstGeom prst="rect">
                      <a:avLst/>
                    </a:prstGeom>
                  </pic:spPr>
                </pic:pic>
              </a:graphicData>
            </a:graphic>
          </wp:anchor>
        </w:drawing>
      </w:r>
    </w:p>
    <w:p w14:paraId="6C22FF3B">
      <w:pPr>
        <w:spacing w:before="69" w:line="236" w:lineRule="auto"/>
        <w:ind w:left="2313" w:right="328" w:hanging="9"/>
        <w:rPr>
          <w:rFonts w:ascii="Times New Roman" w:hAnsi="Times New Roman" w:cs="Times New Roman"/>
          <w:sz w:val="21"/>
          <w:szCs w:val="21"/>
        </w:rPr>
      </w:pPr>
      <w:r>
        <w:rPr>
          <w:rFonts w:ascii="Times New Roman" w:hAnsi="Times New Roman" w:cs="Times New Roman"/>
        </w:rPr>
        <w:drawing>
          <wp:anchor distT="0" distB="0" distL="0" distR="0" simplePos="0" relativeHeight="251673600" behindDoc="0" locked="0" layoutInCell="1" allowOverlap="1">
            <wp:simplePos x="0" y="0"/>
            <wp:positionH relativeFrom="column">
              <wp:posOffset>337820</wp:posOffset>
            </wp:positionH>
            <wp:positionV relativeFrom="paragraph">
              <wp:posOffset>177800</wp:posOffset>
            </wp:positionV>
            <wp:extent cx="359410" cy="359410"/>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81"/>
                    <a:stretch>
                      <a:fillRect/>
                    </a:stretch>
                  </pic:blipFill>
                  <pic:spPr>
                    <a:xfrm>
                      <a:off x="0" y="0"/>
                      <a:ext cx="359406" cy="359405"/>
                    </a:xfrm>
                    <a:prstGeom prst="rect">
                      <a:avLst/>
                    </a:prstGeom>
                  </pic:spPr>
                </pic:pic>
              </a:graphicData>
            </a:graphic>
          </wp:anchor>
        </w:drawing>
      </w:r>
      <w:r>
        <w:rPr>
          <w:rFonts w:ascii="Times New Roman" w:hAnsi="Times New Roman" w:cs="Times New Roman"/>
          <w:spacing w:val="6"/>
          <w:sz w:val="21"/>
          <w:szCs w:val="21"/>
        </w:rPr>
        <w:t>The method of cutting off the power supply of the instrument can be unplugging the power plug; Unplug the power cord in case of emergency to cut off power immediately; Therefore, please ensure sufficient operating space.</w:t>
      </w:r>
    </w:p>
    <w:p w14:paraId="69681EA1">
      <w:pPr>
        <w:spacing w:before="37" w:line="226" w:lineRule="auto"/>
        <w:ind w:left="2286" w:right="1654" w:hanging="746"/>
        <w:rPr>
          <w:rFonts w:ascii="Times New Roman" w:hAnsi="Times New Roman" w:cs="Times New Roman"/>
          <w:sz w:val="21"/>
          <w:szCs w:val="21"/>
        </w:rPr>
      </w:pPr>
      <w:r>
        <w:rPr>
          <w:rFonts w:ascii="Times New Roman" w:hAnsi="Times New Roman" w:cs="Times New Roman"/>
          <w:bCs/>
          <w:spacing w:val="4"/>
          <w:position w:val="1"/>
          <w:sz w:val="21"/>
          <w:szCs w:val="30"/>
        </w:rPr>
        <w:t>Be careful not to place it on an unstable pedestal or in an inclined place. Otherwise, it may fall. Or overturned, resulting in personal injury or host failure.</w:t>
      </w:r>
    </w:p>
    <w:p w14:paraId="27039560">
      <w:pPr>
        <w:pStyle w:val="3"/>
        <w:spacing w:line="277" w:lineRule="auto"/>
        <w:rPr>
          <w:rFonts w:ascii="Times New Roman" w:hAnsi="Times New Roman" w:cs="Times New Roman"/>
        </w:rPr>
      </w:pPr>
      <w:r>
        <w:rPr>
          <w:rFonts w:ascii="Times New Roman" w:hAnsi="Times New Roman" w:cs="Times New Roman"/>
        </w:rPr>
        <w:drawing>
          <wp:anchor distT="0" distB="0" distL="0" distR="0" simplePos="0" relativeHeight="251675648" behindDoc="0" locked="0" layoutInCell="1" allowOverlap="1">
            <wp:simplePos x="0" y="0"/>
            <wp:positionH relativeFrom="column">
              <wp:posOffset>1227455</wp:posOffset>
            </wp:positionH>
            <wp:positionV relativeFrom="paragraph">
              <wp:posOffset>85090</wp:posOffset>
            </wp:positionV>
            <wp:extent cx="5098415" cy="8255"/>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82"/>
                    <a:stretch>
                      <a:fillRect/>
                    </a:stretch>
                  </pic:blipFill>
                  <pic:spPr>
                    <a:xfrm>
                      <a:off x="0" y="0"/>
                      <a:ext cx="5098666" cy="8298"/>
                    </a:xfrm>
                    <a:prstGeom prst="rect">
                      <a:avLst/>
                    </a:prstGeom>
                  </pic:spPr>
                </pic:pic>
              </a:graphicData>
            </a:graphic>
          </wp:anchor>
        </w:drawing>
      </w:r>
    </w:p>
    <w:p w14:paraId="6AC2BF27">
      <w:pPr>
        <w:spacing w:before="85" w:line="229" w:lineRule="auto"/>
        <w:ind w:left="92"/>
        <w:outlineLvl w:val="2"/>
        <w:rPr>
          <w:rFonts w:ascii="Times New Roman" w:hAnsi="Times New Roman" w:cs="Times New Roman"/>
          <w:sz w:val="26"/>
          <w:szCs w:val="26"/>
        </w:rPr>
      </w:pPr>
      <w:bookmarkStart w:id="12" w:name="bookmark8"/>
      <w:bookmarkEnd w:id="12"/>
      <w:r>
        <w:rPr>
          <w:rFonts w:ascii="Times New Roman" w:hAnsi="Times New Roman" w:cs="Times New Roman"/>
          <w:spacing w:val="-10"/>
          <w:sz w:val="26"/>
          <w:szCs w:val="21"/>
        </w:rPr>
        <w:t>2. Power requirements:</w:t>
      </w:r>
    </w:p>
    <w:p w14:paraId="151AEA4F">
      <w:pPr>
        <w:spacing w:before="173" w:line="292" w:lineRule="exact"/>
        <w:ind w:left="605"/>
        <w:rPr>
          <w:rFonts w:ascii="Times New Roman" w:hAnsi="Times New Roman" w:cs="Times New Roman"/>
          <w:sz w:val="21"/>
          <w:szCs w:val="21"/>
        </w:rPr>
      </w:pPr>
      <w:r>
        <w:rPr>
          <w:rFonts w:ascii="Times New Roman" w:hAnsi="Times New Roman" w:cs="Times New Roman"/>
          <w:position w:val="2"/>
          <w:sz w:val="21"/>
          <w:szCs w:val="21"/>
        </w:rPr>
        <w:t>RK2517 series can only be used under the following power supply conditions:</w:t>
      </w:r>
    </w:p>
    <w:p w14:paraId="553D7882">
      <w:pPr>
        <w:spacing w:before="56" w:line="267" w:lineRule="auto"/>
        <w:ind w:left="564" w:right="306" w:hanging="459"/>
        <w:rPr>
          <w:rFonts w:ascii="Times New Roman" w:hAnsi="Times New Roman" w:cs="Times New Roman"/>
          <w:sz w:val="21"/>
          <w:szCs w:val="21"/>
        </w:rPr>
      </w:pPr>
      <w:r>
        <w:rPr>
          <w:rFonts w:ascii="Times New Roman" w:hAnsi="Times New Roman" w:cs="Times New Roman"/>
          <w:spacing w:val="5"/>
          <w:sz w:val="21"/>
          <w:szCs w:val="21"/>
        </w:rPr>
        <w:t>1) power supply voltage range: 220v 10% AC (198 ~ 242vac) power supply frequency: 50hz/60hz (47.5 ~ 52.5hz) power supply range: ≤25VA.</w:t>
      </w:r>
    </w:p>
    <w:p w14:paraId="55C5BF9F">
      <w:pPr>
        <w:spacing w:before="106" w:line="229" w:lineRule="auto"/>
        <w:ind w:left="92"/>
        <w:rPr>
          <w:rFonts w:ascii="Times New Roman" w:hAnsi="Times New Roman" w:cs="Times New Roman"/>
          <w:sz w:val="21"/>
          <w:szCs w:val="21"/>
        </w:rPr>
      </w:pPr>
      <w:r>
        <w:rPr>
          <w:rFonts w:ascii="Times New Roman" w:hAnsi="Times New Roman" w:cs="Times New Roman"/>
          <w:spacing w:val="5"/>
          <w:sz w:val="21"/>
          <w:szCs w:val="21"/>
        </w:rPr>
        <w:t>2) The power input phase line L, neutral line N and ground line E should be the same as the power plug of this instrument.</w:t>
      </w:r>
    </w:p>
    <w:p w14:paraId="22577FD1">
      <w:pPr>
        <w:spacing w:before="132" w:line="285" w:lineRule="auto"/>
        <w:ind w:left="559" w:right="174" w:hanging="465"/>
        <w:rPr>
          <w:rFonts w:ascii="Times New Roman" w:hAnsi="Times New Roman" w:cs="Times New Roman"/>
          <w:sz w:val="21"/>
          <w:szCs w:val="21"/>
        </w:rPr>
      </w:pPr>
      <w:r>
        <w:rPr>
          <w:rFonts w:ascii="Times New Roman" w:hAnsi="Times New Roman" w:cs="Times New Roman"/>
          <w:spacing w:val="5"/>
          <w:sz w:val="21"/>
          <w:szCs w:val="21"/>
        </w:rPr>
        <w:t>3) This instrument has been carefully designed to reduce the clutter interference caused by the input of AC power supply. However, it should be used in a low noise environment as far as possible. If it is unavoidable, please install a power filter.</w:t>
      </w:r>
    </w:p>
    <w:p w14:paraId="6BAB76D2">
      <w:pPr>
        <w:pStyle w:val="3"/>
        <w:spacing w:line="284" w:lineRule="auto"/>
        <w:rPr>
          <w:rFonts w:ascii="Times New Roman" w:hAnsi="Times New Roman" w:cs="Times New Roman"/>
        </w:rPr>
      </w:pPr>
      <w:r>
        <w:rPr>
          <w:rFonts w:ascii="Times New Roman" w:hAnsi="Times New Roman" w:cs="Times New Roman"/>
        </w:rPr>
        <w:drawing>
          <wp:anchor distT="0" distB="0" distL="0" distR="0" simplePos="0" relativeHeight="251679744" behindDoc="0" locked="0" layoutInCell="1" allowOverlap="1">
            <wp:simplePos x="0" y="0"/>
            <wp:positionH relativeFrom="column">
              <wp:posOffset>1343660</wp:posOffset>
            </wp:positionH>
            <wp:positionV relativeFrom="paragraph">
              <wp:posOffset>200660</wp:posOffset>
            </wp:positionV>
            <wp:extent cx="4978400" cy="8255"/>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83"/>
                    <a:stretch>
                      <a:fillRect/>
                    </a:stretch>
                  </pic:blipFill>
                  <pic:spPr>
                    <a:xfrm>
                      <a:off x="0" y="0"/>
                      <a:ext cx="4978386" cy="8290"/>
                    </a:xfrm>
                    <a:prstGeom prst="rect">
                      <a:avLst/>
                    </a:prstGeom>
                  </pic:spPr>
                </pic:pic>
              </a:graphicData>
            </a:graphic>
          </wp:anchor>
        </w:drawing>
      </w:r>
      <w:r>
        <w:rPr>
          <w:rFonts w:ascii="Times New Roman" w:hAnsi="Times New Roman" w:cs="Times New Roman"/>
        </w:rPr>
        <w:drawing>
          <wp:anchor distT="0" distB="0" distL="0" distR="0" simplePos="0" relativeHeight="251672576" behindDoc="0" locked="0" layoutInCell="1" allowOverlap="1">
            <wp:simplePos x="0" y="0"/>
            <wp:positionH relativeFrom="column">
              <wp:posOffset>386715</wp:posOffset>
            </wp:positionH>
            <wp:positionV relativeFrom="paragraph">
              <wp:posOffset>186055</wp:posOffset>
            </wp:positionV>
            <wp:extent cx="393065" cy="336550"/>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84"/>
                    <a:stretch>
                      <a:fillRect/>
                    </a:stretch>
                  </pic:blipFill>
                  <pic:spPr>
                    <a:xfrm>
                      <a:off x="0" y="0"/>
                      <a:ext cx="392960" cy="336774"/>
                    </a:xfrm>
                    <a:prstGeom prst="rect">
                      <a:avLst/>
                    </a:prstGeom>
                  </pic:spPr>
                </pic:pic>
              </a:graphicData>
            </a:graphic>
          </wp:anchor>
        </w:drawing>
      </w:r>
    </w:p>
    <w:p w14:paraId="2C22C3E8">
      <w:pPr>
        <w:spacing w:before="69" w:line="226" w:lineRule="auto"/>
        <w:ind w:left="2497"/>
        <w:rPr>
          <w:rFonts w:ascii="Times New Roman" w:hAnsi="Times New Roman" w:cs="Times New Roman"/>
          <w:sz w:val="21"/>
          <w:szCs w:val="21"/>
        </w:rPr>
      </w:pPr>
      <w:r>
        <w:rPr>
          <w:rFonts w:ascii="Times New Roman" w:hAnsi="Times New Roman" w:cs="Times New Roman"/>
          <w:spacing w:val="4"/>
          <w:sz w:val="21"/>
          <w:szCs w:val="21"/>
        </w:rPr>
        <w:t>To prevent the danger of electric shock, please connect the power ground wire to the earth reliably.</w:t>
      </w:r>
    </w:p>
    <w:p w14:paraId="7EB89C83">
      <w:pPr>
        <w:spacing w:before="20" w:line="210" w:lineRule="auto"/>
        <w:ind w:left="1635"/>
        <w:rPr>
          <w:rFonts w:ascii="Times New Roman" w:hAnsi="Times New Roman" w:cs="Times New Roman"/>
          <w:sz w:val="21"/>
          <w:szCs w:val="21"/>
        </w:rPr>
      </w:pPr>
      <w:r>
        <w:rPr>
          <w:rFonts w:ascii="Times New Roman" w:hAnsi="Times New Roman" w:cs="Times New Roman"/>
        </w:rPr>
        <w:drawing>
          <wp:anchor distT="0" distB="0" distL="0" distR="0" simplePos="0" relativeHeight="251678720" behindDoc="0" locked="0" layoutInCell="1" allowOverlap="1">
            <wp:simplePos x="0" y="0"/>
            <wp:positionH relativeFrom="column">
              <wp:posOffset>1343660</wp:posOffset>
            </wp:positionH>
            <wp:positionV relativeFrom="paragraph">
              <wp:posOffset>246380</wp:posOffset>
            </wp:positionV>
            <wp:extent cx="4978400" cy="8255"/>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85"/>
                    <a:stretch>
                      <a:fillRect/>
                    </a:stretch>
                  </pic:blipFill>
                  <pic:spPr>
                    <a:xfrm>
                      <a:off x="0" y="0"/>
                      <a:ext cx="4978386" cy="8300"/>
                    </a:xfrm>
                    <a:prstGeom prst="rect">
                      <a:avLst/>
                    </a:prstGeom>
                  </pic:spPr>
                </pic:pic>
              </a:graphicData>
            </a:graphic>
          </wp:anchor>
        </w:drawing>
      </w:r>
      <w:r>
        <w:rPr>
          <w:rFonts w:ascii="Times New Roman" w:hAnsi="Times New Roman" w:cs="Times New Roman"/>
          <w:bCs/>
          <w:spacing w:val="4"/>
          <w:position w:val="4"/>
          <w:sz w:val="21"/>
          <w:szCs w:val="30"/>
        </w:rPr>
        <w:t>Danger If the user replaces the power cord, please ensure that the ground of the power cord is reliably connected.</w:t>
      </w:r>
    </w:p>
    <w:p w14:paraId="04E5519C">
      <w:pPr>
        <w:spacing w:line="210" w:lineRule="auto"/>
        <w:rPr>
          <w:rFonts w:ascii="Times New Roman" w:hAnsi="Times New Roman" w:cs="Times New Roman"/>
          <w:sz w:val="21"/>
          <w:szCs w:val="21"/>
        </w:rPr>
        <w:sectPr>
          <w:type w:val="continuous"/>
          <w:pgSz w:w="11906" w:h="16838"/>
          <w:pgMar w:top="885" w:right="917" w:bottom="920" w:left="1024" w:header="0" w:footer="684" w:gutter="0"/>
          <w:cols w:equalWidth="0" w:num="1">
            <w:col w:w="9964"/>
          </w:cols>
        </w:sectPr>
      </w:pPr>
    </w:p>
    <w:p w14:paraId="15140B2B">
      <w:pPr>
        <w:spacing w:line="34" w:lineRule="exact"/>
        <w:ind w:firstLine="688"/>
        <w:rPr>
          <w:rFonts w:ascii="Times New Roman" w:hAnsi="Times New Roman" w:cs="Times New Roman"/>
        </w:rPr>
      </w:pPr>
      <w:r>
        <w:rPr>
          <w:rFonts w:ascii="Times New Roman" w:hAnsi="Times New Roman" w:cs="Times New Roman"/>
        </w:rPr>
        <w:drawing>
          <wp:inline distT="0" distB="0" distL="0" distR="0">
            <wp:extent cx="5326380" cy="21590"/>
            <wp:effectExtent l="0" t="0" r="0" b="0"/>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86"/>
                    <a:stretch>
                      <a:fillRect/>
                    </a:stretch>
                  </pic:blipFill>
                  <pic:spPr>
                    <a:xfrm>
                      <a:off x="0" y="0"/>
                      <a:ext cx="5326405" cy="22222"/>
                    </a:xfrm>
                    <a:prstGeom prst="rect">
                      <a:avLst/>
                    </a:prstGeom>
                  </pic:spPr>
                </pic:pic>
              </a:graphicData>
            </a:graphic>
          </wp:inline>
        </w:drawing>
      </w:r>
    </w:p>
    <w:p w14:paraId="26765EE4">
      <w:pPr>
        <w:spacing w:before="254" w:line="234" w:lineRule="auto"/>
        <w:ind w:left="1722"/>
        <w:outlineLvl w:val="0"/>
        <w:rPr>
          <w:rFonts w:ascii="Times New Roman" w:hAnsi="Times New Roman" w:cs="Times New Roman"/>
          <w:sz w:val="19"/>
          <w:szCs w:val="19"/>
        </w:rPr>
      </w:pPr>
      <w:bookmarkStart w:id="13" w:name="bookmark119"/>
      <w:bookmarkEnd w:id="13"/>
      <w:bookmarkStart w:id="14" w:name="_Toc423"/>
      <w:r>
        <w:rPr>
          <w:rFonts w:ascii="Times New Roman" w:hAnsi="Times New Roman" w:cs="Times New Roman"/>
          <w:spacing w:val="8"/>
          <w:sz w:val="19"/>
          <w:szCs w:val="19"/>
        </w:rPr>
        <w:t>Before use, make sure that the sheath of power cord, test line, etc. is damaged or exposed with metal. Because these injuries can</w:t>
      </w:r>
      <w:bookmarkEnd w:id="14"/>
    </w:p>
    <w:p w14:paraId="4A403BBE">
      <w:pPr>
        <w:spacing w:before="140" w:line="229" w:lineRule="auto"/>
        <w:ind w:left="1728"/>
        <w:rPr>
          <w:rFonts w:ascii="Times New Roman" w:hAnsi="Times New Roman" w:cs="Times New Roman"/>
          <w:sz w:val="19"/>
          <w:szCs w:val="19"/>
        </w:rPr>
      </w:pPr>
      <w:r>
        <w:rPr>
          <w:rFonts w:ascii="Times New Roman" w:hAnsi="Times New Roman" w:cs="Times New Roman"/>
          <w:spacing w:val="6"/>
          <w:sz w:val="19"/>
          <w:szCs w:val="19"/>
        </w:rPr>
        <w:t>In case of electric shock, please change to the model designated by our company.</w:t>
      </w:r>
    </w:p>
    <w:p w14:paraId="06C3A37D">
      <w:pPr>
        <w:spacing w:before="96" w:line="246" w:lineRule="auto"/>
        <w:ind w:left="1731" w:right="803" w:hanging="9"/>
        <w:jc w:val="both"/>
        <w:rPr>
          <w:rFonts w:ascii="Times New Roman" w:hAnsi="Times New Roman" w:cs="Times New Roman"/>
          <w:sz w:val="19"/>
          <w:szCs w:val="19"/>
        </w:rPr>
      </w:pPr>
      <w:r>
        <w:rPr>
          <w:rFonts w:ascii="Times New Roman" w:hAnsi="Times New Roman" w:cs="Times New Roman"/>
        </w:rPr>
        <w:drawing>
          <wp:anchor distT="0" distB="0" distL="0" distR="0" simplePos="0" relativeHeight="251683840" behindDoc="0" locked="0" layoutInCell="1" allowOverlap="1">
            <wp:simplePos x="0" y="0"/>
            <wp:positionH relativeFrom="column">
              <wp:posOffset>0</wp:posOffset>
            </wp:positionH>
            <wp:positionV relativeFrom="paragraph">
              <wp:posOffset>400050</wp:posOffset>
            </wp:positionV>
            <wp:extent cx="332105" cy="295910"/>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76"/>
                    <a:stretch>
                      <a:fillRect/>
                    </a:stretch>
                  </pic:blipFill>
                  <pic:spPr>
                    <a:xfrm>
                      <a:off x="0" y="0"/>
                      <a:ext cx="332232" cy="295657"/>
                    </a:xfrm>
                    <a:prstGeom prst="rect">
                      <a:avLst/>
                    </a:prstGeom>
                  </pic:spPr>
                </pic:pic>
              </a:graphicData>
            </a:graphic>
          </wp:anchor>
        </w:drawing>
      </w:r>
      <w:r>
        <w:rPr>
          <w:rFonts w:ascii="Times New Roman" w:hAnsi="Times New Roman" w:cs="Times New Roman"/>
          <w:spacing w:val="8"/>
          <w:sz w:val="19"/>
          <w:szCs w:val="19"/>
        </w:rPr>
        <w:t>Before turning on the power supply, please confirm whether the power supply voltage recorded on the power supply connection part of this instrument is consistent with the power supply voltage you use. If the power supply voltage outside the specified range is used, it will cause instrument damage or electrical accident. To prevent electric shock and ensure the safety of this instrument, please connect the power cord.</w:t>
      </w:r>
    </w:p>
    <w:p w14:paraId="548BD45E">
      <w:pPr>
        <w:spacing w:line="228" w:lineRule="auto"/>
        <w:ind w:left="540"/>
        <w:rPr>
          <w:rFonts w:ascii="Times New Roman" w:hAnsi="Times New Roman" w:cs="Times New Roman"/>
          <w:sz w:val="19"/>
          <w:szCs w:val="19"/>
        </w:rPr>
      </w:pPr>
      <w:r>
        <w:rPr>
          <w:rFonts w:ascii="Times New Roman" w:hAnsi="Times New Roman" w:cs="Times New Roman"/>
          <w:bCs/>
          <w:spacing w:val="-1"/>
          <w:sz w:val="19"/>
          <w:szCs w:val="28"/>
        </w:rPr>
        <w:t>Warning to the three-phase socket.</w:t>
      </w:r>
    </w:p>
    <w:p w14:paraId="29623189">
      <w:pPr>
        <w:spacing w:before="15" w:line="35" w:lineRule="exact"/>
        <w:ind w:firstLine="727"/>
        <w:rPr>
          <w:rFonts w:ascii="Times New Roman" w:hAnsi="Times New Roman" w:cs="Times New Roman"/>
        </w:rPr>
      </w:pPr>
      <w:r>
        <w:rPr>
          <w:rFonts w:ascii="Times New Roman" w:hAnsi="Times New Roman" w:cs="Times New Roman"/>
        </w:rPr>
        <w:drawing>
          <wp:anchor distT="0" distB="0" distL="0" distR="0" simplePos="0" relativeHeight="251680768" behindDoc="0" locked="0" layoutInCell="1" allowOverlap="1">
            <wp:simplePos x="0" y="0"/>
            <wp:positionH relativeFrom="column">
              <wp:posOffset>4201160</wp:posOffset>
            </wp:positionH>
            <wp:positionV relativeFrom="paragraph">
              <wp:posOffset>173355</wp:posOffset>
            </wp:positionV>
            <wp:extent cx="1488440" cy="967105"/>
            <wp:effectExtent l="0" t="0" r="0" b="0"/>
            <wp:wrapNone/>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87"/>
                    <a:stretch>
                      <a:fillRect/>
                    </a:stretch>
                  </pic:blipFill>
                  <pic:spPr>
                    <a:xfrm>
                      <a:off x="0" y="0"/>
                      <a:ext cx="1488185" cy="966916"/>
                    </a:xfrm>
                    <a:prstGeom prst="rect">
                      <a:avLst/>
                    </a:prstGeom>
                  </pic:spPr>
                </pic:pic>
              </a:graphicData>
            </a:graphic>
          </wp:anchor>
        </w:drawing>
      </w:r>
      <w:r>
        <w:rPr>
          <w:rFonts w:ascii="Times New Roman" w:hAnsi="Times New Roman" w:cs="Times New Roman"/>
        </w:rPr>
        <w:drawing>
          <wp:inline distT="0" distB="0" distL="0" distR="0">
            <wp:extent cx="5326380" cy="2222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88"/>
                    <a:stretch>
                      <a:fillRect/>
                    </a:stretch>
                  </pic:blipFill>
                  <pic:spPr>
                    <a:xfrm>
                      <a:off x="0" y="0"/>
                      <a:ext cx="5326406" cy="22226"/>
                    </a:xfrm>
                    <a:prstGeom prst="rect">
                      <a:avLst/>
                    </a:prstGeom>
                  </pic:spPr>
                </pic:pic>
              </a:graphicData>
            </a:graphic>
          </wp:inline>
        </w:drawing>
      </w:r>
    </w:p>
    <w:p w14:paraId="73134C37">
      <w:pPr>
        <w:spacing w:before="268" w:line="233" w:lineRule="auto"/>
        <w:ind w:left="104"/>
        <w:outlineLvl w:val="2"/>
        <w:rPr>
          <w:rFonts w:ascii="Times New Roman" w:hAnsi="Times New Roman" w:cs="Times New Roman"/>
          <w:sz w:val="24"/>
          <w:szCs w:val="24"/>
        </w:rPr>
      </w:pPr>
      <w:bookmarkStart w:id="15" w:name="bookmark9"/>
      <w:bookmarkEnd w:id="15"/>
      <w:r>
        <w:rPr>
          <w:rFonts w:ascii="Times New Roman" w:hAnsi="Times New Roman" w:cs="Times New Roman"/>
          <w:spacing w:val="-4"/>
          <w:sz w:val="24"/>
          <w:szCs w:val="24"/>
        </w:rPr>
        <w:t>3. Fuse</w:t>
      </w:r>
    </w:p>
    <w:p w14:paraId="12A356E1">
      <w:pPr>
        <w:spacing w:before="131" w:line="229" w:lineRule="auto"/>
        <w:ind w:left="113"/>
        <w:rPr>
          <w:rFonts w:ascii="Times New Roman" w:hAnsi="Times New Roman" w:cs="Times New Roman"/>
          <w:sz w:val="19"/>
          <w:szCs w:val="19"/>
        </w:rPr>
      </w:pPr>
      <w:r>
        <w:rPr>
          <w:rFonts w:ascii="Times New Roman" w:hAnsi="Times New Roman" w:cs="Times New Roman"/>
          <w:spacing w:val="7"/>
          <w:sz w:val="19"/>
          <w:szCs w:val="19"/>
        </w:rPr>
        <w:t>1) The instrument has been equipped with fuses at the factory, and users should use the fuses equipped by our company.</w:t>
      </w:r>
    </w:p>
    <w:p w14:paraId="19561A9F">
      <w:pPr>
        <w:spacing w:before="76" w:line="239" w:lineRule="auto"/>
        <w:ind w:left="101"/>
        <w:rPr>
          <w:rFonts w:ascii="Times New Roman" w:hAnsi="Times New Roman" w:cs="Times New Roman"/>
          <w:sz w:val="19"/>
          <w:szCs w:val="19"/>
        </w:rPr>
      </w:pPr>
      <w:r>
        <w:rPr>
          <w:rFonts w:ascii="Times New Roman" w:hAnsi="Times New Roman" w:cs="Times New Roman"/>
          <w:spacing w:val="8"/>
          <w:sz w:val="19"/>
          <w:szCs w:val="19"/>
        </w:rPr>
        <w:t>2) Replacement of instrument fuse. Open the fuse box on the power socket of the rear panel for replacement.</w:t>
      </w:r>
    </w:p>
    <w:p w14:paraId="130D67CC">
      <w:pPr>
        <w:pStyle w:val="3"/>
        <w:spacing w:line="410" w:lineRule="auto"/>
        <w:rPr>
          <w:rFonts w:ascii="Times New Roman" w:hAnsi="Times New Roman" w:cs="Times New Roman"/>
        </w:rPr>
      </w:pPr>
      <w:r>
        <w:rPr>
          <w:rFonts w:ascii="Times New Roman" w:hAnsi="Times New Roman" w:cs="Times New Roman"/>
        </w:rPr>
        <w:drawing>
          <wp:anchor distT="0" distB="0" distL="0" distR="0" simplePos="0" relativeHeight="251695104" behindDoc="0" locked="0" layoutInCell="1" allowOverlap="1">
            <wp:simplePos x="0" y="0"/>
            <wp:positionH relativeFrom="column">
              <wp:posOffset>1168400</wp:posOffset>
            </wp:positionH>
            <wp:positionV relativeFrom="paragraph">
              <wp:posOffset>314960</wp:posOffset>
            </wp:positionV>
            <wp:extent cx="4491355" cy="7620"/>
            <wp:effectExtent l="0" t="0" r="0" b="0"/>
            <wp:wrapNone/>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89"/>
                    <a:stretch>
                      <a:fillRect/>
                    </a:stretch>
                  </pic:blipFill>
                  <pic:spPr>
                    <a:xfrm>
                      <a:off x="0" y="0"/>
                      <a:ext cx="4491352" cy="7616"/>
                    </a:xfrm>
                    <a:prstGeom prst="rect">
                      <a:avLst/>
                    </a:prstGeom>
                  </pic:spPr>
                </pic:pic>
              </a:graphicData>
            </a:graphic>
          </wp:anchor>
        </w:drawing>
      </w:r>
    </w:p>
    <w:p w14:paraId="7BD29BC4">
      <w:pPr>
        <w:pStyle w:val="3"/>
        <w:spacing w:before="109" w:line="265" w:lineRule="auto"/>
        <w:ind w:left="364"/>
        <w:rPr>
          <w:rFonts w:ascii="Times New Roman" w:hAnsi="Times New Roman" w:cs="Times New Roman"/>
          <w:sz w:val="19"/>
          <w:szCs w:val="19"/>
        </w:rPr>
      </w:pPr>
      <w:r>
        <w:rPr>
          <w:rFonts w:ascii="Times New Roman" w:hAnsi="Times New Roman" w:cs="Times New Roman"/>
          <w:spacing w:val="11"/>
          <w:position w:val="-2"/>
          <w:sz w:val="19"/>
          <w:szCs w:val="38"/>
        </w:rPr>
        <w:t>Δ Warning To avoid personal injury, please cut off the power supply before replacing the fuse.</w:t>
      </w:r>
    </w:p>
    <w:p w14:paraId="14666056">
      <w:pPr>
        <w:spacing w:before="128" w:line="225" w:lineRule="auto"/>
        <w:ind w:left="98"/>
        <w:outlineLvl w:val="2"/>
        <w:rPr>
          <w:rFonts w:ascii="Times New Roman" w:hAnsi="Times New Roman" w:cs="Times New Roman"/>
          <w:sz w:val="24"/>
          <w:szCs w:val="24"/>
        </w:rPr>
      </w:pPr>
      <w:r>
        <w:rPr>
          <w:rFonts w:ascii="Times New Roman" w:hAnsi="Times New Roman" w:cs="Times New Roman"/>
        </w:rPr>
        <w:drawing>
          <wp:anchor distT="0" distB="0" distL="0" distR="0" simplePos="0" relativeHeight="251694080" behindDoc="0" locked="0" layoutInCell="1" allowOverlap="1">
            <wp:simplePos x="0" y="0"/>
            <wp:positionH relativeFrom="column">
              <wp:posOffset>1159510</wp:posOffset>
            </wp:positionH>
            <wp:positionV relativeFrom="paragraph">
              <wp:posOffset>400685</wp:posOffset>
            </wp:positionV>
            <wp:extent cx="4500245" cy="7620"/>
            <wp:effectExtent l="0" t="0" r="0" b="0"/>
            <wp:wrapNone/>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90"/>
                    <a:stretch>
                      <a:fillRect/>
                    </a:stretch>
                  </pic:blipFill>
                  <pic:spPr>
                    <a:xfrm>
                      <a:off x="0" y="0"/>
                      <a:ext cx="4500245" cy="7618"/>
                    </a:xfrm>
                    <a:prstGeom prst="rect">
                      <a:avLst/>
                    </a:prstGeom>
                  </pic:spPr>
                </pic:pic>
              </a:graphicData>
            </a:graphic>
          </wp:anchor>
        </w:drawing>
      </w:r>
      <w:bookmarkStart w:id="16" w:name="bookmark10"/>
      <w:bookmarkEnd w:id="16"/>
      <w:r>
        <w:rPr>
          <w:rFonts w:ascii="Times New Roman" w:hAnsi="Times New Roman" w:cs="Times New Roman"/>
          <w:spacing w:val="-3"/>
          <w:sz w:val="24"/>
          <w:szCs w:val="24"/>
        </w:rPr>
        <w:t>4. Matters needing attention in measurement</w:t>
      </w:r>
    </w:p>
    <w:p w14:paraId="2A4A4D88">
      <w:pPr>
        <w:spacing w:before="275" w:line="242" w:lineRule="auto"/>
        <w:ind w:left="347"/>
        <w:rPr>
          <w:rFonts w:ascii="Times New Roman" w:hAnsi="Times New Roman" w:cs="Times New Roman"/>
          <w:sz w:val="19"/>
          <w:szCs w:val="19"/>
        </w:rPr>
      </w:pPr>
      <w:r>
        <w:rPr>
          <w:rFonts w:ascii="Times New Roman" w:hAnsi="Times New Roman" w:cs="Times New Roman"/>
          <w:position w:val="-9"/>
          <w:sz w:val="28"/>
          <w:szCs w:val="28"/>
        </w:rPr>
        <w:drawing>
          <wp:inline distT="0" distB="0" distL="0" distR="0">
            <wp:extent cx="324485" cy="287655"/>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91"/>
                    <a:stretch>
                      <a:fillRect/>
                    </a:stretch>
                  </pic:blipFill>
                  <pic:spPr>
                    <a:xfrm>
                      <a:off x="0" y="0"/>
                      <a:ext cx="324611" cy="288035"/>
                    </a:xfrm>
                    <a:prstGeom prst="rect">
                      <a:avLst/>
                    </a:prstGeom>
                  </pic:spPr>
                </pic:pic>
              </a:graphicData>
            </a:graphic>
          </wp:inline>
        </w:drawing>
      </w:r>
      <w:r>
        <w:rPr>
          <w:rFonts w:ascii="Times New Roman" w:hAnsi="Times New Roman" w:cs="Times New Roman"/>
          <w:spacing w:val="5"/>
          <w:position w:val="-4"/>
          <w:sz w:val="19"/>
          <w:szCs w:val="28"/>
        </w:rPr>
        <w:t>Danger Do not short-circuit the top of the test line and the line with voltage. That is, the instrument is strictly prohibited from being tested on line!</w:t>
      </w:r>
    </w:p>
    <w:p w14:paraId="2AC025C6">
      <w:pPr>
        <w:pStyle w:val="3"/>
        <w:spacing w:line="405" w:lineRule="auto"/>
        <w:rPr>
          <w:rFonts w:ascii="Times New Roman" w:hAnsi="Times New Roman" w:cs="Times New Roman"/>
        </w:rPr>
      </w:pPr>
      <w:r>
        <w:rPr>
          <w:rFonts w:ascii="Times New Roman" w:hAnsi="Times New Roman" w:cs="Times New Roman"/>
        </w:rPr>
        <w:drawing>
          <wp:anchor distT="0" distB="0" distL="0" distR="0" simplePos="0" relativeHeight="251693056" behindDoc="0" locked="0" layoutInCell="1" allowOverlap="1">
            <wp:simplePos x="0" y="0"/>
            <wp:positionH relativeFrom="column">
              <wp:posOffset>1159510</wp:posOffset>
            </wp:positionH>
            <wp:positionV relativeFrom="paragraph">
              <wp:posOffset>81915</wp:posOffset>
            </wp:positionV>
            <wp:extent cx="4500245" cy="7620"/>
            <wp:effectExtent l="0" t="0" r="0" b="0"/>
            <wp:wrapNone/>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92"/>
                    <a:stretch>
                      <a:fillRect/>
                    </a:stretch>
                  </pic:blipFill>
                  <pic:spPr>
                    <a:xfrm>
                      <a:off x="0" y="0"/>
                      <a:ext cx="4500245" cy="7621"/>
                    </a:xfrm>
                    <a:prstGeom prst="rect">
                      <a:avLst/>
                    </a:prstGeom>
                  </pic:spPr>
                </pic:pic>
              </a:graphicData>
            </a:graphic>
          </wp:anchor>
        </w:drawing>
      </w:r>
    </w:p>
    <w:p w14:paraId="209295BB">
      <w:pPr>
        <w:spacing w:before="78" w:line="224" w:lineRule="auto"/>
        <w:ind w:left="541"/>
        <w:rPr>
          <w:rFonts w:ascii="Times New Roman" w:hAnsi="Times New Roman" w:cs="Times New Roman"/>
          <w:sz w:val="24"/>
          <w:szCs w:val="24"/>
        </w:rPr>
      </w:pPr>
      <w:r>
        <w:rPr>
          <w:rFonts w:ascii="Times New Roman" w:hAnsi="Times New Roman" w:cs="Times New Roman"/>
          <w:spacing w:val="-2"/>
          <w:sz w:val="24"/>
          <w:szCs w:val="24"/>
        </w:rPr>
        <w:t>On the use of power cord, test cable and conductor class</w:t>
      </w:r>
    </w:p>
    <w:p w14:paraId="5465414F">
      <w:pPr>
        <w:spacing w:before="231" w:line="297" w:lineRule="auto"/>
        <w:ind w:left="101" w:right="69" w:firstLine="5"/>
        <w:jc w:val="both"/>
        <w:rPr>
          <w:rFonts w:ascii="Times New Roman" w:hAnsi="Times New Roman" w:cs="Times New Roman"/>
          <w:sz w:val="19"/>
          <w:szCs w:val="19"/>
        </w:rPr>
      </w:pPr>
      <w:r>
        <w:rPr>
          <w:rFonts w:ascii="Times New Roman" w:hAnsi="Times New Roman" w:cs="Times New Roman"/>
          <w:spacing w:val="7"/>
          <w:sz w:val="19"/>
          <w:szCs w:val="19"/>
        </w:rPr>
        <w:t>Please use the power cord, test fixture or test cable provided by our company. The test fixture or test cable made by users or other companies may lead to incorrect measurement results. The instrument test fixture or test cable should be kept clean, and the pin of the device under test should be kept clean to ensure good contact between the device under test and the fixture.</w:t>
      </w:r>
    </w:p>
    <w:p w14:paraId="0F4927A3">
      <w:pPr>
        <w:pStyle w:val="3"/>
        <w:spacing w:line="280" w:lineRule="auto"/>
        <w:rPr>
          <w:rFonts w:ascii="Times New Roman" w:hAnsi="Times New Roman" w:cs="Times New Roman"/>
        </w:rPr>
      </w:pPr>
      <w:r>
        <w:rPr>
          <w:rFonts w:ascii="Times New Roman" w:hAnsi="Times New Roman" w:cs="Times New Roman"/>
        </w:rPr>
        <w:drawing>
          <wp:anchor distT="0" distB="0" distL="0" distR="0" simplePos="0" relativeHeight="251689984" behindDoc="0" locked="0" layoutInCell="1" allowOverlap="1">
            <wp:simplePos x="0" y="0"/>
            <wp:positionH relativeFrom="column">
              <wp:posOffset>1002665</wp:posOffset>
            </wp:positionH>
            <wp:positionV relativeFrom="paragraph">
              <wp:posOffset>167640</wp:posOffset>
            </wp:positionV>
            <wp:extent cx="4676140" cy="7620"/>
            <wp:effectExtent l="0" t="0" r="0" b="0"/>
            <wp:wrapNone/>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93"/>
                    <a:stretch>
                      <a:fillRect/>
                    </a:stretch>
                  </pic:blipFill>
                  <pic:spPr>
                    <a:xfrm>
                      <a:off x="0" y="0"/>
                      <a:ext cx="4676142" cy="7617"/>
                    </a:xfrm>
                    <a:prstGeom prst="rect">
                      <a:avLst/>
                    </a:prstGeom>
                  </pic:spPr>
                </pic:pic>
              </a:graphicData>
            </a:graphic>
          </wp:anchor>
        </w:drawing>
      </w:r>
      <w:r>
        <w:rPr>
          <w:rFonts w:ascii="Times New Roman" w:hAnsi="Times New Roman" w:cs="Times New Roman"/>
        </w:rPr>
        <w:drawing>
          <wp:anchor distT="0" distB="0" distL="0" distR="0" simplePos="0" relativeHeight="251684864" behindDoc="0" locked="0" layoutInCell="1" allowOverlap="1">
            <wp:simplePos x="0" y="0"/>
            <wp:positionH relativeFrom="column">
              <wp:posOffset>194310</wp:posOffset>
            </wp:positionH>
            <wp:positionV relativeFrom="paragraph">
              <wp:posOffset>149860</wp:posOffset>
            </wp:positionV>
            <wp:extent cx="324485" cy="288290"/>
            <wp:effectExtent l="0" t="0" r="0" b="0"/>
            <wp:wrapNone/>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94"/>
                    <a:stretch>
                      <a:fillRect/>
                    </a:stretch>
                  </pic:blipFill>
                  <pic:spPr>
                    <a:xfrm>
                      <a:off x="0" y="0"/>
                      <a:ext cx="324610" cy="288035"/>
                    </a:xfrm>
                    <a:prstGeom prst="rect">
                      <a:avLst/>
                    </a:prstGeom>
                  </pic:spPr>
                </pic:pic>
              </a:graphicData>
            </a:graphic>
          </wp:anchor>
        </w:drawing>
      </w:r>
    </w:p>
    <w:p w14:paraId="16DEFB25">
      <w:pPr>
        <w:spacing w:before="92" w:line="235" w:lineRule="auto"/>
        <w:ind w:left="1091"/>
        <w:rPr>
          <w:rFonts w:ascii="Times New Roman" w:hAnsi="Times New Roman" w:cs="Times New Roman"/>
          <w:sz w:val="19"/>
          <w:szCs w:val="19"/>
        </w:rPr>
      </w:pPr>
      <w:r>
        <w:rPr>
          <w:rFonts w:ascii="Times New Roman" w:hAnsi="Times New Roman" w:cs="Times New Roman"/>
          <w:spacing w:val="6"/>
          <w:position w:val="-3"/>
          <w:sz w:val="19"/>
          <w:szCs w:val="28"/>
        </w:rPr>
        <w:t>Danger To avoid electric shock or short circuit accident, please cut off the power supply of the tested object before connecting the test cable.</w:t>
      </w:r>
    </w:p>
    <w:p w14:paraId="2B5BB40D">
      <w:pPr>
        <w:pStyle w:val="3"/>
        <w:spacing w:line="292" w:lineRule="auto"/>
        <w:rPr>
          <w:rFonts w:ascii="Times New Roman" w:hAnsi="Times New Roman" w:cs="Times New Roman"/>
        </w:rPr>
      </w:pPr>
      <w:r>
        <w:rPr>
          <w:rFonts w:ascii="Times New Roman" w:hAnsi="Times New Roman" w:cs="Times New Roman"/>
        </w:rPr>
        <w:drawing>
          <wp:anchor distT="0" distB="0" distL="0" distR="0" simplePos="0" relativeHeight="251688960" behindDoc="0" locked="0" layoutInCell="1" allowOverlap="1">
            <wp:simplePos x="0" y="0"/>
            <wp:positionH relativeFrom="column">
              <wp:posOffset>1002665</wp:posOffset>
            </wp:positionH>
            <wp:positionV relativeFrom="paragraph">
              <wp:posOffset>26670</wp:posOffset>
            </wp:positionV>
            <wp:extent cx="4676140" cy="7620"/>
            <wp:effectExtent l="0" t="0" r="0" b="0"/>
            <wp:wrapNone/>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95"/>
                    <a:stretch>
                      <a:fillRect/>
                    </a:stretch>
                  </pic:blipFill>
                  <pic:spPr>
                    <a:xfrm>
                      <a:off x="0" y="0"/>
                      <a:ext cx="4676142" cy="7621"/>
                    </a:xfrm>
                    <a:prstGeom prst="rect">
                      <a:avLst/>
                    </a:prstGeom>
                  </pic:spPr>
                </pic:pic>
              </a:graphicData>
            </a:graphic>
          </wp:anchor>
        </w:drawing>
      </w:r>
      <w:r>
        <w:rPr>
          <w:rFonts w:ascii="Times New Roman" w:hAnsi="Times New Roman" w:cs="Times New Roman"/>
        </w:rPr>
        <w:drawing>
          <wp:anchor distT="0" distB="0" distL="0" distR="0" simplePos="0" relativeHeight="251686912" behindDoc="0" locked="0" layoutInCell="1" allowOverlap="1">
            <wp:simplePos x="0" y="0"/>
            <wp:positionH relativeFrom="column">
              <wp:posOffset>965200</wp:posOffset>
            </wp:positionH>
            <wp:positionV relativeFrom="paragraph">
              <wp:posOffset>96520</wp:posOffset>
            </wp:positionV>
            <wp:extent cx="4723765" cy="7620"/>
            <wp:effectExtent l="0" t="0" r="0" b="0"/>
            <wp:wrapNone/>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96"/>
                    <a:stretch>
                      <a:fillRect/>
                    </a:stretch>
                  </pic:blipFill>
                  <pic:spPr>
                    <a:xfrm>
                      <a:off x="0" y="0"/>
                      <a:ext cx="4723765" cy="7621"/>
                    </a:xfrm>
                    <a:prstGeom prst="rect">
                      <a:avLst/>
                    </a:prstGeom>
                  </pic:spPr>
                </pic:pic>
              </a:graphicData>
            </a:graphic>
          </wp:anchor>
        </w:drawing>
      </w:r>
    </w:p>
    <w:p w14:paraId="647424B3">
      <w:pPr>
        <w:spacing w:before="62" w:line="238" w:lineRule="auto"/>
        <w:ind w:left="1897" w:right="1499"/>
        <w:rPr>
          <w:rFonts w:ascii="Times New Roman" w:hAnsi="Times New Roman" w:cs="Times New Roman"/>
          <w:sz w:val="19"/>
          <w:szCs w:val="19"/>
        </w:rPr>
      </w:pPr>
      <w:r>
        <w:rPr>
          <w:rFonts w:ascii="Times New Roman" w:hAnsi="Times New Roman" w:cs="Times New Roman"/>
          <w:spacing w:val="7"/>
          <w:sz w:val="19"/>
          <w:szCs w:val="19"/>
        </w:rPr>
        <w:t>In order not to damage the wires and test cables, please do not step on or clamp the wires or test cables. In order to prevent the failure caused by disconnection, please do not bend or pull the connection part of the wire or cable.</w:t>
      </w:r>
    </w:p>
    <w:p w14:paraId="5FCDD7B2">
      <w:pPr>
        <w:spacing w:before="48" w:line="325" w:lineRule="auto"/>
        <w:ind w:left="1884" w:right="333" w:firstLine="12"/>
        <w:rPr>
          <w:rFonts w:ascii="Times New Roman" w:hAnsi="Times New Roman" w:cs="Times New Roman"/>
          <w:sz w:val="19"/>
          <w:szCs w:val="19"/>
        </w:rPr>
      </w:pPr>
      <w:r>
        <w:rPr>
          <w:rFonts w:ascii="Times New Roman" w:hAnsi="Times New Roman" w:cs="Times New Roman"/>
          <w:spacing w:val="7"/>
          <w:sz w:val="19"/>
          <w:szCs w:val="19"/>
        </w:rPr>
        <w:t>To prevent disconnection, please pull out the power cord by holding the plug (except the power cord) when pulling it out from the socket or this instrument.</w:t>
      </w:r>
    </w:p>
    <w:p w14:paraId="637E75D1">
      <w:pPr>
        <w:spacing w:before="7" w:line="229" w:lineRule="auto"/>
        <w:ind w:left="1892"/>
        <w:rPr>
          <w:rFonts w:ascii="Times New Roman" w:hAnsi="Times New Roman" w:cs="Times New Roman"/>
          <w:sz w:val="19"/>
          <w:szCs w:val="19"/>
        </w:rPr>
      </w:pPr>
      <w:r>
        <w:rPr>
          <w:rFonts w:ascii="Times New Roman" w:hAnsi="Times New Roman" w:cs="Times New Roman"/>
        </w:rPr>
        <w:pict>
          <v:shape id="_x0000_s1043" o:spid="_x0000_s1043" o:spt="202" type="#_x0000_t202" style="position:absolute;left:0pt;margin-left:9.95pt;margin-top:-7.3pt;height:31pt;width:57.4pt;z-index:251681792;mso-width-relative:page;mso-height-relative:page;" filled="f" stroked="f" coordsize="21600,21600">
            <v:path/>
            <v:fill on="f" focussize="0,0"/>
            <v:stroke on="f"/>
            <v:imagedata o:title=""/>
            <o:lock v:ext="edit" aspectratio="f"/>
            <v:textbox inset="0mm,0mm,0mm,0mm">
              <w:txbxContent>
                <w:p w14:paraId="43CDDA81">
                  <w:pPr>
                    <w:spacing w:before="20"/>
                    <w:ind w:left="20"/>
                    <w:rPr>
                      <w:rFonts w:ascii="Times New Roman" w:hAnsi="Times New Roman" w:cs="Times New Roman"/>
                      <w:sz w:val="28"/>
                      <w:szCs w:val="28"/>
                    </w:rPr>
                  </w:pPr>
                  <w:r>
                    <w:rPr>
                      <w:rFonts w:ascii="Times New Roman" w:hAnsi="Times New Roman" w:cs="Times New Roman"/>
                      <w:position w:val="-11"/>
                      <w:sz w:val="28"/>
                      <w:szCs w:val="28"/>
                    </w:rPr>
                    <w:drawing>
                      <wp:inline distT="0" distB="0" distL="0" distR="0">
                        <wp:extent cx="367665" cy="367665"/>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78"/>
                                <a:stretch>
                                  <a:fillRect/>
                                </a:stretch>
                              </pic:blipFill>
                              <pic:spPr>
                                <a:xfrm>
                                  <a:off x="0" y="0"/>
                                  <a:ext cx="368297" cy="368297"/>
                                </a:xfrm>
                                <a:prstGeom prst="rect">
                                  <a:avLst/>
                                </a:prstGeom>
                              </pic:spPr>
                            </pic:pic>
                          </a:graphicData>
                        </a:graphic>
                      </wp:inline>
                    </w:drawing>
                  </w:r>
                  <w:r>
                    <w:rPr>
                      <w:rFonts w:ascii="Times New Roman" w:hAnsi="Times New Roman" w:cs="Times New Roman"/>
                      <w:spacing w:val="-9"/>
                      <w:sz w:val="28"/>
                      <w:szCs w:val="28"/>
                    </w:rPr>
                    <w:t>pay attention to</w:t>
                  </w:r>
                </w:p>
              </w:txbxContent>
            </v:textbox>
          </v:shape>
        </w:pict>
      </w:r>
      <w:r>
        <w:rPr>
          <w:rFonts w:ascii="Times New Roman" w:hAnsi="Times New Roman" w:cs="Times New Roman"/>
          <w:spacing w:val="4"/>
          <w:sz w:val="19"/>
          <w:szCs w:val="19"/>
        </w:rPr>
        <w:t>To prevent disconnection, when pulling out the connector, please hold the inserted part (outside the cable) and pull it out. Needle type measurement</w:t>
      </w:r>
    </w:p>
    <w:p w14:paraId="43F4091F">
      <w:pPr>
        <w:spacing w:before="130" w:line="229" w:lineRule="auto"/>
        <w:ind w:left="1886"/>
        <w:rPr>
          <w:rFonts w:ascii="Times New Roman" w:hAnsi="Times New Roman" w:cs="Times New Roman"/>
          <w:sz w:val="19"/>
          <w:szCs w:val="19"/>
        </w:rPr>
      </w:pPr>
      <w:r>
        <w:rPr>
          <w:rFonts w:ascii="Times New Roman" w:hAnsi="Times New Roman" w:cs="Times New Roman"/>
          <w:spacing w:val="7"/>
          <w:sz w:val="19"/>
          <w:szCs w:val="19"/>
        </w:rPr>
        <w:t>The top of the test line is pointed, which is very dangerous. Please pay full attention when using it to avoid injury.</w:t>
      </w:r>
    </w:p>
    <w:p w14:paraId="3321393B">
      <w:pPr>
        <w:spacing w:before="40" w:line="229" w:lineRule="auto"/>
        <w:ind w:left="1882"/>
        <w:rPr>
          <w:rFonts w:ascii="Times New Roman" w:hAnsi="Times New Roman" w:cs="Times New Roman"/>
          <w:sz w:val="19"/>
          <w:szCs w:val="19"/>
        </w:rPr>
      </w:pPr>
      <w:r>
        <w:rPr>
          <w:rFonts w:ascii="Times New Roman" w:hAnsi="Times New Roman" w:cs="Times New Roman"/>
          <w:spacing w:val="8"/>
          <w:sz w:val="19"/>
          <w:szCs w:val="19"/>
        </w:rPr>
        <w:t>If the wire melts, the metal part will be exposed, which is very dangerous. Please do not touch the heating part.</w:t>
      </w:r>
    </w:p>
    <w:p w14:paraId="65E25B43">
      <w:pPr>
        <w:spacing w:before="45" w:line="253" w:lineRule="auto"/>
        <w:ind w:left="1883" w:right="939" w:firstLine="12"/>
        <w:rPr>
          <w:rFonts w:ascii="Times New Roman" w:hAnsi="Times New Roman" w:cs="Times New Roman"/>
          <w:sz w:val="19"/>
          <w:szCs w:val="19"/>
        </w:rPr>
      </w:pPr>
      <w:r>
        <w:rPr>
          <w:rFonts w:ascii="Times New Roman" w:hAnsi="Times New Roman" w:cs="Times New Roman"/>
          <w:spacing w:val="4"/>
          <w:sz w:val="19"/>
          <w:szCs w:val="19"/>
        </w:rPr>
        <w:t>The temperature probe is precisely machined. Do not apply high voltage pulse or static electricity to avoid damage. Please don't make the temperature probe bear too much collision, and don't bend the wire forcibly to avoid damage.</w:t>
      </w:r>
    </w:p>
    <w:p w14:paraId="72C33F2D">
      <w:pPr>
        <w:pStyle w:val="3"/>
        <w:spacing w:line="300" w:lineRule="auto"/>
        <w:rPr>
          <w:rFonts w:ascii="Times New Roman" w:hAnsi="Times New Roman" w:cs="Times New Roman"/>
        </w:rPr>
      </w:pPr>
      <w:r>
        <w:rPr>
          <w:rFonts w:ascii="Times New Roman" w:hAnsi="Times New Roman" w:cs="Times New Roman"/>
        </w:rPr>
        <w:drawing>
          <wp:anchor distT="0" distB="0" distL="0" distR="0" simplePos="0" relativeHeight="251687936" behindDoc="0" locked="0" layoutInCell="1" allowOverlap="1">
            <wp:simplePos x="0" y="0"/>
            <wp:positionH relativeFrom="column">
              <wp:posOffset>965200</wp:posOffset>
            </wp:positionH>
            <wp:positionV relativeFrom="paragraph">
              <wp:posOffset>86360</wp:posOffset>
            </wp:positionV>
            <wp:extent cx="4723765" cy="7620"/>
            <wp:effectExtent l="0" t="0" r="0" b="0"/>
            <wp:wrapNone/>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97"/>
                    <a:stretch>
                      <a:fillRect/>
                    </a:stretch>
                  </pic:blipFill>
                  <pic:spPr>
                    <a:xfrm>
                      <a:off x="0" y="0"/>
                      <a:ext cx="4723765" cy="7621"/>
                    </a:xfrm>
                    <a:prstGeom prst="rect">
                      <a:avLst/>
                    </a:prstGeom>
                  </pic:spPr>
                </pic:pic>
              </a:graphicData>
            </a:graphic>
          </wp:anchor>
        </w:drawing>
      </w:r>
    </w:p>
    <w:p w14:paraId="71F3EC25">
      <w:pPr>
        <w:spacing w:before="78" w:line="227" w:lineRule="auto"/>
        <w:ind w:left="534"/>
        <w:rPr>
          <w:rFonts w:ascii="Times New Roman" w:hAnsi="Times New Roman" w:cs="Times New Roman"/>
          <w:sz w:val="24"/>
          <w:szCs w:val="24"/>
        </w:rPr>
      </w:pPr>
      <w:r>
        <w:rPr>
          <w:rFonts w:ascii="Times New Roman" w:hAnsi="Times New Roman" w:cs="Times New Roman"/>
          <w:spacing w:val="-4"/>
          <w:sz w:val="24"/>
          <w:szCs w:val="24"/>
        </w:rPr>
        <w:t>Before measurement</w:t>
      </w:r>
    </w:p>
    <w:p w14:paraId="791DEB03">
      <w:pPr>
        <w:spacing w:before="134" w:line="229" w:lineRule="auto"/>
        <w:ind w:left="517"/>
        <w:rPr>
          <w:rFonts w:ascii="Times New Roman" w:hAnsi="Times New Roman" w:cs="Times New Roman"/>
          <w:sz w:val="19"/>
          <w:szCs w:val="19"/>
        </w:rPr>
      </w:pPr>
      <w:r>
        <w:rPr>
          <w:rFonts w:ascii="Times New Roman" w:hAnsi="Times New Roman" w:cs="Times New Roman"/>
          <w:spacing w:val="4"/>
          <w:sz w:val="19"/>
          <w:szCs w:val="19"/>
        </w:rPr>
        <w:t>To achieve the test accuracy, please preheat the instrument for more than 30 minutes.</w:t>
      </w:r>
    </w:p>
    <w:p w14:paraId="7E74BECE">
      <w:pPr>
        <w:pStyle w:val="3"/>
        <w:spacing w:line="305" w:lineRule="auto"/>
        <w:rPr>
          <w:rFonts w:ascii="Times New Roman" w:hAnsi="Times New Roman" w:cs="Times New Roman"/>
        </w:rPr>
      </w:pPr>
      <w:r>
        <w:rPr>
          <w:rFonts w:ascii="Times New Roman" w:hAnsi="Times New Roman" w:cs="Times New Roman"/>
        </w:rPr>
        <w:drawing>
          <wp:anchor distT="0" distB="0" distL="0" distR="0" simplePos="0" relativeHeight="251691008" behindDoc="0" locked="0" layoutInCell="1" allowOverlap="1">
            <wp:simplePos x="0" y="0"/>
            <wp:positionH relativeFrom="column">
              <wp:posOffset>1019175</wp:posOffset>
            </wp:positionH>
            <wp:positionV relativeFrom="paragraph">
              <wp:posOffset>152400</wp:posOffset>
            </wp:positionV>
            <wp:extent cx="4652010" cy="7620"/>
            <wp:effectExtent l="0" t="0" r="0" b="0"/>
            <wp:wrapNone/>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98"/>
                    <a:stretch>
                      <a:fillRect/>
                    </a:stretch>
                  </pic:blipFill>
                  <pic:spPr>
                    <a:xfrm>
                      <a:off x="0" y="0"/>
                      <a:ext cx="4652010" cy="7621"/>
                    </a:xfrm>
                    <a:prstGeom prst="rect">
                      <a:avLst/>
                    </a:prstGeom>
                  </pic:spPr>
                </pic:pic>
              </a:graphicData>
            </a:graphic>
          </wp:anchor>
        </w:drawing>
      </w:r>
    </w:p>
    <w:p w14:paraId="5E411D3D">
      <w:pPr>
        <w:spacing w:before="62" w:line="229" w:lineRule="auto"/>
        <w:ind w:left="2113"/>
        <w:rPr>
          <w:rFonts w:ascii="Times New Roman" w:hAnsi="Times New Roman" w:cs="Times New Roman"/>
          <w:sz w:val="19"/>
          <w:szCs w:val="19"/>
        </w:rPr>
      </w:pPr>
      <w:r>
        <w:rPr>
          <w:rFonts w:ascii="Times New Roman" w:hAnsi="Times New Roman" w:cs="Times New Roman"/>
          <w:spacing w:val="6"/>
          <w:sz w:val="19"/>
          <w:szCs w:val="19"/>
        </w:rPr>
        <w:t>To avoid damaging the instrument, please do not input voltage or current to the measuring terminal.</w:t>
      </w:r>
    </w:p>
    <w:p w14:paraId="6EA3D8D5">
      <w:pPr>
        <w:spacing w:before="93" w:line="295" w:lineRule="auto"/>
        <w:ind w:left="2102" w:right="126" w:firstLine="1"/>
        <w:rPr>
          <w:rFonts w:ascii="Times New Roman" w:hAnsi="Times New Roman" w:cs="Times New Roman"/>
          <w:sz w:val="19"/>
          <w:szCs w:val="19"/>
        </w:rPr>
      </w:pPr>
      <w:r>
        <w:rPr>
          <w:rFonts w:ascii="Times New Roman" w:hAnsi="Times New Roman" w:cs="Times New Roman"/>
        </w:rPr>
        <w:pict>
          <v:shape id="_x0000_s1044" o:spid="_x0000_s1044" o:spt="202" type="#_x0000_t202" style="position:absolute;left:0pt;margin-left:42pt;margin-top:24.35pt;height:19.95pt;width:28.85pt;z-index:251685888;mso-width-relative:page;mso-height-relative:page;" filled="f" stroked="f" coordsize="21600,21600">
            <v:path/>
            <v:fill on="f" focussize="0,0"/>
            <v:stroke on="f"/>
            <v:imagedata o:title=""/>
            <o:lock v:ext="edit" aspectratio="f"/>
            <v:textbox inset="0mm,0mm,0mm,0mm">
              <w:txbxContent>
                <w:p w14:paraId="7909B6B5">
                  <w:pPr>
                    <w:spacing w:before="20" w:line="236" w:lineRule="auto"/>
                    <w:ind w:left="20"/>
                    <w:rPr>
                      <w:rFonts w:ascii="Times New Roman" w:hAnsi="Times New Roman" w:cs="Times New Roman"/>
                      <w:sz w:val="28"/>
                      <w:szCs w:val="28"/>
                    </w:rPr>
                  </w:pPr>
                  <w:r>
                    <w:rPr>
                      <w:rFonts w:ascii="Times New Roman" w:hAnsi="Times New Roman" w:cs="Times New Roman"/>
                      <w:spacing w:val="-6"/>
                      <w:sz w:val="28"/>
                      <w:szCs w:val="28"/>
                    </w:rPr>
                    <w:t>pay attention to</w:t>
                  </w:r>
                </w:p>
              </w:txbxContent>
            </v:textbox>
          </v:shape>
        </w:pict>
      </w:r>
      <w:r>
        <w:rPr>
          <w:rFonts w:ascii="Times New Roman" w:hAnsi="Times New Roman" w:cs="Times New Roman"/>
        </w:rPr>
        <w:drawing>
          <wp:anchor distT="0" distB="0" distL="0" distR="0" simplePos="0" relativeHeight="251682816" behindDoc="0" locked="0" layoutInCell="1" allowOverlap="1">
            <wp:simplePos x="0" y="0"/>
            <wp:positionH relativeFrom="column">
              <wp:posOffset>147955</wp:posOffset>
            </wp:positionH>
            <wp:positionV relativeFrom="paragraph">
              <wp:posOffset>190500</wp:posOffset>
            </wp:positionV>
            <wp:extent cx="368300" cy="368300"/>
            <wp:effectExtent l="0" t="0" r="0" b="0"/>
            <wp:wrapNone/>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78"/>
                    <a:stretch>
                      <a:fillRect/>
                    </a:stretch>
                  </pic:blipFill>
                  <pic:spPr>
                    <a:xfrm>
                      <a:off x="0" y="0"/>
                      <a:ext cx="368296" cy="368297"/>
                    </a:xfrm>
                    <a:prstGeom prst="rect">
                      <a:avLst/>
                    </a:prstGeom>
                  </pic:spPr>
                </pic:pic>
              </a:graphicData>
            </a:graphic>
          </wp:anchor>
        </w:drawing>
      </w:r>
      <w:r>
        <w:rPr>
          <w:rFonts w:ascii="Times New Roman" w:hAnsi="Times New Roman" w:cs="Times New Roman"/>
          <w:spacing w:val="7"/>
          <w:sz w:val="19"/>
          <w:szCs w:val="19"/>
        </w:rPr>
        <w:t>Do not measure the part where voltage is applied. Especially after the temperature rise test or withstand voltage test of transformer or motor, if it is measured immediately, it will induce voltage or residual charge and cause damage to this instrument. cannot</w:t>
      </w:r>
    </w:p>
    <w:p w14:paraId="0ACB1809">
      <w:pPr>
        <w:spacing w:before="87" w:line="253" w:lineRule="auto"/>
        <w:ind w:left="2119" w:right="683" w:hanging="20"/>
        <w:rPr>
          <w:rFonts w:ascii="Times New Roman" w:hAnsi="Times New Roman" w:cs="Times New Roman"/>
          <w:sz w:val="19"/>
          <w:szCs w:val="19"/>
        </w:rPr>
      </w:pPr>
      <w:r>
        <w:rPr>
          <w:rFonts w:ascii="Times New Roman" w:hAnsi="Times New Roman" w:cs="Times New Roman"/>
        </w:rPr>
        <w:drawing>
          <wp:anchor distT="0" distB="0" distL="0" distR="0" simplePos="0" relativeHeight="251692032" behindDoc="0" locked="0" layoutInCell="1" allowOverlap="1">
            <wp:simplePos x="0" y="0"/>
            <wp:positionH relativeFrom="column">
              <wp:posOffset>1019175</wp:posOffset>
            </wp:positionH>
            <wp:positionV relativeFrom="paragraph">
              <wp:posOffset>412750</wp:posOffset>
            </wp:positionV>
            <wp:extent cx="4652010" cy="7620"/>
            <wp:effectExtent l="0" t="0" r="0" b="0"/>
            <wp:wrapNone/>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99"/>
                    <a:stretch>
                      <a:fillRect/>
                    </a:stretch>
                  </pic:blipFill>
                  <pic:spPr>
                    <a:xfrm>
                      <a:off x="0" y="0"/>
                      <a:ext cx="4652010" cy="7621"/>
                    </a:xfrm>
                    <a:prstGeom prst="rect">
                      <a:avLst/>
                    </a:prstGeom>
                  </pic:spPr>
                </pic:pic>
              </a:graphicData>
            </a:graphic>
          </wp:anchor>
        </w:drawing>
      </w:r>
      <w:r>
        <w:rPr>
          <w:rFonts w:ascii="Times New Roman" w:hAnsi="Times New Roman" w:cs="Times New Roman"/>
          <w:spacing w:val="8"/>
          <w:sz w:val="19"/>
          <w:szCs w:val="19"/>
        </w:rPr>
        <w:t>Measure the internal resistance of the battery, otherwise the instrument will be damaged. When measuring the battery internal resistance, please use the battery internal resistance testing instrument.</w:t>
      </w:r>
    </w:p>
    <w:p w14:paraId="081C6C07">
      <w:pPr>
        <w:spacing w:line="253" w:lineRule="auto"/>
        <w:rPr>
          <w:rFonts w:ascii="Times New Roman" w:hAnsi="Times New Roman" w:cs="Times New Roman"/>
          <w:sz w:val="19"/>
          <w:szCs w:val="19"/>
        </w:rPr>
        <w:sectPr>
          <w:footerReference r:id="rId10" w:type="default"/>
          <w:pgSz w:w="11906" w:h="16838"/>
          <w:pgMar w:top="832" w:right="1185" w:bottom="591" w:left="1604" w:header="0" w:footer="353" w:gutter="0"/>
          <w:cols w:space="720" w:num="1"/>
        </w:sectPr>
      </w:pPr>
    </w:p>
    <w:p w14:paraId="02EB46A7">
      <w:pPr>
        <w:pStyle w:val="2"/>
        <w:bidi w:val="0"/>
      </w:pPr>
      <w:bookmarkStart w:id="17" w:name="bookmark120"/>
      <w:bookmarkEnd w:id="17"/>
      <w:bookmarkStart w:id="18" w:name="bookmark11"/>
      <w:bookmarkEnd w:id="18"/>
      <w:bookmarkStart w:id="19" w:name="_Toc16393"/>
      <w:r>
        <w:t>Chapter 2 Product Overview</w:t>
      </w:r>
      <w:bookmarkEnd w:id="19"/>
      <w:bookmarkStart w:id="20" w:name="bookmark12"/>
      <w:bookmarkEnd w:id="20"/>
    </w:p>
    <w:p w14:paraId="233FA6C4">
      <w:pPr>
        <w:pStyle w:val="2"/>
        <w:bidi w:val="0"/>
        <w:rPr>
          <w:rFonts w:ascii="Times New Roman" w:hAnsi="Times New Roman" w:cs="Times New Roman"/>
          <w:b/>
          <w:bCs/>
          <w:spacing w:val="3"/>
          <w:sz w:val="32"/>
          <w:szCs w:val="32"/>
        </w:rPr>
      </w:pPr>
      <w:bookmarkStart w:id="21" w:name="_Toc7956"/>
      <w:r>
        <w:rPr>
          <w:rFonts w:ascii="Times New Roman" w:hAnsi="Times New Roman" w:cs="Times New Roman"/>
          <w:b/>
          <w:bCs/>
          <w:spacing w:val="3"/>
          <w:sz w:val="32"/>
          <w:szCs w:val="32"/>
        </w:rPr>
        <w:t>2.1 Product Summary and Model Description</w:t>
      </w:r>
      <w:bookmarkEnd w:id="21"/>
    </w:p>
    <w:p w14:paraId="6FA29B39">
      <w:pPr>
        <w:pStyle w:val="2"/>
        <w:bidi w:val="0"/>
        <w:rPr>
          <w:rFonts w:ascii="Times New Roman" w:hAnsi="Times New Roman" w:cs="Times New Roman"/>
          <w:sz w:val="26"/>
          <w:szCs w:val="26"/>
        </w:rPr>
      </w:pPr>
      <w:bookmarkStart w:id="22" w:name="_Toc24852"/>
      <w:r>
        <w:rPr>
          <w:rFonts w:ascii="Times New Roman" w:hAnsi="Times New Roman" w:cs="Times New Roman"/>
          <w:spacing w:val="-1"/>
          <w:sz w:val="26"/>
          <w:szCs w:val="26"/>
        </w:rPr>
        <w:t>Product summary</w:t>
      </w:r>
      <w:bookmarkEnd w:id="22"/>
    </w:p>
    <w:p w14:paraId="291BAD0E">
      <w:pPr>
        <w:spacing w:before="247" w:line="273" w:lineRule="auto"/>
        <w:ind w:left="133" w:right="401" w:firstLine="467"/>
        <w:rPr>
          <w:rFonts w:ascii="Times New Roman" w:hAnsi="Times New Roman" w:cs="Times New Roman"/>
          <w:sz w:val="21"/>
          <w:szCs w:val="21"/>
        </w:rPr>
      </w:pPr>
      <w:r>
        <w:rPr>
          <w:rFonts w:ascii="Times New Roman" w:hAnsi="Times New Roman" w:cs="Times New Roman"/>
          <w:sz w:val="21"/>
          <w:szCs w:val="21"/>
        </w:rPr>
        <w:t>RK2517 series DC resistance tester has the characteristics of high precision, wide range and high cost performance. It adopts the current mainstream 32bits CPU, high-density SMD mounting technology and 24-bit color 5-inch IPS LCD screen, with intuitive and refreshing interface and convenient operation. The instrument has high anti-interference;</w:t>
      </w:r>
    </w:p>
    <w:p w14:paraId="7C4D21E3">
      <w:pPr>
        <w:spacing w:before="11" w:line="273" w:lineRule="auto"/>
        <w:ind w:left="83" w:right="806" w:firstLine="59"/>
        <w:rPr>
          <w:rFonts w:ascii="Times New Roman" w:hAnsi="Times New Roman" w:cs="Times New Roman"/>
          <w:sz w:val="19"/>
          <w:szCs w:val="19"/>
        </w:rPr>
      </w:pPr>
      <w:r>
        <w:rPr>
          <w:rFonts w:ascii="Times New Roman" w:hAnsi="Times New Roman" w:cs="Times New Roman"/>
          <w:spacing w:val="5"/>
          <w:position w:val="-1"/>
          <w:sz w:val="21"/>
          <w:szCs w:val="21"/>
        </w:rPr>
        <w:t>The measuring range is: 1uΩ-200 MΩ; The display digit is 5 digits; The test speed can reach up to 15 times/second; The highest test accuracy is 0.05%; Temperature compensation can avoid the influence of environmental temperature on testing work; This instrument is equipped with professional sorting function and data output function, etc. It has a variety of sorting signal response settings, and can also match the Handler interface. It is applied to the automatic sorting system to complete the automatic pipeline test, which doubles the test efficiency.</w:t>
      </w:r>
    </w:p>
    <w:p w14:paraId="06354807">
      <w:pPr>
        <w:spacing w:before="90" w:line="279" w:lineRule="auto"/>
        <w:ind w:left="91" w:right="614" w:firstLine="3"/>
        <w:rPr>
          <w:rFonts w:ascii="Times New Roman" w:hAnsi="Times New Roman" w:cs="Times New Roman"/>
          <w:sz w:val="21"/>
          <w:szCs w:val="21"/>
        </w:rPr>
      </w:pPr>
      <w:r>
        <w:rPr>
          <w:rFonts w:ascii="Times New Roman" w:hAnsi="Times New Roman" w:cs="Times New Roman"/>
          <w:spacing w:val="4"/>
          <w:position w:val="1"/>
          <w:sz w:val="21"/>
          <w:szCs w:val="21"/>
        </w:rPr>
        <w:t>It is equipped with RS232 interface for remote control and data acquisition and analysis. This instrument is small and compact but fully functional. Through the four-terminal test method, various high, medium and low-value resistors can be measured at high speed and high precision; Contact resistance of various switches; Contact resistance of connector; Relay package and contact resistance; Winding resistance of transformer, inductor, motor and deflection coil; Conductor resistance; Metal riveting resistance of cars, ships and planes; Low DC resistance such as fuse, resistor, DC resistance of conductive rubber, printed board lines and perforated resistance. As the instrument is equipped with temperature compensation function,</w:t>
      </w:r>
    </w:p>
    <w:p w14:paraId="0BDE96EB">
      <w:pPr>
        <w:spacing w:line="252" w:lineRule="auto"/>
        <w:ind w:left="85" w:right="781" w:firstLine="27"/>
        <w:rPr>
          <w:rFonts w:ascii="Times New Roman" w:hAnsi="Times New Roman" w:cs="Times New Roman"/>
          <w:sz w:val="21"/>
          <w:szCs w:val="21"/>
        </w:rPr>
      </w:pPr>
      <w:r>
        <w:rPr>
          <w:rFonts w:ascii="Times New Roman" w:hAnsi="Times New Roman" w:cs="Times New Roman"/>
          <w:spacing w:val="6"/>
          <w:sz w:val="21"/>
          <w:szCs w:val="21"/>
        </w:rPr>
        <w:t>Therefore, it is suitable for measuring the measured object whose resistance value changes due to temperature. The instrument is widely used in research and development, production line, feed detection and other places.</w:t>
      </w:r>
    </w:p>
    <w:p w14:paraId="31BF1D51">
      <w:pPr>
        <w:spacing w:before="321" w:line="227" w:lineRule="auto"/>
        <w:ind w:left="120"/>
        <w:rPr>
          <w:rFonts w:ascii="Times New Roman" w:hAnsi="Times New Roman" w:cs="Times New Roman"/>
          <w:sz w:val="26"/>
          <w:szCs w:val="26"/>
        </w:rPr>
      </w:pPr>
      <w:r>
        <w:rPr>
          <w:rFonts w:ascii="Times New Roman" w:hAnsi="Times New Roman" w:cs="Times New Roman"/>
          <w:spacing w:val="-2"/>
          <w:sz w:val="26"/>
          <w:szCs w:val="26"/>
        </w:rPr>
        <w:t>Model description</w:t>
      </w:r>
    </w:p>
    <w:p w14:paraId="4CDA0A81">
      <w:pPr>
        <w:spacing w:before="196" w:line="227" w:lineRule="auto"/>
        <w:ind w:left="585"/>
        <w:rPr>
          <w:rFonts w:ascii="Times New Roman" w:hAnsi="Times New Roman" w:cs="Times New Roman"/>
          <w:sz w:val="21"/>
          <w:szCs w:val="21"/>
        </w:rPr>
      </w:pPr>
      <w:r>
        <w:rPr>
          <w:rFonts w:ascii="Times New Roman" w:hAnsi="Times New Roman" w:cs="Times New Roman"/>
          <w:spacing w:val="4"/>
          <w:sz w:val="21"/>
          <w:szCs w:val="21"/>
        </w:rPr>
        <w:t>In order to meet the requirements of different users, RK2517 series has five models to choose from.</w:t>
      </w:r>
    </w:p>
    <w:p w14:paraId="49749DA2">
      <w:pPr>
        <w:spacing w:line="237" w:lineRule="exact"/>
        <w:rPr>
          <w:rFonts w:ascii="Times New Roman" w:hAnsi="Times New Roman" w:cs="Times New Roman"/>
        </w:rPr>
      </w:pPr>
    </w:p>
    <w:tbl>
      <w:tblPr>
        <w:tblStyle w:val="7"/>
        <w:tblW w:w="7012" w:type="dxa"/>
        <w:tblInd w:w="11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98"/>
        <w:gridCol w:w="3414"/>
      </w:tblGrid>
      <w:tr w14:paraId="594C7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3598" w:type="dxa"/>
            <w:shd w:val="clear" w:color="auto" w:fill="DAEDF2"/>
            <w:vAlign w:val="top"/>
          </w:tcPr>
          <w:p w14:paraId="195D0968">
            <w:pPr>
              <w:pStyle w:val="8"/>
              <w:spacing w:before="73" w:line="232" w:lineRule="auto"/>
              <w:ind w:left="1603"/>
              <w:rPr>
                <w:rFonts w:ascii="Times New Roman" w:hAnsi="Times New Roman" w:cs="Times New Roman"/>
                <w:sz w:val="21"/>
                <w:szCs w:val="21"/>
              </w:rPr>
            </w:pPr>
            <w:r>
              <w:rPr>
                <w:rFonts w:ascii="Times New Roman" w:hAnsi="Times New Roman" w:cs="Times New Roman"/>
                <w:spacing w:val="-4"/>
                <w:sz w:val="21"/>
                <w:szCs w:val="21"/>
              </w:rPr>
              <w:t>model</w:t>
            </w:r>
          </w:p>
        </w:tc>
        <w:tc>
          <w:tcPr>
            <w:tcW w:w="3414" w:type="dxa"/>
            <w:shd w:val="clear" w:color="auto" w:fill="DAEDF2"/>
            <w:vAlign w:val="top"/>
          </w:tcPr>
          <w:p w14:paraId="384BB3F1">
            <w:pPr>
              <w:pStyle w:val="8"/>
              <w:spacing w:before="73" w:line="235" w:lineRule="auto"/>
              <w:ind w:left="1299"/>
              <w:rPr>
                <w:rFonts w:ascii="Times New Roman" w:hAnsi="Times New Roman" w:cs="Times New Roman"/>
                <w:sz w:val="21"/>
                <w:szCs w:val="21"/>
              </w:rPr>
            </w:pPr>
            <w:r>
              <w:rPr>
                <w:rFonts w:ascii="Times New Roman" w:hAnsi="Times New Roman" w:cs="Times New Roman"/>
                <w:sz w:val="21"/>
                <w:szCs w:val="21"/>
              </w:rPr>
              <w:t>measuring range</w:t>
            </w:r>
          </w:p>
        </w:tc>
      </w:tr>
      <w:tr w14:paraId="5127B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598" w:type="dxa"/>
            <w:vAlign w:val="top"/>
          </w:tcPr>
          <w:p w14:paraId="755E8528">
            <w:pPr>
              <w:pStyle w:val="8"/>
              <w:spacing w:before="157" w:line="183" w:lineRule="auto"/>
              <w:ind w:left="1404"/>
              <w:rPr>
                <w:rFonts w:ascii="Times New Roman" w:hAnsi="Times New Roman" w:cs="Times New Roman"/>
                <w:sz w:val="22"/>
                <w:szCs w:val="22"/>
              </w:rPr>
            </w:pPr>
            <w:r>
              <w:rPr>
                <w:rFonts w:ascii="Times New Roman" w:hAnsi="Times New Roman" w:cs="Times New Roman"/>
                <w:sz w:val="21"/>
                <w:szCs w:val="21"/>
              </w:rPr>
              <w:t>RK2517</w:t>
            </w:r>
          </w:p>
        </w:tc>
        <w:tc>
          <w:tcPr>
            <w:tcW w:w="3414" w:type="dxa"/>
            <w:vAlign w:val="top"/>
          </w:tcPr>
          <w:p w14:paraId="09B30FC2">
            <w:pPr>
              <w:pStyle w:val="8"/>
              <w:spacing w:before="122" w:line="191" w:lineRule="auto"/>
              <w:ind w:left="1157"/>
              <w:rPr>
                <w:rFonts w:ascii="Times New Roman" w:hAnsi="Times New Roman" w:cs="Times New Roman"/>
                <w:sz w:val="21"/>
                <w:szCs w:val="21"/>
              </w:rPr>
            </w:pPr>
            <w:r>
              <w:rPr>
                <w:rFonts w:ascii="Times New Roman" w:hAnsi="Times New Roman" w:cs="Times New Roman"/>
                <w:spacing w:val="1"/>
                <w:sz w:val="21"/>
                <w:szCs w:val="21"/>
              </w:rPr>
              <w:t>1uΩ-200MΩ</w:t>
            </w:r>
          </w:p>
        </w:tc>
      </w:tr>
      <w:tr w14:paraId="187D7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598" w:type="dxa"/>
            <w:vAlign w:val="top"/>
          </w:tcPr>
          <w:p w14:paraId="06511E98">
            <w:pPr>
              <w:pStyle w:val="8"/>
              <w:spacing w:before="160" w:line="191" w:lineRule="auto"/>
              <w:ind w:left="1401"/>
              <w:rPr>
                <w:rFonts w:ascii="Times New Roman" w:hAnsi="Times New Roman" w:cs="Times New Roman"/>
                <w:sz w:val="21"/>
                <w:szCs w:val="21"/>
              </w:rPr>
            </w:pPr>
            <w:r>
              <w:rPr>
                <w:rFonts w:ascii="Times New Roman" w:hAnsi="Times New Roman" w:cs="Times New Roman"/>
                <w:sz w:val="21"/>
                <w:szCs w:val="21"/>
              </w:rPr>
              <w:t>RK2517A</w:t>
            </w:r>
          </w:p>
        </w:tc>
        <w:tc>
          <w:tcPr>
            <w:tcW w:w="3414" w:type="dxa"/>
            <w:vAlign w:val="top"/>
          </w:tcPr>
          <w:p w14:paraId="3E7DC364">
            <w:pPr>
              <w:pStyle w:val="8"/>
              <w:spacing w:before="106" w:line="287" w:lineRule="exact"/>
              <w:ind w:left="1154"/>
              <w:rPr>
                <w:rFonts w:ascii="Times New Roman" w:hAnsi="Times New Roman" w:cs="Times New Roman"/>
                <w:sz w:val="21"/>
                <w:szCs w:val="21"/>
              </w:rPr>
            </w:pPr>
            <w:r>
              <w:rPr>
                <w:rFonts w:ascii="Times New Roman" w:hAnsi="Times New Roman" w:cs="Times New Roman"/>
                <w:spacing w:val="2"/>
                <w:position w:val="1"/>
                <w:sz w:val="21"/>
                <w:szCs w:val="21"/>
              </w:rPr>
              <w:t>1uΩ-20MΩ</w:t>
            </w:r>
          </w:p>
        </w:tc>
      </w:tr>
      <w:tr w14:paraId="25F73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598" w:type="dxa"/>
            <w:vAlign w:val="top"/>
          </w:tcPr>
          <w:p w14:paraId="76A20939">
            <w:pPr>
              <w:pStyle w:val="8"/>
              <w:spacing w:before="127" w:line="189" w:lineRule="auto"/>
              <w:ind w:left="1393"/>
              <w:rPr>
                <w:rFonts w:ascii="Times New Roman" w:hAnsi="Times New Roman" w:cs="Times New Roman"/>
                <w:sz w:val="21"/>
                <w:szCs w:val="21"/>
              </w:rPr>
            </w:pPr>
            <w:r>
              <w:rPr>
                <w:rFonts w:ascii="Times New Roman" w:hAnsi="Times New Roman" w:cs="Times New Roman"/>
                <w:sz w:val="21"/>
                <w:szCs w:val="21"/>
              </w:rPr>
              <w:t>RK2517B</w:t>
            </w:r>
          </w:p>
        </w:tc>
        <w:tc>
          <w:tcPr>
            <w:tcW w:w="3414" w:type="dxa"/>
            <w:vAlign w:val="top"/>
          </w:tcPr>
          <w:p w14:paraId="5A7043BE">
            <w:pPr>
              <w:pStyle w:val="8"/>
              <w:spacing w:before="101" w:line="203" w:lineRule="auto"/>
              <w:ind w:left="1165"/>
              <w:rPr>
                <w:rFonts w:ascii="Times New Roman" w:hAnsi="Times New Roman" w:cs="Times New Roman"/>
                <w:sz w:val="21"/>
                <w:szCs w:val="21"/>
              </w:rPr>
            </w:pPr>
            <w:r>
              <w:rPr>
                <w:rFonts w:ascii="Times New Roman" w:hAnsi="Times New Roman" w:cs="Times New Roman"/>
                <w:spacing w:val="4"/>
                <w:sz w:val="21"/>
                <w:szCs w:val="21"/>
              </w:rPr>
              <w:t>1uΩ-2MΩ</w:t>
            </w:r>
          </w:p>
        </w:tc>
      </w:tr>
      <w:tr w14:paraId="221CB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trPr>
        <w:tc>
          <w:tcPr>
            <w:tcW w:w="3598" w:type="dxa"/>
            <w:vAlign w:val="top"/>
          </w:tcPr>
          <w:p w14:paraId="3C353117">
            <w:pPr>
              <w:pStyle w:val="8"/>
              <w:spacing w:before="116" w:line="189" w:lineRule="auto"/>
              <w:ind w:left="1411"/>
              <w:rPr>
                <w:rFonts w:ascii="Times New Roman" w:hAnsi="Times New Roman" w:cs="Times New Roman"/>
                <w:sz w:val="21"/>
                <w:szCs w:val="21"/>
              </w:rPr>
            </w:pPr>
            <w:r>
              <w:rPr>
                <w:rFonts w:ascii="Times New Roman" w:hAnsi="Times New Roman" w:cs="Times New Roman"/>
                <w:sz w:val="21"/>
                <w:szCs w:val="21"/>
              </w:rPr>
              <w:t>RK2517C</w:t>
            </w:r>
          </w:p>
        </w:tc>
        <w:tc>
          <w:tcPr>
            <w:tcW w:w="3414" w:type="dxa"/>
            <w:vAlign w:val="top"/>
          </w:tcPr>
          <w:p w14:paraId="00A4CE49">
            <w:pPr>
              <w:pStyle w:val="8"/>
              <w:spacing w:before="106" w:line="190" w:lineRule="auto"/>
              <w:ind w:left="1176"/>
              <w:rPr>
                <w:rFonts w:ascii="Times New Roman" w:hAnsi="Times New Roman" w:cs="Times New Roman"/>
                <w:sz w:val="21"/>
                <w:szCs w:val="21"/>
              </w:rPr>
            </w:pPr>
            <w:r>
              <w:rPr>
                <w:rFonts w:ascii="Times New Roman" w:hAnsi="Times New Roman" w:cs="Times New Roman"/>
                <w:spacing w:val="1"/>
                <w:sz w:val="21"/>
                <w:szCs w:val="21"/>
              </w:rPr>
              <w:t>1uΩ-200KΩ</w:t>
            </w:r>
          </w:p>
        </w:tc>
      </w:tr>
      <w:tr w14:paraId="3BF3B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3598" w:type="dxa"/>
            <w:vAlign w:val="top"/>
          </w:tcPr>
          <w:p w14:paraId="7F69C330">
            <w:pPr>
              <w:pStyle w:val="8"/>
              <w:spacing w:before="146" w:line="189" w:lineRule="auto"/>
              <w:ind w:left="1406"/>
              <w:rPr>
                <w:rFonts w:ascii="Times New Roman" w:hAnsi="Times New Roman" w:cs="Times New Roman"/>
                <w:sz w:val="21"/>
                <w:szCs w:val="21"/>
              </w:rPr>
            </w:pPr>
            <w:r>
              <w:rPr>
                <w:rFonts w:ascii="Times New Roman" w:hAnsi="Times New Roman" w:cs="Times New Roman"/>
                <w:sz w:val="21"/>
                <w:szCs w:val="21"/>
              </w:rPr>
              <w:t>RK2517D</w:t>
            </w:r>
          </w:p>
        </w:tc>
        <w:tc>
          <w:tcPr>
            <w:tcW w:w="3414" w:type="dxa"/>
            <w:vAlign w:val="top"/>
          </w:tcPr>
          <w:p w14:paraId="5312D75A">
            <w:pPr>
              <w:pStyle w:val="8"/>
              <w:spacing w:before="126" w:line="190" w:lineRule="auto"/>
              <w:ind w:left="1185"/>
              <w:rPr>
                <w:rFonts w:ascii="Times New Roman" w:hAnsi="Times New Roman" w:cs="Times New Roman"/>
                <w:sz w:val="21"/>
                <w:szCs w:val="21"/>
              </w:rPr>
            </w:pPr>
            <w:r>
              <w:rPr>
                <w:rFonts w:ascii="Times New Roman" w:hAnsi="Times New Roman" w:cs="Times New Roman"/>
                <w:spacing w:val="1"/>
                <w:sz w:val="21"/>
                <w:szCs w:val="21"/>
              </w:rPr>
              <w:t>1uΩ-20KΩ</w:t>
            </w:r>
          </w:p>
        </w:tc>
      </w:tr>
    </w:tbl>
    <w:p w14:paraId="25CE943D">
      <w:pPr>
        <w:pStyle w:val="3"/>
        <w:spacing w:line="264" w:lineRule="auto"/>
        <w:rPr>
          <w:rFonts w:ascii="Times New Roman" w:hAnsi="Times New Roman" w:cs="Times New Roman"/>
        </w:rPr>
      </w:pPr>
      <w:r>
        <w:rPr>
          <w:rFonts w:ascii="Times New Roman" w:hAnsi="Times New Roman" w:cs="Times New Roman"/>
        </w:rPr>
        <w:drawing>
          <wp:anchor distT="0" distB="0" distL="0" distR="0" simplePos="0" relativeHeight="251696128" behindDoc="0" locked="0" layoutInCell="1" allowOverlap="1">
            <wp:simplePos x="0" y="0"/>
            <wp:positionH relativeFrom="column">
              <wp:posOffset>153670</wp:posOffset>
            </wp:positionH>
            <wp:positionV relativeFrom="paragraph">
              <wp:posOffset>142240</wp:posOffset>
            </wp:positionV>
            <wp:extent cx="399415" cy="304800"/>
            <wp:effectExtent l="0" t="0" r="0" b="0"/>
            <wp:wrapNone/>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100"/>
                    <a:stretch>
                      <a:fillRect/>
                    </a:stretch>
                  </pic:blipFill>
                  <pic:spPr>
                    <a:xfrm>
                      <a:off x="0" y="0"/>
                      <a:ext cx="399253" cy="304498"/>
                    </a:xfrm>
                    <a:prstGeom prst="rect">
                      <a:avLst/>
                    </a:prstGeom>
                  </pic:spPr>
                </pic:pic>
              </a:graphicData>
            </a:graphic>
          </wp:anchor>
        </w:drawing>
      </w:r>
    </w:p>
    <w:p w14:paraId="0930C158">
      <w:pPr>
        <w:spacing w:before="98" w:line="403" w:lineRule="auto"/>
        <w:ind w:left="1296" w:right="1023" w:hanging="15"/>
        <w:rPr>
          <w:rFonts w:ascii="Times New Roman" w:hAnsi="Times New Roman" w:cs="Times New Roman"/>
          <w:sz w:val="21"/>
          <w:szCs w:val="21"/>
        </w:rPr>
      </w:pPr>
      <w:r>
        <w:rPr>
          <w:rFonts w:ascii="Times New Roman" w:hAnsi="Times New Roman" w:cs="Times New Roman"/>
        </w:rPr>
        <w:drawing>
          <wp:anchor distT="0" distB="0" distL="0" distR="0" simplePos="0" relativeHeight="251697152" behindDoc="0" locked="0" layoutInCell="1" allowOverlap="1">
            <wp:simplePos x="0" y="0"/>
            <wp:positionH relativeFrom="column">
              <wp:posOffset>201930</wp:posOffset>
            </wp:positionH>
            <wp:positionV relativeFrom="paragraph">
              <wp:posOffset>456565</wp:posOffset>
            </wp:positionV>
            <wp:extent cx="448945" cy="233045"/>
            <wp:effectExtent l="0" t="0" r="0" b="0"/>
            <wp:wrapNone/>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101"/>
                    <a:stretch>
                      <a:fillRect/>
                    </a:stretch>
                  </pic:blipFill>
                  <pic:spPr>
                    <a:xfrm>
                      <a:off x="0" y="0"/>
                      <a:ext cx="449160" cy="232897"/>
                    </a:xfrm>
                    <a:prstGeom prst="rect">
                      <a:avLst/>
                    </a:prstGeom>
                  </pic:spPr>
                </pic:pic>
              </a:graphicData>
            </a:graphic>
          </wp:anchor>
        </w:drawing>
      </w:r>
      <w:r>
        <w:rPr>
          <w:rFonts w:ascii="Times New Roman" w:hAnsi="Times New Roman" w:cs="Times New Roman"/>
          <w:spacing w:val="6"/>
          <w:position w:val="-2"/>
          <w:sz w:val="21"/>
          <w:szCs w:val="30"/>
        </w:rPr>
        <w:t>See appendix b for the complete version of DC resistance tester selection. The convention introduces the complete works of all versions in this specification.</w:t>
      </w:r>
    </w:p>
    <w:p w14:paraId="7B11547C">
      <w:pPr>
        <w:spacing w:before="62" w:line="233" w:lineRule="auto"/>
        <w:ind w:left="113"/>
        <w:outlineLvl w:val="1"/>
        <w:rPr>
          <w:rFonts w:ascii="Times New Roman" w:hAnsi="Times New Roman" w:cs="Times New Roman"/>
          <w:sz w:val="32"/>
          <w:szCs w:val="32"/>
        </w:rPr>
      </w:pPr>
      <w:bookmarkStart w:id="23" w:name="bookmark13"/>
      <w:bookmarkEnd w:id="23"/>
      <w:r>
        <w:rPr>
          <w:rFonts w:ascii="Times New Roman" w:hAnsi="Times New Roman" w:cs="Times New Roman"/>
          <w:b/>
          <w:bCs/>
          <w:spacing w:val="3"/>
          <w:sz w:val="32"/>
          <w:szCs w:val="32"/>
        </w:rPr>
        <w:t>2.2 technical specifications, features and main functions</w:t>
      </w:r>
    </w:p>
    <w:p w14:paraId="607909A8">
      <w:pPr>
        <w:spacing w:before="179" w:line="290" w:lineRule="auto"/>
        <w:ind w:left="1437" w:hanging="1315"/>
        <w:rPr>
          <w:rFonts w:ascii="Times New Roman" w:hAnsi="Times New Roman" w:cs="Times New Roman"/>
          <w:sz w:val="21"/>
          <w:szCs w:val="21"/>
        </w:rPr>
      </w:pPr>
      <w:r>
        <w:rPr>
          <w:rFonts w:ascii="Times New Roman" w:hAnsi="Times New Roman" w:cs="Times New Roman"/>
          <w:spacing w:val="5"/>
          <w:sz w:val="21"/>
          <w:szCs w:val="32"/>
        </w:rPr>
        <w:t>Technical specifications RK2517 series technical specifications include the basic technical indicators of the instrument and the allowable range of instrument testing. These specifications are all achieved when the instrument leaves the factory.</w:t>
      </w:r>
    </w:p>
    <w:p w14:paraId="01AE6749">
      <w:pPr>
        <w:spacing w:before="1"/>
        <w:rPr>
          <w:rFonts w:ascii="Times New Roman" w:hAnsi="Times New Roman" w:cs="Times New Roman"/>
        </w:rPr>
      </w:pPr>
    </w:p>
    <w:p w14:paraId="717CA3A2">
      <w:pPr>
        <w:rPr>
          <w:rFonts w:ascii="Times New Roman" w:hAnsi="Times New Roman" w:cs="Times New Roman"/>
        </w:rPr>
        <w:sectPr>
          <w:footerReference r:id="rId11" w:type="default"/>
          <w:pgSz w:w="11906" w:h="16838"/>
          <w:pgMar w:top="1296" w:right="483" w:bottom="645" w:left="718" w:header="0" w:footer="407" w:gutter="0"/>
          <w:cols w:equalWidth="0" w:num="1">
            <w:col w:w="10704"/>
          </w:cols>
        </w:sectPr>
      </w:pPr>
    </w:p>
    <w:p w14:paraId="3E70DC7F">
      <w:pPr>
        <w:spacing w:before="16" w:line="490" w:lineRule="exact"/>
        <w:ind w:firstLine="234"/>
        <w:rPr>
          <w:rFonts w:ascii="Times New Roman" w:hAnsi="Times New Roman" w:cs="Times New Roman"/>
        </w:rPr>
      </w:pPr>
      <w:r>
        <w:rPr>
          <w:rFonts w:ascii="Times New Roman" w:hAnsi="Times New Roman" w:cs="Times New Roman"/>
          <w:position w:val="-9"/>
        </w:rPr>
        <w:drawing>
          <wp:inline distT="0" distB="0" distL="0" distR="0">
            <wp:extent cx="403860" cy="310515"/>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102"/>
                    <a:stretch>
                      <a:fillRect/>
                    </a:stretch>
                  </pic:blipFill>
                  <pic:spPr>
                    <a:xfrm>
                      <a:off x="0" y="0"/>
                      <a:ext cx="404247" cy="311085"/>
                    </a:xfrm>
                    <a:prstGeom prst="rect">
                      <a:avLst/>
                    </a:prstGeom>
                  </pic:spPr>
                </pic:pic>
              </a:graphicData>
            </a:graphic>
          </wp:inline>
        </w:drawing>
      </w:r>
    </w:p>
    <w:p w14:paraId="5CE63ECD">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18E1C0FC">
      <w:pPr>
        <w:spacing w:before="155" w:line="215" w:lineRule="auto"/>
        <w:rPr>
          <w:rFonts w:ascii="Times New Roman" w:hAnsi="Times New Roman" w:cs="Times New Roman"/>
          <w:sz w:val="30"/>
          <w:szCs w:val="30"/>
        </w:rPr>
      </w:pPr>
      <w:r>
        <w:rPr>
          <w:rFonts w:ascii="Times New Roman" w:hAnsi="Times New Roman" w:cs="Times New Roman"/>
          <w:spacing w:val="-2"/>
          <w:sz w:val="30"/>
          <w:szCs w:val="30"/>
        </w:rPr>
        <w:t>See</w:t>
      </w:r>
    </w:p>
    <w:p w14:paraId="7A8B8EC5">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7B2D4551">
      <w:pPr>
        <w:spacing w:line="58" w:lineRule="exact"/>
        <w:ind w:firstLine="82"/>
        <w:rPr>
          <w:rFonts w:ascii="Times New Roman" w:hAnsi="Times New Roman" w:cs="Times New Roman"/>
        </w:rPr>
      </w:pPr>
      <w:r>
        <w:rPr>
          <w:rFonts w:ascii="Times New Roman" w:hAnsi="Times New Roman" w:cs="Times New Roman"/>
          <w:position w:val="-1"/>
        </w:rPr>
        <w:drawing>
          <wp:inline distT="0" distB="0" distL="0" distR="0">
            <wp:extent cx="4773930" cy="36195"/>
            <wp:effectExtent l="0" t="0" r="0" b="0"/>
            <wp:docPr id="108" name="IM 108"/>
            <wp:cNvGraphicFramePr/>
            <a:graphic xmlns:a="http://schemas.openxmlformats.org/drawingml/2006/main">
              <a:graphicData uri="http://schemas.openxmlformats.org/drawingml/2006/picture">
                <pic:pic xmlns:pic="http://schemas.openxmlformats.org/drawingml/2006/picture">
                  <pic:nvPicPr>
                    <pic:cNvPr id="108" name="IM 108"/>
                    <pic:cNvPicPr/>
                  </pic:nvPicPr>
                  <pic:blipFill>
                    <a:blip r:embed="rId103"/>
                    <a:stretch>
                      <a:fillRect/>
                    </a:stretch>
                  </pic:blipFill>
                  <pic:spPr>
                    <a:xfrm>
                      <a:off x="0" y="0"/>
                      <a:ext cx="4774503" cy="36549"/>
                    </a:xfrm>
                    <a:prstGeom prst="rect">
                      <a:avLst/>
                    </a:prstGeom>
                  </pic:spPr>
                </pic:pic>
              </a:graphicData>
            </a:graphic>
          </wp:inline>
        </w:drawing>
      </w:r>
    </w:p>
    <w:p w14:paraId="1D361F4B">
      <w:pPr>
        <w:spacing w:before="120" w:line="230" w:lineRule="auto"/>
        <w:ind w:left="123"/>
        <w:rPr>
          <w:rFonts w:ascii="Times New Roman" w:hAnsi="Times New Roman" w:cs="Times New Roman"/>
          <w:sz w:val="21"/>
          <w:szCs w:val="21"/>
        </w:rPr>
      </w:pPr>
      <w:r>
        <w:rPr>
          <w:rFonts w:ascii="Times New Roman" w:hAnsi="Times New Roman" w:cs="Times New Roman"/>
        </w:rPr>
        <w:drawing>
          <wp:anchor distT="0" distB="0" distL="0" distR="0" simplePos="0" relativeHeight="251698176" behindDoc="0" locked="0" layoutInCell="1" allowOverlap="1">
            <wp:simplePos x="0" y="0"/>
            <wp:positionH relativeFrom="column">
              <wp:posOffset>0</wp:posOffset>
            </wp:positionH>
            <wp:positionV relativeFrom="paragraph">
              <wp:posOffset>245745</wp:posOffset>
            </wp:positionV>
            <wp:extent cx="4824095" cy="8255"/>
            <wp:effectExtent l="0" t="0" r="0" b="0"/>
            <wp:wrapNone/>
            <wp:docPr id="110" name="IM 110"/>
            <wp:cNvGraphicFramePr/>
            <a:graphic xmlns:a="http://schemas.openxmlformats.org/drawingml/2006/main">
              <a:graphicData uri="http://schemas.openxmlformats.org/drawingml/2006/picture">
                <pic:pic xmlns:pic="http://schemas.openxmlformats.org/drawingml/2006/picture">
                  <pic:nvPicPr>
                    <pic:cNvPr id="110" name="IM 110"/>
                    <pic:cNvPicPr/>
                  </pic:nvPicPr>
                  <pic:blipFill>
                    <a:blip r:embed="rId104"/>
                    <a:stretch>
                      <a:fillRect/>
                    </a:stretch>
                  </pic:blipFill>
                  <pic:spPr>
                    <a:xfrm>
                      <a:off x="0" y="0"/>
                      <a:ext cx="4824353" cy="8318"/>
                    </a:xfrm>
                    <a:prstGeom prst="rect">
                      <a:avLst/>
                    </a:prstGeom>
                  </pic:spPr>
                </pic:pic>
              </a:graphicData>
            </a:graphic>
          </wp:anchor>
        </w:drawing>
      </w:r>
      <w:r>
        <w:rPr>
          <w:rFonts w:ascii="Times New Roman" w:hAnsi="Times New Roman" w:cs="Times New Roman"/>
          <w:spacing w:val="5"/>
          <w:sz w:val="21"/>
          <w:szCs w:val="21"/>
        </w:rPr>
        <w:t>See appendix a for complete technical specifications and parameters.</w:t>
      </w:r>
    </w:p>
    <w:p w14:paraId="55BBA260">
      <w:pPr>
        <w:spacing w:line="230" w:lineRule="auto"/>
        <w:rPr>
          <w:rFonts w:ascii="Times New Roman" w:hAnsi="Times New Roman" w:cs="Times New Roman"/>
          <w:sz w:val="21"/>
          <w:szCs w:val="21"/>
        </w:rPr>
        <w:sectPr>
          <w:type w:val="continuous"/>
          <w:pgSz w:w="11906" w:h="16838"/>
          <w:pgMar w:top="1296" w:right="483" w:bottom="645" w:left="718" w:header="0" w:footer="407" w:gutter="0"/>
          <w:cols w:equalWidth="0" w:num="3">
            <w:col w:w="1117" w:space="100"/>
            <w:col w:w="767" w:space="100"/>
            <w:col w:w="8621"/>
          </w:cols>
        </w:sectPr>
      </w:pPr>
    </w:p>
    <w:p w14:paraId="27637D16">
      <w:pPr>
        <w:pStyle w:val="3"/>
        <w:spacing w:line="257" w:lineRule="auto"/>
        <w:rPr>
          <w:rFonts w:ascii="Times New Roman" w:hAnsi="Times New Roman" w:cs="Times New Roman"/>
        </w:rPr>
      </w:pPr>
    </w:p>
    <w:p w14:paraId="051C51E5">
      <w:pPr>
        <w:pStyle w:val="3"/>
        <w:spacing w:line="258" w:lineRule="auto"/>
        <w:rPr>
          <w:rFonts w:ascii="Times New Roman" w:hAnsi="Times New Roman" w:cs="Times New Roman"/>
        </w:rPr>
      </w:pPr>
    </w:p>
    <w:p w14:paraId="7C180415">
      <w:pPr>
        <w:spacing w:before="69" w:line="254" w:lineRule="auto"/>
        <w:ind w:left="1" w:right="901" w:hanging="1"/>
        <w:rPr>
          <w:rFonts w:ascii="Times New Roman" w:hAnsi="Times New Roman" w:cs="Times New Roman"/>
          <w:sz w:val="21"/>
          <w:szCs w:val="21"/>
        </w:rPr>
      </w:pPr>
      <w:r>
        <w:rPr>
          <w:rFonts w:ascii="Times New Roman" w:hAnsi="Times New Roman" w:cs="Times New Roman"/>
          <w:spacing w:val="7"/>
          <w:sz w:val="21"/>
          <w:szCs w:val="21"/>
        </w:rPr>
        <w:t>1. Screen: four-color LCD display with high brightness and ultra-clarity: the display pixel is 800 * 480; Direct reading, percentage error, sorting results, counting statistics and multiple parameters are displayed at the same time.</w:t>
      </w:r>
    </w:p>
    <w:p w14:paraId="03393327">
      <w:pPr>
        <w:spacing w:line="254" w:lineRule="auto"/>
        <w:rPr>
          <w:rFonts w:ascii="Times New Roman" w:hAnsi="Times New Roman" w:cs="Times New Roman"/>
          <w:sz w:val="21"/>
          <w:szCs w:val="21"/>
        </w:rPr>
        <w:sectPr>
          <w:type w:val="continuous"/>
          <w:pgSz w:w="11906" w:h="16838"/>
          <w:pgMar w:top="1296" w:right="483" w:bottom="645" w:left="718" w:header="0" w:footer="407" w:gutter="0"/>
          <w:cols w:equalWidth="0" w:num="1">
            <w:col w:w="10704"/>
          </w:cols>
        </w:sectPr>
      </w:pPr>
    </w:p>
    <w:p w14:paraId="76FEB79E">
      <w:pPr>
        <w:spacing w:before="41" w:line="220" w:lineRule="auto"/>
        <w:ind w:left="393"/>
        <w:outlineLvl w:val="0"/>
        <w:rPr>
          <w:rFonts w:ascii="Times New Roman" w:hAnsi="Times New Roman" w:cs="Times New Roman"/>
          <w:sz w:val="19"/>
          <w:szCs w:val="19"/>
        </w:rPr>
      </w:pPr>
      <w:bookmarkStart w:id="24" w:name="bookmark121"/>
      <w:bookmarkEnd w:id="24"/>
      <w:bookmarkStart w:id="25" w:name="bookmark15"/>
      <w:bookmarkEnd w:id="25"/>
      <w:bookmarkStart w:id="26" w:name="_Toc13473"/>
      <w:r>
        <w:rPr>
          <w:rFonts w:ascii="Times New Roman" w:hAnsi="Times New Roman" w:cs="Times New Roman"/>
          <w:spacing w:val="3"/>
          <w:sz w:val="19"/>
          <w:szCs w:val="18"/>
        </w:rPr>
        <w:t>2. Range: RK2517 uses 10-range test for automatic or manual test.</w:t>
      </w:r>
      <w:bookmarkEnd w:id="26"/>
    </w:p>
    <w:p w14:paraId="37566F08">
      <w:pPr>
        <w:spacing w:line="236" w:lineRule="auto"/>
        <w:ind w:left="1074" w:right="5452" w:firstLine="19"/>
        <w:jc w:val="both"/>
        <w:rPr>
          <w:rFonts w:ascii="Times New Roman" w:hAnsi="Times New Roman" w:cs="Times New Roman"/>
          <w:sz w:val="19"/>
          <w:szCs w:val="19"/>
        </w:rPr>
      </w:pPr>
      <w:r>
        <w:rPr>
          <w:rFonts w:ascii="Times New Roman" w:hAnsi="Times New Roman" w:cs="Times New Roman"/>
          <w:sz w:val="19"/>
          <w:szCs w:val="18"/>
        </w:rPr>
        <w:t>RK2517A uses a 10-range test for automatic or manual testing. RK2517B uses 9-range test to test automatically or manually. RK2517C uses 8-range test to test automatically or manually. RK2517D uses 7-range test to test automatically or manually.</w:t>
      </w:r>
    </w:p>
    <w:p w14:paraId="73A6C17C">
      <w:pPr>
        <w:spacing w:before="115" w:line="214" w:lineRule="auto"/>
        <w:ind w:left="1729" w:right="6172" w:hanging="1334"/>
        <w:rPr>
          <w:rFonts w:ascii="Times New Roman" w:hAnsi="Times New Roman" w:cs="Times New Roman"/>
          <w:sz w:val="19"/>
          <w:szCs w:val="19"/>
        </w:rPr>
      </w:pPr>
      <w:r>
        <w:rPr>
          <w:rFonts w:ascii="Times New Roman" w:hAnsi="Times New Roman" w:cs="Times New Roman"/>
          <w:spacing w:val="2"/>
          <w:sz w:val="19"/>
          <w:szCs w:val="19"/>
        </w:rPr>
        <w:t>3. Measuring range: RK25171UΩ ~ 200mΩ RK2517a: 1UΩ ~ 20m Ω RK2517b: 1UΩ ~ 2m Ω RK2517c1UΩ ~ 200kΩ RK2517d10UΩ ~ 20kΩ.</w:t>
      </w:r>
    </w:p>
    <w:p w14:paraId="7CA848A5">
      <w:pPr>
        <w:spacing w:before="78" w:line="239" w:lineRule="auto"/>
        <w:ind w:left="390"/>
        <w:rPr>
          <w:rFonts w:ascii="Times New Roman" w:hAnsi="Times New Roman" w:cs="Times New Roman"/>
          <w:sz w:val="19"/>
          <w:szCs w:val="19"/>
        </w:rPr>
      </w:pPr>
      <w:r>
        <w:rPr>
          <w:rFonts w:ascii="Times New Roman" w:hAnsi="Times New Roman" w:cs="Times New Roman"/>
          <w:spacing w:val="4"/>
          <w:sz w:val="19"/>
          <w:szCs w:val="19"/>
        </w:rPr>
        <w:t>4. Display range: 5 digits display resistance value. 0.001mΩ~ 200MΩ, minimum resolution: 1 μΩ. Maximum reading: 20000.</w:t>
      </w:r>
    </w:p>
    <w:p w14:paraId="5015547C">
      <w:pPr>
        <w:spacing w:before="142" w:line="234" w:lineRule="auto"/>
        <w:ind w:left="378"/>
        <w:rPr>
          <w:rFonts w:ascii="Times New Roman" w:hAnsi="Times New Roman" w:cs="Times New Roman"/>
          <w:sz w:val="18"/>
          <w:szCs w:val="18"/>
        </w:rPr>
      </w:pPr>
      <w:r>
        <w:rPr>
          <w:rFonts w:ascii="Times New Roman" w:hAnsi="Times New Roman" w:cs="Times New Roman"/>
          <w:spacing w:val="4"/>
          <w:sz w:val="19"/>
          <w:szCs w:val="19"/>
        </w:rPr>
        <w:t>5. Basic accuracy: 0.05%</w:t>
      </w:r>
    </w:p>
    <w:p w14:paraId="50598AC5">
      <w:pPr>
        <w:spacing w:before="178" w:line="197" w:lineRule="auto"/>
        <w:ind w:left="404"/>
        <w:outlineLvl w:val="2"/>
        <w:rPr>
          <w:rFonts w:ascii="Times New Roman" w:hAnsi="Times New Roman" w:cs="Times New Roman"/>
          <w:sz w:val="20"/>
          <w:szCs w:val="20"/>
        </w:rPr>
      </w:pPr>
      <w:bookmarkStart w:id="27" w:name="bookmark19"/>
      <w:bookmarkEnd w:id="27"/>
      <w:r>
        <w:rPr>
          <w:rFonts w:ascii="Times New Roman" w:hAnsi="Times New Roman" w:cs="Times New Roman"/>
          <w:spacing w:val="6"/>
          <w:sz w:val="20"/>
          <w:szCs w:val="19"/>
        </w:rPr>
        <w:t>6. Test speed</w:t>
      </w:r>
    </w:p>
    <w:p w14:paraId="123EDFA4">
      <w:pPr>
        <w:spacing w:before="1" w:line="250" w:lineRule="auto"/>
        <w:ind w:left="2096" w:right="5300" w:hanging="10"/>
        <w:rPr>
          <w:rFonts w:ascii="Times New Roman" w:hAnsi="Times New Roman" w:cs="Times New Roman"/>
          <w:sz w:val="18"/>
          <w:szCs w:val="18"/>
        </w:rPr>
      </w:pPr>
      <w:r>
        <w:rPr>
          <w:rFonts w:ascii="Times New Roman" w:hAnsi="Times New Roman" w:cs="Times New Roman"/>
          <w:spacing w:val="-2"/>
          <w:sz w:val="18"/>
          <w:szCs w:val="18"/>
        </w:rPr>
        <w:t>The instrument has three speeds: slow, medium and fast. Full channel is on, and manual range mode:</w:t>
      </w:r>
    </w:p>
    <w:p w14:paraId="2F3A9BAB">
      <w:pPr>
        <w:spacing w:line="134" w:lineRule="exact"/>
        <w:rPr>
          <w:rFonts w:ascii="Times New Roman" w:hAnsi="Times New Roman" w:cs="Times New Roman"/>
        </w:rPr>
      </w:pPr>
    </w:p>
    <w:tbl>
      <w:tblPr>
        <w:tblStyle w:val="7"/>
        <w:tblW w:w="4309" w:type="dxa"/>
        <w:tblInd w:w="214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17"/>
        <w:gridCol w:w="2100"/>
        <w:gridCol w:w="1492"/>
      </w:tblGrid>
      <w:tr w14:paraId="4BE10C1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74" w:hRule="atLeast"/>
        </w:trPr>
        <w:tc>
          <w:tcPr>
            <w:tcW w:w="717" w:type="dxa"/>
            <w:vAlign w:val="top"/>
          </w:tcPr>
          <w:p w14:paraId="513321DB">
            <w:pPr>
              <w:pStyle w:val="8"/>
              <w:spacing w:line="229" w:lineRule="auto"/>
              <w:rPr>
                <w:rFonts w:ascii="Times New Roman" w:hAnsi="Times New Roman" w:cs="Times New Roman"/>
                <w:sz w:val="18"/>
                <w:szCs w:val="18"/>
              </w:rPr>
            </w:pPr>
            <w:r>
              <w:rPr>
                <w:rFonts w:ascii="Times New Roman" w:hAnsi="Times New Roman" w:cs="Times New Roman"/>
                <w:spacing w:val="-10"/>
                <w:sz w:val="18"/>
                <w:szCs w:val="18"/>
              </w:rPr>
              <w:t>Slow:</w:t>
            </w:r>
          </w:p>
        </w:tc>
        <w:tc>
          <w:tcPr>
            <w:tcW w:w="2100" w:type="dxa"/>
            <w:vAlign w:val="top"/>
          </w:tcPr>
          <w:p w14:paraId="0281F560">
            <w:pPr>
              <w:pStyle w:val="8"/>
              <w:spacing w:line="228" w:lineRule="auto"/>
              <w:ind w:left="442"/>
              <w:rPr>
                <w:rFonts w:ascii="Times New Roman" w:hAnsi="Times New Roman" w:cs="Times New Roman"/>
                <w:sz w:val="18"/>
                <w:szCs w:val="18"/>
              </w:rPr>
            </w:pPr>
            <w:r>
              <w:rPr>
                <w:rFonts w:ascii="Times New Roman" w:hAnsi="Times New Roman" w:cs="Times New Roman"/>
                <w:spacing w:val="-4"/>
                <w:sz w:val="18"/>
                <w:szCs w:val="18"/>
              </w:rPr>
              <w:t>4 times per second (250 m s)</w:t>
            </w:r>
          </w:p>
        </w:tc>
        <w:tc>
          <w:tcPr>
            <w:tcW w:w="1492" w:type="dxa"/>
            <w:vAlign w:val="top"/>
          </w:tcPr>
          <w:p w14:paraId="07E45DFC">
            <w:pPr>
              <w:rPr>
                <w:rFonts w:ascii="Times New Roman" w:hAnsi="Times New Roman" w:cs="Times New Roman"/>
                <w:sz w:val="21"/>
              </w:rPr>
            </w:pPr>
          </w:p>
        </w:tc>
      </w:tr>
      <w:tr w14:paraId="7AF0FA0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49" w:hRule="atLeast"/>
        </w:trPr>
        <w:tc>
          <w:tcPr>
            <w:tcW w:w="717" w:type="dxa"/>
            <w:vAlign w:val="top"/>
          </w:tcPr>
          <w:p w14:paraId="1A5404AD">
            <w:pPr>
              <w:pStyle w:val="8"/>
              <w:spacing w:before="88" w:line="225" w:lineRule="auto"/>
              <w:ind w:left="17"/>
              <w:rPr>
                <w:rFonts w:ascii="Times New Roman" w:hAnsi="Times New Roman" w:cs="Times New Roman"/>
                <w:sz w:val="18"/>
                <w:szCs w:val="18"/>
              </w:rPr>
            </w:pPr>
            <w:r>
              <w:rPr>
                <w:rFonts w:ascii="Times New Roman" w:hAnsi="Times New Roman" w:cs="Times New Roman"/>
                <w:spacing w:val="-14"/>
                <w:sz w:val="18"/>
                <w:szCs w:val="18"/>
              </w:rPr>
              <w:t>Medium speed:</w:t>
            </w:r>
          </w:p>
        </w:tc>
        <w:tc>
          <w:tcPr>
            <w:tcW w:w="2100" w:type="dxa"/>
            <w:vAlign w:val="top"/>
          </w:tcPr>
          <w:p w14:paraId="18F70FEE">
            <w:pPr>
              <w:pStyle w:val="8"/>
              <w:spacing w:before="86" w:line="230" w:lineRule="auto"/>
              <w:ind w:left="456"/>
              <w:rPr>
                <w:rFonts w:ascii="Times New Roman" w:hAnsi="Times New Roman" w:cs="Times New Roman"/>
                <w:sz w:val="18"/>
                <w:szCs w:val="18"/>
              </w:rPr>
            </w:pPr>
            <w:r>
              <w:rPr>
                <w:rFonts w:ascii="Times New Roman" w:hAnsi="Times New Roman" w:cs="Times New Roman"/>
                <w:spacing w:val="-4"/>
                <w:sz w:val="18"/>
                <w:szCs w:val="18"/>
              </w:rPr>
              <w:t>10 times per second (100 m s)</w:t>
            </w:r>
          </w:p>
        </w:tc>
        <w:tc>
          <w:tcPr>
            <w:tcW w:w="1492" w:type="dxa"/>
            <w:vAlign w:val="top"/>
          </w:tcPr>
          <w:p w14:paraId="3050784D">
            <w:pPr>
              <w:rPr>
                <w:rFonts w:ascii="Times New Roman" w:hAnsi="Times New Roman" w:cs="Times New Roman"/>
                <w:sz w:val="21"/>
              </w:rPr>
            </w:pPr>
          </w:p>
        </w:tc>
      </w:tr>
      <w:tr w14:paraId="5DD88EA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01" w:hRule="atLeast"/>
        </w:trPr>
        <w:tc>
          <w:tcPr>
            <w:tcW w:w="717" w:type="dxa"/>
            <w:vAlign w:val="top"/>
          </w:tcPr>
          <w:p w14:paraId="16012D2B">
            <w:pPr>
              <w:pStyle w:val="8"/>
              <w:spacing w:before="108" w:line="187" w:lineRule="auto"/>
              <w:ind w:left="13"/>
              <w:rPr>
                <w:rFonts w:ascii="Times New Roman" w:hAnsi="Times New Roman" w:cs="Times New Roman"/>
                <w:sz w:val="18"/>
                <w:szCs w:val="18"/>
              </w:rPr>
            </w:pPr>
            <w:r>
              <w:rPr>
                <w:rFonts w:ascii="Times New Roman" w:hAnsi="Times New Roman" w:cs="Times New Roman"/>
                <w:position w:val="-1"/>
                <w:sz w:val="18"/>
                <w:szCs w:val="18"/>
              </w:rPr>
              <w:t>Fast:</w:t>
            </w:r>
          </w:p>
        </w:tc>
        <w:tc>
          <w:tcPr>
            <w:tcW w:w="2100" w:type="dxa"/>
            <w:vAlign w:val="top"/>
          </w:tcPr>
          <w:p w14:paraId="04BADED7">
            <w:pPr>
              <w:pStyle w:val="8"/>
              <w:spacing w:before="72" w:line="224" w:lineRule="auto"/>
              <w:ind w:left="276"/>
              <w:rPr>
                <w:rFonts w:ascii="Times New Roman" w:hAnsi="Times New Roman" w:cs="Times New Roman"/>
                <w:sz w:val="18"/>
                <w:szCs w:val="18"/>
              </w:rPr>
            </w:pPr>
            <w:r>
              <w:rPr>
                <w:rFonts w:ascii="Times New Roman" w:hAnsi="Times New Roman" w:cs="Times New Roman"/>
                <w:sz w:val="18"/>
                <w:szCs w:val="18"/>
              </w:rPr>
              <w:t>15 times per second (66.7ms)</w:t>
            </w:r>
          </w:p>
        </w:tc>
        <w:tc>
          <w:tcPr>
            <w:tcW w:w="1492" w:type="dxa"/>
            <w:vAlign w:val="top"/>
          </w:tcPr>
          <w:p w14:paraId="0EFE49B3">
            <w:pPr>
              <w:pStyle w:val="8"/>
              <w:spacing w:before="96" w:line="189" w:lineRule="auto"/>
              <w:jc w:val="right"/>
              <w:rPr>
                <w:rFonts w:ascii="Times New Roman" w:hAnsi="Times New Roman" w:cs="Times New Roman"/>
                <w:sz w:val="18"/>
                <w:szCs w:val="18"/>
              </w:rPr>
            </w:pPr>
            <w:r>
              <w:rPr>
                <w:rFonts w:ascii="Times New Roman" w:hAnsi="Times New Roman" w:cs="Times New Roman"/>
                <w:spacing w:val="-3"/>
                <w:sz w:val="18"/>
                <w:szCs w:val="18"/>
              </w:rPr>
              <w:t>&lt; RK2517A is valid &gt;</w:t>
            </w:r>
          </w:p>
        </w:tc>
      </w:tr>
    </w:tbl>
    <w:p w14:paraId="447336EA">
      <w:pPr>
        <w:pStyle w:val="3"/>
        <w:spacing w:line="313" w:lineRule="auto"/>
        <w:rPr>
          <w:rFonts w:ascii="Times New Roman" w:hAnsi="Times New Roman" w:cs="Times New Roman"/>
        </w:rPr>
      </w:pPr>
    </w:p>
    <w:p w14:paraId="5D56BCC0">
      <w:pPr>
        <w:spacing w:before="62" w:line="216" w:lineRule="auto"/>
        <w:ind w:left="429"/>
        <w:rPr>
          <w:rFonts w:ascii="Times New Roman" w:hAnsi="Times New Roman" w:cs="Times New Roman"/>
          <w:sz w:val="18"/>
          <w:szCs w:val="18"/>
        </w:rPr>
      </w:pPr>
      <w:r>
        <w:rPr>
          <w:rFonts w:ascii="Times New Roman" w:hAnsi="Times New Roman" w:cs="Times New Roman"/>
          <w:spacing w:val="-1"/>
          <w:sz w:val="18"/>
          <w:szCs w:val="19"/>
        </w:rPr>
        <w:t>7. Trigger mode: internal trigger, external trigger, remote trigger and manual trigger.</w:t>
      </w:r>
    </w:p>
    <w:p w14:paraId="643111E0">
      <w:pPr>
        <w:spacing w:before="95" w:line="223" w:lineRule="auto"/>
        <w:ind w:left="434"/>
        <w:outlineLvl w:val="2"/>
        <w:rPr>
          <w:rFonts w:ascii="Times New Roman" w:hAnsi="Times New Roman" w:cs="Times New Roman"/>
          <w:sz w:val="18"/>
          <w:szCs w:val="18"/>
        </w:rPr>
      </w:pPr>
      <w:bookmarkStart w:id="28" w:name="bookmark21"/>
      <w:bookmarkEnd w:id="28"/>
      <w:r>
        <w:rPr>
          <w:rFonts w:ascii="Times New Roman" w:hAnsi="Times New Roman" w:cs="Times New Roman"/>
          <w:spacing w:val="-2"/>
          <w:sz w:val="18"/>
          <w:szCs w:val="18"/>
        </w:rPr>
        <w:t>8. Calibration function: Full-range short-circuit zero clearing function.</w:t>
      </w:r>
    </w:p>
    <w:p w14:paraId="0526D9DB">
      <w:pPr>
        <w:spacing w:before="172" w:line="229" w:lineRule="auto"/>
        <w:ind w:left="404"/>
        <w:rPr>
          <w:rFonts w:ascii="Times New Roman" w:hAnsi="Times New Roman" w:cs="Times New Roman"/>
          <w:sz w:val="19"/>
          <w:szCs w:val="19"/>
        </w:rPr>
      </w:pPr>
      <w:r>
        <w:rPr>
          <w:rFonts w:ascii="Times New Roman" w:hAnsi="Times New Roman" w:cs="Times New Roman"/>
          <w:spacing w:val="6"/>
          <w:sz w:val="19"/>
          <w:szCs w:val="18"/>
        </w:rPr>
        <w:t>9. Temperature test function: It can test the temperature through an external sensor with a basic accuracy of 0.1℃.</w:t>
      </w:r>
    </w:p>
    <w:p w14:paraId="5B82D60B">
      <w:pPr>
        <w:spacing w:before="184" w:line="239" w:lineRule="auto"/>
        <w:ind w:left="431"/>
        <w:outlineLvl w:val="2"/>
        <w:rPr>
          <w:rFonts w:ascii="Times New Roman" w:hAnsi="Times New Roman" w:cs="Times New Roman"/>
          <w:sz w:val="20"/>
          <w:szCs w:val="20"/>
        </w:rPr>
      </w:pPr>
      <w:bookmarkStart w:id="29" w:name="bookmark23"/>
      <w:bookmarkEnd w:id="29"/>
      <w:r>
        <w:rPr>
          <w:rFonts w:ascii="Times New Roman" w:hAnsi="Times New Roman" w:cs="Times New Roman"/>
          <w:spacing w:val="5"/>
          <w:sz w:val="20"/>
          <w:szCs w:val="19"/>
        </w:rPr>
        <w:t>10. Comparator function (sorting function)</w:t>
      </w:r>
    </w:p>
    <w:p w14:paraId="451856AD">
      <w:pPr>
        <w:spacing w:before="227" w:line="228" w:lineRule="auto"/>
        <w:ind w:left="2365" w:right="2255" w:hanging="20"/>
        <w:rPr>
          <w:rFonts w:ascii="Times New Roman" w:hAnsi="Times New Roman" w:cs="Times New Roman"/>
          <w:sz w:val="17"/>
          <w:szCs w:val="17"/>
        </w:rPr>
      </w:pPr>
      <w:r>
        <w:rPr>
          <w:rFonts w:ascii="Times New Roman" w:hAnsi="Times New Roman" w:cs="Times New Roman"/>
          <w:sz w:val="18"/>
          <w:szCs w:val="16"/>
        </w:rPr>
        <w:t>RK2517/ RK2517A has a 10-speed sorting function, RK2517B/RK2517C has a 6-speed sorting function, and RK2517D has a 1-speed sorting function.</w:t>
      </w:r>
    </w:p>
    <w:p w14:paraId="2259B481">
      <w:pPr>
        <w:spacing w:before="244" w:line="231" w:lineRule="auto"/>
        <w:ind w:left="2327"/>
        <w:rPr>
          <w:rFonts w:ascii="Times New Roman" w:hAnsi="Times New Roman" w:cs="Times New Roman"/>
          <w:sz w:val="18"/>
          <w:szCs w:val="18"/>
        </w:rPr>
      </w:pPr>
      <w:r>
        <w:rPr>
          <w:rFonts w:ascii="Times New Roman" w:hAnsi="Times New Roman" w:cs="Times New Roman"/>
          <w:spacing w:val="1"/>
          <w:sz w:val="18"/>
          <w:szCs w:val="18"/>
        </w:rPr>
        <w:t>Comparison method:</w:t>
      </w:r>
    </w:p>
    <w:p w14:paraId="41A40213">
      <w:pPr>
        <w:spacing w:before="80" w:line="234" w:lineRule="auto"/>
        <w:ind w:left="2318"/>
        <w:rPr>
          <w:rFonts w:ascii="Times New Roman" w:hAnsi="Times New Roman" w:cs="Times New Roman"/>
          <w:sz w:val="18"/>
          <w:szCs w:val="18"/>
        </w:rPr>
      </w:pPr>
      <w:r>
        <w:rPr>
          <w:rFonts w:ascii="Times New Roman" w:hAnsi="Times New Roman" w:cs="Times New Roman"/>
          <w:spacing w:val="-1"/>
          <w:sz w:val="18"/>
          <w:szCs w:val="18"/>
        </w:rPr>
        <w:t>Absolute value tolerance+-TOL sorting: the absolute deviation between the measured value and the nominal value is compared with the limit of each gear. Percentage tolerance</w:t>
      </w:r>
    </w:p>
    <w:p w14:paraId="65B206F7">
      <w:pPr>
        <w:spacing w:before="50" w:line="251" w:lineRule="auto"/>
        <w:ind w:left="2272" w:firstLine="33"/>
        <w:rPr>
          <w:rFonts w:ascii="Times New Roman" w:hAnsi="Times New Roman" w:cs="Times New Roman"/>
          <w:sz w:val="18"/>
          <w:szCs w:val="18"/>
        </w:rPr>
      </w:pPr>
      <w:r>
        <w:rPr>
          <w:rFonts w:ascii="Times New Roman" w:hAnsi="Times New Roman" w:cs="Times New Roman"/>
          <w:spacing w:val="-2"/>
          <w:sz w:val="18"/>
          <w:szCs w:val="18"/>
        </w:rPr>
        <w:t>+-TOL sorting: the percentage deviation between the measured value and the nominal value is compared with the limit of each gear. Sequential comparison and sorting: the measured value is directly compared with the upper and lower poles and the upper and lower limits.</w:t>
      </w:r>
    </w:p>
    <w:p w14:paraId="6A01D637">
      <w:pPr>
        <w:spacing w:before="253" w:line="242" w:lineRule="auto"/>
        <w:ind w:left="404"/>
        <w:rPr>
          <w:rFonts w:ascii="Times New Roman" w:hAnsi="Times New Roman" w:cs="Times New Roman"/>
          <w:sz w:val="19"/>
          <w:szCs w:val="19"/>
        </w:rPr>
      </w:pPr>
      <w:r>
        <w:rPr>
          <w:rFonts w:ascii="Times New Roman" w:hAnsi="Times New Roman" w:cs="Times New Roman"/>
          <w:spacing w:val="4"/>
          <w:sz w:val="19"/>
          <w:szCs w:val="19"/>
        </w:rPr>
        <w:t>11.232 optional communication protocol:</w:t>
      </w:r>
    </w:p>
    <w:p w14:paraId="733D43E4">
      <w:pPr>
        <w:spacing w:before="153" w:line="230" w:lineRule="auto"/>
        <w:ind w:left="592"/>
        <w:rPr>
          <w:rFonts w:ascii="Times New Roman" w:hAnsi="Times New Roman" w:cs="Times New Roman"/>
          <w:sz w:val="19"/>
          <w:szCs w:val="19"/>
        </w:rPr>
      </w:pPr>
      <w:r>
        <w:rPr>
          <w:rFonts w:ascii="Times New Roman" w:hAnsi="Times New Roman" w:cs="Times New Roman"/>
          <w:sz w:val="19"/>
          <w:szCs w:val="19"/>
        </w:rPr>
        <w:t>SCPI: our company's special communication protocol, which is easy to use and communicate with PLC,PC and other upper computers.</w:t>
      </w:r>
    </w:p>
    <w:p w14:paraId="4481F2CF">
      <w:pPr>
        <w:spacing w:before="139" w:line="79" w:lineRule="exact"/>
        <w:ind w:left="1406"/>
        <w:rPr>
          <w:rFonts w:ascii="Times New Roman" w:hAnsi="Times New Roman" w:cs="Times New Roman"/>
          <w:sz w:val="19"/>
          <w:szCs w:val="19"/>
        </w:rPr>
      </w:pPr>
      <w:r>
        <w:rPr>
          <w:rFonts w:ascii="Times New Roman" w:hAnsi="Times New Roman" w:cs="Times New Roman"/>
          <w:position w:val="1"/>
          <w:sz w:val="19"/>
          <w:szCs w:val="19"/>
        </w:rPr>
        <w:t>.</w:t>
      </w:r>
    </w:p>
    <w:p w14:paraId="7687D198">
      <w:pPr>
        <w:spacing w:before="12" w:line="223" w:lineRule="auto"/>
        <w:ind w:left="145"/>
        <w:outlineLvl w:val="1"/>
        <w:rPr>
          <w:rFonts w:ascii="Times New Roman" w:hAnsi="Times New Roman" w:cs="Times New Roman"/>
          <w:sz w:val="28"/>
          <w:szCs w:val="28"/>
        </w:rPr>
      </w:pPr>
      <w:bookmarkStart w:id="30" w:name="bookmark24"/>
      <w:bookmarkEnd w:id="30"/>
      <w:r>
        <w:rPr>
          <w:rFonts w:ascii="Times New Roman" w:hAnsi="Times New Roman" w:cs="Times New Roman"/>
          <w:b/>
          <w:spacing w:val="-5"/>
          <w:sz w:val="28"/>
          <w:szCs w:val="28"/>
        </w:rPr>
        <w:t>2.3 Product introduction (names and functions of each part)</w:t>
      </w:r>
    </w:p>
    <w:p w14:paraId="3846B933">
      <w:pPr>
        <w:spacing w:before="88"/>
        <w:rPr>
          <w:rFonts w:ascii="Times New Roman" w:hAnsi="Times New Roman" w:cs="Times New Roman"/>
        </w:rPr>
      </w:pPr>
    </w:p>
    <w:p w14:paraId="716CC509">
      <w:pPr>
        <w:rPr>
          <w:rFonts w:ascii="Times New Roman" w:hAnsi="Times New Roman" w:cs="Times New Roman"/>
        </w:rPr>
        <w:sectPr>
          <w:footerReference r:id="rId12" w:type="default"/>
          <w:pgSz w:w="11906" w:h="16838"/>
          <w:pgMar w:top="708" w:right="0" w:bottom="807" w:left="1574" w:header="0" w:footer="492" w:gutter="0"/>
          <w:cols w:equalWidth="0" w:num="1">
            <w:col w:w="10332"/>
          </w:cols>
        </w:sectPr>
      </w:pPr>
    </w:p>
    <w:p w14:paraId="673F5F16">
      <w:pPr>
        <w:spacing w:before="37" w:line="184" w:lineRule="auto"/>
        <w:jc w:val="right"/>
        <w:rPr>
          <w:rFonts w:ascii="Times New Roman" w:hAnsi="Times New Roman" w:cs="Times New Roman"/>
          <w:sz w:val="24"/>
          <w:szCs w:val="24"/>
        </w:rPr>
      </w:pPr>
      <w:r>
        <w:rPr>
          <w:rFonts w:ascii="Times New Roman" w:hAnsi="Times New Roman" w:cs="Times New Roman"/>
          <w:spacing w:val="-11"/>
          <w:sz w:val="24"/>
          <w:szCs w:val="24"/>
        </w:rPr>
        <w:t>1.</w:t>
      </w:r>
    </w:p>
    <w:p w14:paraId="429DB713">
      <w:pPr>
        <w:pStyle w:val="3"/>
        <w:spacing w:line="14" w:lineRule="auto"/>
        <w:rPr>
          <w:rFonts w:ascii="Times New Roman" w:hAnsi="Times New Roman" w:cs="Times New Roman"/>
          <w:sz w:val="2"/>
        </w:rPr>
      </w:pPr>
      <w:r>
        <w:rPr>
          <w:rFonts w:ascii="Times New Roman" w:hAnsi="Times New Roman" w:cs="Times New Roman"/>
          <w:sz w:val="2"/>
          <w:szCs w:val="2"/>
        </w:rPr>
        <w:br w:type="column"/>
      </w:r>
    </w:p>
    <w:tbl>
      <w:tblPr>
        <w:tblStyle w:val="7"/>
        <w:tblW w:w="8055"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85"/>
        <w:gridCol w:w="2771"/>
        <w:gridCol w:w="3099"/>
      </w:tblGrid>
      <w:tr w14:paraId="491C730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995" w:hRule="atLeast"/>
        </w:trPr>
        <w:tc>
          <w:tcPr>
            <w:tcW w:w="2185" w:type="dxa"/>
            <w:vAlign w:val="top"/>
          </w:tcPr>
          <w:p w14:paraId="6B75091D">
            <w:pPr>
              <w:pStyle w:val="8"/>
              <w:spacing w:line="231" w:lineRule="auto"/>
              <w:rPr>
                <w:rFonts w:ascii="Times New Roman" w:hAnsi="Times New Roman" w:cs="Times New Roman"/>
                <w:sz w:val="24"/>
                <w:szCs w:val="24"/>
              </w:rPr>
            </w:pPr>
            <w:r>
              <w:rPr>
                <w:rFonts w:ascii="Times New Roman" w:hAnsi="Times New Roman" w:cs="Times New Roman"/>
              </w:rPr>
              <w:drawing>
                <wp:anchor distT="0" distB="0" distL="0" distR="0" simplePos="0" relativeHeight="251700224" behindDoc="1" locked="0" layoutInCell="1" allowOverlap="1">
                  <wp:simplePos x="0" y="0"/>
                  <wp:positionH relativeFrom="rightMargin">
                    <wp:posOffset>-948690</wp:posOffset>
                  </wp:positionH>
                  <wp:positionV relativeFrom="topMargin">
                    <wp:posOffset>1207135</wp:posOffset>
                  </wp:positionV>
                  <wp:extent cx="601345" cy="21590"/>
                  <wp:effectExtent l="0" t="0" r="0" b="0"/>
                  <wp:wrapNone/>
                  <wp:docPr id="112" name="IM 112"/>
                  <wp:cNvGraphicFramePr/>
                  <a:graphic xmlns:a="http://schemas.openxmlformats.org/drawingml/2006/main">
                    <a:graphicData uri="http://schemas.openxmlformats.org/drawingml/2006/picture">
                      <pic:pic xmlns:pic="http://schemas.openxmlformats.org/drawingml/2006/picture">
                        <pic:nvPicPr>
                          <pic:cNvPr id="112" name="IM 112"/>
                          <pic:cNvPicPr/>
                        </pic:nvPicPr>
                        <pic:blipFill>
                          <a:blip r:embed="rId105"/>
                          <a:stretch>
                            <a:fillRect/>
                          </a:stretch>
                        </pic:blipFill>
                        <pic:spPr>
                          <a:xfrm>
                            <a:off x="0" y="0"/>
                            <a:ext cx="601549" cy="21582"/>
                          </a:xfrm>
                          <a:prstGeom prst="rect">
                            <a:avLst/>
                          </a:prstGeom>
                        </pic:spPr>
                      </pic:pic>
                    </a:graphicData>
                  </a:graphic>
                </wp:anchor>
              </w:drawing>
            </w:r>
            <w:r>
              <w:rPr>
                <w:rFonts w:ascii="Times New Roman" w:hAnsi="Times New Roman" w:cs="Times New Roman"/>
                <w:b/>
                <w:bCs/>
                <w:spacing w:val="-10"/>
                <w:sz w:val="24"/>
                <w:szCs w:val="24"/>
              </w:rPr>
              <w:t>Positive overview:</w:t>
            </w:r>
          </w:p>
          <w:p w14:paraId="508A1404">
            <w:pPr>
              <w:pStyle w:val="8"/>
              <w:spacing w:before="5" w:line="236" w:lineRule="auto"/>
              <w:ind w:left="211"/>
              <w:rPr>
                <w:rFonts w:ascii="Times New Roman" w:hAnsi="Times New Roman" w:cs="Times New Roman"/>
              </w:rPr>
            </w:pPr>
            <w:r>
              <w:rPr>
                <w:rFonts w:ascii="Times New Roman" w:hAnsi="Times New Roman" w:cs="Times New Roman"/>
                <w:spacing w:val="-2"/>
              </w:rPr>
              <w:t>Figure 2-1 Front Panel</w:t>
            </w:r>
          </w:p>
          <w:p w14:paraId="7E42095A">
            <w:pPr>
              <w:spacing w:line="277" w:lineRule="auto"/>
              <w:rPr>
                <w:rFonts w:ascii="Times New Roman" w:hAnsi="Times New Roman" w:cs="Times New Roman"/>
                <w:sz w:val="21"/>
              </w:rPr>
            </w:pPr>
          </w:p>
          <w:p w14:paraId="52E69081">
            <w:pPr>
              <w:spacing w:line="277" w:lineRule="auto"/>
              <w:rPr>
                <w:rFonts w:ascii="Times New Roman" w:hAnsi="Times New Roman" w:cs="Times New Roman"/>
                <w:sz w:val="21"/>
              </w:rPr>
            </w:pPr>
          </w:p>
          <w:p w14:paraId="4AEFA26D">
            <w:pPr>
              <w:spacing w:line="277" w:lineRule="auto"/>
              <w:rPr>
                <w:rFonts w:ascii="Times New Roman" w:hAnsi="Times New Roman" w:cs="Times New Roman"/>
                <w:sz w:val="21"/>
              </w:rPr>
            </w:pPr>
          </w:p>
          <w:p w14:paraId="26086CAF">
            <w:pPr>
              <w:spacing w:line="278" w:lineRule="auto"/>
              <w:rPr>
                <w:rFonts w:ascii="Times New Roman" w:hAnsi="Times New Roman" w:cs="Times New Roman"/>
                <w:sz w:val="21"/>
              </w:rPr>
            </w:pPr>
          </w:p>
          <w:p w14:paraId="6DB6EEC8">
            <w:pPr>
              <w:pStyle w:val="8"/>
              <w:spacing w:line="408" w:lineRule="exact"/>
              <w:ind w:firstLine="425"/>
              <w:rPr>
                <w:rFonts w:ascii="Times New Roman" w:hAnsi="Times New Roman" w:cs="Times New Roman"/>
              </w:rPr>
            </w:pPr>
            <w:r>
              <w:rPr>
                <w:rFonts w:ascii="Times New Roman" w:hAnsi="Times New Roman" w:cs="Times New Roman"/>
                <w:position w:val="-8"/>
              </w:rPr>
              <w:pict>
                <v:shape id="_x0000_s1045" o:spid="_x0000_s1045" o:spt="202" type="#_x0000_t202" style="height:20.4pt;width:27.75pt;" fillcolor="#FFFFFF" filled="t" stroked="f" coordsize="21600,21600">
                  <v:path/>
                  <v:fill on="t" focussize="0,0"/>
                  <v:stroke on="f"/>
                  <v:imagedata o:title=""/>
                  <o:lock v:ext="edit" aspectratio="f"/>
                  <v:textbox inset="0mm,0mm,0mm,0mm">
                    <w:txbxContent>
                      <w:p w14:paraId="022D8F53">
                        <w:pPr>
                          <w:spacing w:before="129" w:line="187" w:lineRule="auto"/>
                          <w:ind w:left="160"/>
                          <w:rPr>
                            <w:rFonts w:ascii="Times New Roman" w:hAnsi="Times New Roman" w:cs="Times New Roman"/>
                            <w:sz w:val="20"/>
                            <w:szCs w:val="20"/>
                          </w:rPr>
                        </w:pPr>
                        <w:r>
                          <w:rPr>
                            <w:rFonts w:ascii="Times New Roman" w:hAnsi="Times New Roman" w:cs="Times New Roman"/>
                            <w:sz w:val="20"/>
                            <w:szCs w:val="20"/>
                          </w:rPr>
                          <w:t>seven</w:t>
                        </w:r>
                      </w:p>
                    </w:txbxContent>
                  </v:textbox>
                  <w10:wrap type="none"/>
                  <w10:anchorlock/>
                </v:shape>
              </w:pict>
            </w:r>
          </w:p>
          <w:p w14:paraId="53E3996D">
            <w:pPr>
              <w:spacing w:line="353" w:lineRule="auto"/>
              <w:rPr>
                <w:rFonts w:ascii="Times New Roman" w:hAnsi="Times New Roman" w:cs="Times New Roman"/>
                <w:sz w:val="21"/>
              </w:rPr>
            </w:pPr>
          </w:p>
          <w:p w14:paraId="57C9F9ED">
            <w:pPr>
              <w:spacing w:line="354" w:lineRule="auto"/>
              <w:rPr>
                <w:rFonts w:ascii="Times New Roman" w:hAnsi="Times New Roman" w:cs="Times New Roman"/>
                <w:sz w:val="21"/>
              </w:rPr>
            </w:pPr>
          </w:p>
          <w:p w14:paraId="53470D32">
            <w:pPr>
              <w:pStyle w:val="8"/>
              <w:spacing w:before="65" w:line="124" w:lineRule="auto"/>
              <w:ind w:left="572"/>
              <w:rPr>
                <w:rFonts w:ascii="Times New Roman" w:hAnsi="Times New Roman" w:cs="Times New Roman"/>
                <w:sz w:val="20"/>
                <w:szCs w:val="20"/>
              </w:rPr>
            </w:pPr>
            <w:r>
              <w:rPr>
                <w:rFonts w:ascii="Times New Roman" w:hAnsi="Times New Roman" w:cs="Times New Roman"/>
              </w:rPr>
              <w:drawing>
                <wp:anchor distT="0" distB="0" distL="0" distR="0" simplePos="0" relativeHeight="251699200" behindDoc="1" locked="0" layoutInCell="1" allowOverlap="1">
                  <wp:simplePos x="0" y="0"/>
                  <wp:positionH relativeFrom="column">
                    <wp:posOffset>658495</wp:posOffset>
                  </wp:positionH>
                  <wp:positionV relativeFrom="paragraph">
                    <wp:posOffset>-1374140</wp:posOffset>
                  </wp:positionV>
                  <wp:extent cx="4416425" cy="1997710"/>
                  <wp:effectExtent l="0" t="0" r="0" b="0"/>
                  <wp:wrapNone/>
                  <wp:docPr id="114" name="IM 114"/>
                  <wp:cNvGraphicFramePr/>
                  <a:graphic xmlns:a="http://schemas.openxmlformats.org/drawingml/2006/main">
                    <a:graphicData uri="http://schemas.openxmlformats.org/drawingml/2006/picture">
                      <pic:pic xmlns:pic="http://schemas.openxmlformats.org/drawingml/2006/picture">
                        <pic:nvPicPr>
                          <pic:cNvPr id="114" name="IM 114"/>
                          <pic:cNvPicPr/>
                        </pic:nvPicPr>
                        <pic:blipFill>
                          <a:blip r:embed="rId106"/>
                          <a:stretch>
                            <a:fillRect/>
                          </a:stretch>
                        </pic:blipFill>
                        <pic:spPr>
                          <a:xfrm>
                            <a:off x="0" y="0"/>
                            <a:ext cx="4416550" cy="1997962"/>
                          </a:xfrm>
                          <a:prstGeom prst="rect">
                            <a:avLst/>
                          </a:prstGeom>
                        </pic:spPr>
                      </pic:pic>
                    </a:graphicData>
                  </a:graphic>
                </wp:anchor>
              </w:drawing>
            </w:r>
            <w:r>
              <w:rPr>
                <w:rFonts w:ascii="Times New Roman" w:hAnsi="Times New Roman" w:cs="Times New Roman"/>
                <w:spacing w:val="-2"/>
                <w:sz w:val="20"/>
                <w:szCs w:val="20"/>
              </w:rPr>
              <w:t>eight</w:t>
            </w:r>
          </w:p>
        </w:tc>
        <w:tc>
          <w:tcPr>
            <w:tcW w:w="2771" w:type="dxa"/>
            <w:vAlign w:val="top"/>
          </w:tcPr>
          <w:p w14:paraId="7701498B">
            <w:pPr>
              <w:pStyle w:val="8"/>
              <w:spacing w:before="110" w:line="203" w:lineRule="auto"/>
              <w:ind w:left="529"/>
              <w:rPr>
                <w:rFonts w:ascii="Times New Roman" w:hAnsi="Times New Roman" w:cs="Times New Roman"/>
                <w:sz w:val="20"/>
                <w:szCs w:val="20"/>
              </w:rPr>
            </w:pPr>
            <w:r>
              <w:rPr>
                <w:rFonts w:ascii="Times New Roman" w:hAnsi="Times New Roman" w:cs="Times New Roman"/>
              </w:rPr>
              <w:drawing>
                <wp:anchor distT="0" distB="0" distL="0" distR="0" simplePos="0" relativeHeight="251703296" behindDoc="0" locked="0" layoutInCell="1" allowOverlap="1">
                  <wp:simplePos x="0" y="0"/>
                  <wp:positionH relativeFrom="rightMargin">
                    <wp:posOffset>-1381760</wp:posOffset>
                  </wp:positionH>
                  <wp:positionV relativeFrom="topMargin">
                    <wp:posOffset>337185</wp:posOffset>
                  </wp:positionV>
                  <wp:extent cx="21590" cy="414020"/>
                  <wp:effectExtent l="0" t="0" r="0" b="0"/>
                  <wp:wrapNone/>
                  <wp:docPr id="116" name="IM 116"/>
                  <wp:cNvGraphicFramePr/>
                  <a:graphic xmlns:a="http://schemas.openxmlformats.org/drawingml/2006/main">
                    <a:graphicData uri="http://schemas.openxmlformats.org/drawingml/2006/picture">
                      <pic:pic xmlns:pic="http://schemas.openxmlformats.org/drawingml/2006/picture">
                        <pic:nvPicPr>
                          <pic:cNvPr id="116" name="IM 116"/>
                          <pic:cNvPicPr/>
                        </pic:nvPicPr>
                        <pic:blipFill>
                          <a:blip r:embed="rId107"/>
                          <a:stretch>
                            <a:fillRect/>
                          </a:stretch>
                        </pic:blipFill>
                        <pic:spPr>
                          <a:xfrm>
                            <a:off x="0" y="0"/>
                            <a:ext cx="21588" cy="414104"/>
                          </a:xfrm>
                          <a:prstGeom prst="rect">
                            <a:avLst/>
                          </a:prstGeom>
                        </pic:spPr>
                      </pic:pic>
                    </a:graphicData>
                  </a:graphic>
                </wp:anchor>
              </w:drawing>
            </w:r>
            <w:r>
              <w:rPr>
                <w:rFonts w:ascii="Times New Roman" w:hAnsi="Times New Roman" w:cs="Times New Roman"/>
                <w:spacing w:val="-8"/>
                <w:position w:val="-1"/>
                <w:sz w:val="20"/>
                <w:szCs w:val="20"/>
              </w:rPr>
              <w:t>twelve</w:t>
            </w:r>
          </w:p>
          <w:p w14:paraId="7A390B88">
            <w:pPr>
              <w:spacing w:before="136" w:line="1425" w:lineRule="exact"/>
              <w:ind w:firstLine="1419"/>
              <w:rPr>
                <w:rFonts w:ascii="Times New Roman" w:hAnsi="Times New Roman" w:cs="Times New Roman"/>
              </w:rPr>
            </w:pPr>
            <w:r>
              <w:rPr>
                <w:rFonts w:ascii="Times New Roman" w:hAnsi="Times New Roman" w:cs="Times New Roman"/>
                <w:position w:val="-28"/>
              </w:rPr>
              <w:drawing>
                <wp:inline distT="0" distB="0" distL="0" distR="0">
                  <wp:extent cx="184150" cy="904240"/>
                  <wp:effectExtent l="0" t="0" r="0" b="0"/>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108"/>
                          <a:stretch>
                            <a:fillRect/>
                          </a:stretch>
                        </pic:blipFill>
                        <pic:spPr>
                          <a:xfrm>
                            <a:off x="0" y="0"/>
                            <a:ext cx="184608" cy="904358"/>
                          </a:xfrm>
                          <a:prstGeom prst="rect">
                            <a:avLst/>
                          </a:prstGeom>
                        </pic:spPr>
                      </pic:pic>
                    </a:graphicData>
                  </a:graphic>
                </wp:inline>
              </w:drawing>
            </w:r>
          </w:p>
        </w:tc>
        <w:tc>
          <w:tcPr>
            <w:tcW w:w="3099" w:type="dxa"/>
            <w:vAlign w:val="top"/>
          </w:tcPr>
          <w:p w14:paraId="7AD8D785">
            <w:pPr>
              <w:pStyle w:val="8"/>
              <w:spacing w:before="225" w:line="206" w:lineRule="auto"/>
              <w:ind w:right="15"/>
              <w:jc w:val="right"/>
              <w:rPr>
                <w:rFonts w:ascii="Times New Roman" w:hAnsi="Times New Roman" w:cs="Times New Roman"/>
                <w:sz w:val="20"/>
                <w:szCs w:val="20"/>
              </w:rPr>
            </w:pPr>
            <w:r>
              <w:rPr>
                <w:rFonts w:ascii="Times New Roman" w:hAnsi="Times New Roman" w:cs="Times New Roman"/>
              </w:rPr>
              <w:drawing>
                <wp:anchor distT="0" distB="0" distL="0" distR="0" simplePos="0" relativeHeight="251702272" behindDoc="0" locked="0" layoutInCell="1" allowOverlap="1">
                  <wp:simplePos x="0" y="0"/>
                  <wp:positionH relativeFrom="rightMargin">
                    <wp:posOffset>-770890</wp:posOffset>
                  </wp:positionH>
                  <wp:positionV relativeFrom="topMargin">
                    <wp:posOffset>332105</wp:posOffset>
                  </wp:positionV>
                  <wp:extent cx="22860" cy="438785"/>
                  <wp:effectExtent l="0" t="0" r="0" b="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109"/>
                          <a:stretch>
                            <a:fillRect/>
                          </a:stretch>
                        </pic:blipFill>
                        <pic:spPr>
                          <a:xfrm>
                            <a:off x="0" y="0"/>
                            <a:ext cx="22859" cy="438861"/>
                          </a:xfrm>
                          <a:prstGeom prst="rect">
                            <a:avLst/>
                          </a:prstGeom>
                        </pic:spPr>
                      </pic:pic>
                    </a:graphicData>
                  </a:graphic>
                </wp:anchor>
              </w:drawing>
            </w:r>
            <w:r>
              <w:rPr>
                <w:rFonts w:ascii="Times New Roman" w:hAnsi="Times New Roman" w:cs="Times New Roman"/>
              </w:rPr>
              <w:drawing>
                <wp:anchor distT="0" distB="0" distL="0" distR="0" simplePos="0" relativeHeight="251701248" behindDoc="0" locked="0" layoutInCell="1" allowOverlap="1">
                  <wp:simplePos x="0" y="0"/>
                  <wp:positionH relativeFrom="rightMargin">
                    <wp:posOffset>-1334770</wp:posOffset>
                  </wp:positionH>
                  <wp:positionV relativeFrom="topMargin">
                    <wp:posOffset>271780</wp:posOffset>
                  </wp:positionV>
                  <wp:extent cx="22225" cy="463550"/>
                  <wp:effectExtent l="0" t="0" r="0" b="0"/>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110"/>
                          <a:stretch>
                            <a:fillRect/>
                          </a:stretch>
                        </pic:blipFill>
                        <pic:spPr>
                          <a:xfrm>
                            <a:off x="0" y="0"/>
                            <a:ext cx="22222" cy="463593"/>
                          </a:xfrm>
                          <a:prstGeom prst="rect">
                            <a:avLst/>
                          </a:prstGeom>
                        </pic:spPr>
                      </pic:pic>
                    </a:graphicData>
                  </a:graphic>
                </wp:anchor>
              </w:drawing>
            </w:r>
            <w:r>
              <w:rPr>
                <w:rFonts w:ascii="Times New Roman" w:hAnsi="Times New Roman" w:cs="Times New Roman"/>
                <w:spacing w:val="-1"/>
                <w:sz w:val="20"/>
                <w:szCs w:val="20"/>
              </w:rPr>
              <w:t>3 45</w:t>
            </w:r>
          </w:p>
          <w:p w14:paraId="021E9BDA">
            <w:pPr>
              <w:spacing w:before="105" w:line="1017" w:lineRule="exact"/>
              <w:ind w:firstLine="2067"/>
              <w:rPr>
                <w:rFonts w:ascii="Times New Roman" w:hAnsi="Times New Roman" w:cs="Times New Roman"/>
              </w:rPr>
            </w:pPr>
            <w:r>
              <w:rPr>
                <w:rFonts w:ascii="Times New Roman" w:hAnsi="Times New Roman" w:cs="Times New Roman"/>
                <w:position w:val="-20"/>
              </w:rPr>
              <w:drawing>
                <wp:inline distT="0" distB="0" distL="0" distR="0">
                  <wp:extent cx="569595" cy="645795"/>
                  <wp:effectExtent l="0" t="0" r="0" b="0"/>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111"/>
                          <a:stretch>
                            <a:fillRect/>
                          </a:stretch>
                        </pic:blipFill>
                        <pic:spPr>
                          <a:xfrm>
                            <a:off x="0" y="0"/>
                            <a:ext cx="569772" cy="646079"/>
                          </a:xfrm>
                          <a:prstGeom prst="rect">
                            <a:avLst/>
                          </a:prstGeom>
                        </pic:spPr>
                      </pic:pic>
                    </a:graphicData>
                  </a:graphic>
                </wp:inline>
              </w:drawing>
            </w:r>
          </w:p>
          <w:p w14:paraId="467248A6">
            <w:pPr>
              <w:spacing w:line="256" w:lineRule="auto"/>
              <w:rPr>
                <w:rFonts w:ascii="Times New Roman" w:hAnsi="Times New Roman" w:cs="Times New Roman"/>
                <w:sz w:val="21"/>
              </w:rPr>
            </w:pPr>
          </w:p>
          <w:p w14:paraId="0CB29B16">
            <w:pPr>
              <w:spacing w:line="257" w:lineRule="auto"/>
              <w:rPr>
                <w:rFonts w:ascii="Times New Roman" w:hAnsi="Times New Roman" w:cs="Times New Roman"/>
                <w:sz w:val="21"/>
              </w:rPr>
            </w:pPr>
          </w:p>
          <w:p w14:paraId="0F3AB06D">
            <w:pPr>
              <w:spacing w:line="257" w:lineRule="auto"/>
              <w:rPr>
                <w:rFonts w:ascii="Times New Roman" w:hAnsi="Times New Roman" w:cs="Times New Roman"/>
                <w:sz w:val="21"/>
              </w:rPr>
            </w:pPr>
          </w:p>
          <w:p w14:paraId="7EB20659">
            <w:pPr>
              <w:spacing w:line="257" w:lineRule="auto"/>
              <w:rPr>
                <w:rFonts w:ascii="Times New Roman" w:hAnsi="Times New Roman" w:cs="Times New Roman"/>
                <w:sz w:val="21"/>
              </w:rPr>
            </w:pPr>
          </w:p>
          <w:p w14:paraId="1CE63B8E">
            <w:pPr>
              <w:spacing w:line="35" w:lineRule="exact"/>
              <w:ind w:firstLine="2367"/>
              <w:rPr>
                <w:rFonts w:ascii="Times New Roman" w:hAnsi="Times New Roman" w:cs="Times New Roman"/>
              </w:rPr>
            </w:pPr>
            <w:r>
              <w:rPr>
                <w:rFonts w:ascii="Times New Roman" w:hAnsi="Times New Roman" w:cs="Times New Roman"/>
              </w:rPr>
              <w:drawing>
                <wp:inline distT="0" distB="0" distL="0" distR="0">
                  <wp:extent cx="464185" cy="21590"/>
                  <wp:effectExtent l="0" t="0" r="0" b="0"/>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112"/>
                          <a:stretch>
                            <a:fillRect/>
                          </a:stretch>
                        </pic:blipFill>
                        <pic:spPr>
                          <a:xfrm>
                            <a:off x="0" y="0"/>
                            <a:ext cx="464614" cy="22212"/>
                          </a:xfrm>
                          <a:prstGeom prst="rect">
                            <a:avLst/>
                          </a:prstGeom>
                        </pic:spPr>
                      </pic:pic>
                    </a:graphicData>
                  </a:graphic>
                </wp:inline>
              </w:drawing>
            </w:r>
          </w:p>
        </w:tc>
      </w:tr>
    </w:tbl>
    <w:p w14:paraId="34E3D364">
      <w:pPr>
        <w:pStyle w:val="3"/>
        <w:rPr>
          <w:rFonts w:ascii="Times New Roman" w:hAnsi="Times New Roman" w:cs="Times New Roman"/>
        </w:rPr>
      </w:pPr>
    </w:p>
    <w:p w14:paraId="7A667F27">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A4CB13E">
      <w:pPr>
        <w:pStyle w:val="3"/>
        <w:spacing w:line="246" w:lineRule="auto"/>
        <w:rPr>
          <w:rFonts w:ascii="Times New Roman" w:hAnsi="Times New Roman" w:cs="Times New Roman"/>
        </w:rPr>
      </w:pPr>
    </w:p>
    <w:p w14:paraId="744220CB">
      <w:pPr>
        <w:pStyle w:val="3"/>
        <w:spacing w:line="246" w:lineRule="auto"/>
        <w:rPr>
          <w:rFonts w:ascii="Times New Roman" w:hAnsi="Times New Roman" w:cs="Times New Roman"/>
        </w:rPr>
      </w:pPr>
    </w:p>
    <w:p w14:paraId="16CF3B1D">
      <w:pPr>
        <w:pStyle w:val="3"/>
        <w:spacing w:line="246" w:lineRule="auto"/>
        <w:rPr>
          <w:rFonts w:ascii="Times New Roman" w:hAnsi="Times New Roman" w:cs="Times New Roman"/>
        </w:rPr>
      </w:pPr>
    </w:p>
    <w:p w14:paraId="239291CC">
      <w:pPr>
        <w:pStyle w:val="3"/>
        <w:spacing w:line="246" w:lineRule="auto"/>
        <w:rPr>
          <w:rFonts w:ascii="Times New Roman" w:hAnsi="Times New Roman" w:cs="Times New Roman"/>
        </w:rPr>
      </w:pPr>
    </w:p>
    <w:p w14:paraId="1679F057">
      <w:pPr>
        <w:pStyle w:val="3"/>
        <w:spacing w:line="246" w:lineRule="auto"/>
        <w:rPr>
          <w:rFonts w:ascii="Times New Roman" w:hAnsi="Times New Roman" w:cs="Times New Roman"/>
        </w:rPr>
      </w:pPr>
    </w:p>
    <w:p w14:paraId="379D4B93">
      <w:pPr>
        <w:pStyle w:val="3"/>
        <w:spacing w:line="246" w:lineRule="auto"/>
        <w:rPr>
          <w:rFonts w:ascii="Times New Roman" w:hAnsi="Times New Roman" w:cs="Times New Roman"/>
        </w:rPr>
      </w:pPr>
    </w:p>
    <w:p w14:paraId="31B8A6A4">
      <w:pPr>
        <w:pStyle w:val="3"/>
        <w:spacing w:line="247" w:lineRule="auto"/>
        <w:rPr>
          <w:rFonts w:ascii="Times New Roman" w:hAnsi="Times New Roman" w:cs="Times New Roman"/>
        </w:rPr>
      </w:pPr>
    </w:p>
    <w:p w14:paraId="72181A22">
      <w:pPr>
        <w:pStyle w:val="3"/>
        <w:spacing w:line="247" w:lineRule="auto"/>
        <w:rPr>
          <w:rFonts w:ascii="Times New Roman" w:hAnsi="Times New Roman" w:cs="Times New Roman"/>
        </w:rPr>
      </w:pPr>
    </w:p>
    <w:p w14:paraId="1F502B4E">
      <w:pPr>
        <w:pStyle w:val="3"/>
        <w:spacing w:line="247" w:lineRule="auto"/>
        <w:rPr>
          <w:rFonts w:ascii="Times New Roman" w:hAnsi="Times New Roman" w:cs="Times New Roman"/>
        </w:rPr>
      </w:pPr>
    </w:p>
    <w:p w14:paraId="6C47E906">
      <w:pPr>
        <w:pStyle w:val="3"/>
        <w:spacing w:line="247" w:lineRule="auto"/>
        <w:rPr>
          <w:rFonts w:ascii="Times New Roman" w:hAnsi="Times New Roman" w:cs="Times New Roman"/>
        </w:rPr>
      </w:pPr>
    </w:p>
    <w:p w14:paraId="76F34797">
      <w:pPr>
        <w:spacing w:before="65" w:line="189" w:lineRule="auto"/>
        <w:rPr>
          <w:rFonts w:ascii="Times New Roman" w:hAnsi="Times New Roman" w:cs="Times New Roman"/>
          <w:sz w:val="20"/>
          <w:szCs w:val="20"/>
        </w:rPr>
      </w:pPr>
      <w:r>
        <w:rPr>
          <w:rFonts w:ascii="Times New Roman" w:hAnsi="Times New Roman" w:cs="Times New Roman"/>
          <w:sz w:val="20"/>
          <w:szCs w:val="20"/>
        </w:rPr>
        <w:t>six</w:t>
      </w:r>
    </w:p>
    <w:p w14:paraId="65DA990D">
      <w:pPr>
        <w:spacing w:line="189" w:lineRule="auto"/>
        <w:rPr>
          <w:rFonts w:ascii="Times New Roman" w:hAnsi="Times New Roman" w:cs="Times New Roman"/>
          <w:sz w:val="20"/>
          <w:szCs w:val="20"/>
        </w:rPr>
        <w:sectPr>
          <w:type w:val="continuous"/>
          <w:pgSz w:w="11906" w:h="16838"/>
          <w:pgMar w:top="708" w:right="0" w:bottom="807" w:left="1574" w:header="0" w:footer="492" w:gutter="0"/>
          <w:cols w:equalWidth="0" w:num="3">
            <w:col w:w="721" w:space="78"/>
            <w:col w:w="8083" w:space="100"/>
            <w:col w:w="1350"/>
          </w:cols>
        </w:sectPr>
      </w:pPr>
    </w:p>
    <w:p w14:paraId="13D7659D">
      <w:pPr>
        <w:spacing w:before="43" w:line="234" w:lineRule="auto"/>
        <w:ind w:left="453"/>
        <w:outlineLvl w:val="0"/>
        <w:rPr>
          <w:rFonts w:ascii="Times New Roman" w:hAnsi="Times New Roman" w:cs="Times New Roman"/>
          <w:sz w:val="19"/>
          <w:szCs w:val="19"/>
        </w:rPr>
      </w:pPr>
      <w:bookmarkStart w:id="31" w:name="bookmark122"/>
      <w:bookmarkEnd w:id="31"/>
      <w:bookmarkStart w:id="32" w:name="_Toc2179"/>
      <w:r>
        <w:rPr>
          <w:rFonts w:ascii="Times New Roman" w:hAnsi="Times New Roman" w:cs="Times New Roman"/>
          <w:spacing w:val="5"/>
          <w:sz w:val="19"/>
          <w:szCs w:val="20"/>
        </w:rPr>
        <w:t>1) Trademark and model: instrument trademark and model.</w:t>
      </w:r>
      <w:bookmarkEnd w:id="32"/>
    </w:p>
    <w:p w14:paraId="445CC3F0">
      <w:pPr>
        <w:spacing w:before="20" w:line="230" w:lineRule="auto"/>
        <w:ind w:left="409"/>
        <w:rPr>
          <w:rFonts w:ascii="Times New Roman" w:hAnsi="Times New Roman" w:cs="Times New Roman"/>
          <w:sz w:val="19"/>
          <w:szCs w:val="19"/>
        </w:rPr>
      </w:pPr>
      <w:r>
        <w:rPr>
          <w:rFonts w:ascii="Times New Roman" w:hAnsi="Times New Roman" w:cs="Times New Roman"/>
          <w:spacing w:val="7"/>
          <w:sz w:val="19"/>
          <w:szCs w:val="19"/>
        </w:rPr>
        <w:t>2)LCD screen: 480×272 pixels, color TFT LCD screen, used to set test conditions and display measurement results.</w:t>
      </w:r>
    </w:p>
    <w:p w14:paraId="116AC00E">
      <w:pPr>
        <w:spacing w:before="22" w:line="242" w:lineRule="auto"/>
        <w:ind w:left="846" w:right="511" w:hanging="443"/>
        <w:rPr>
          <w:rFonts w:ascii="Times New Roman" w:hAnsi="Times New Roman" w:cs="Times New Roman"/>
          <w:sz w:val="19"/>
          <w:szCs w:val="19"/>
        </w:rPr>
      </w:pPr>
      <w:r>
        <w:rPr>
          <w:rFonts w:ascii="Times New Roman" w:hAnsi="Times New Roman" w:cs="Times New Roman"/>
          <w:spacing w:val="7"/>
          <w:sz w:val="19"/>
          <w:szCs w:val="19"/>
        </w:rPr>
        <w:t>3) Keypad: a set of multifunctional keys, including PASS/FAIL indicator, Test key, Setup key, system key (Systemq) key, File editing key, trigger key, etc.</w:t>
      </w:r>
    </w:p>
    <w:p w14:paraId="36151676">
      <w:pPr>
        <w:spacing w:before="21" w:line="235" w:lineRule="auto"/>
        <w:ind w:left="429"/>
        <w:rPr>
          <w:rFonts w:ascii="Times New Roman" w:hAnsi="Times New Roman" w:cs="Times New Roman"/>
          <w:sz w:val="20"/>
          <w:szCs w:val="20"/>
        </w:rPr>
      </w:pPr>
      <w:r>
        <w:rPr>
          <w:rFonts w:ascii="Times New Roman" w:hAnsi="Times New Roman" w:cs="Times New Roman"/>
          <w:spacing w:val="8"/>
          <w:sz w:val="20"/>
          <w:szCs w:val="20"/>
        </w:rPr>
        <w:t>4) Direction key: up, down, left and right selection function.</w:t>
      </w:r>
    </w:p>
    <w:p w14:paraId="08B3BA04">
      <w:pPr>
        <w:spacing w:before="16" w:line="236" w:lineRule="auto"/>
        <w:ind w:left="430"/>
        <w:rPr>
          <w:rFonts w:ascii="Times New Roman" w:hAnsi="Times New Roman" w:cs="Times New Roman"/>
          <w:sz w:val="19"/>
          <w:szCs w:val="19"/>
        </w:rPr>
      </w:pPr>
      <w:r>
        <w:rPr>
          <w:rFonts w:ascii="Times New Roman" w:hAnsi="Times New Roman" w:cs="Times New Roman"/>
          <w:spacing w:val="-1"/>
          <w:sz w:val="19"/>
          <w:szCs w:val="20"/>
        </w:rPr>
        <w:t>5) ENTER setting key: confirm the function.</w:t>
      </w:r>
    </w:p>
    <w:p w14:paraId="28920640">
      <w:pPr>
        <w:spacing w:before="52" w:line="230" w:lineRule="auto"/>
        <w:ind w:left="433"/>
        <w:rPr>
          <w:rFonts w:ascii="Times New Roman" w:hAnsi="Times New Roman" w:cs="Times New Roman"/>
          <w:sz w:val="19"/>
          <w:szCs w:val="19"/>
        </w:rPr>
      </w:pPr>
      <w:r>
        <w:rPr>
          <w:rFonts w:ascii="Times New Roman" w:hAnsi="Times New Roman" w:cs="Times New Roman"/>
          <w:spacing w:val="10"/>
          <w:sz w:val="19"/>
          <w:szCs w:val="18"/>
        </w:rPr>
        <w:t>6) Test terminal (INPUT terminal) Four-terminal test terminal. Used to connect four-terminal test cables and measure the tested parts.</w:t>
      </w:r>
    </w:p>
    <w:p w14:paraId="62C652B4">
      <w:pPr>
        <w:spacing w:before="55" w:line="162" w:lineRule="auto"/>
        <w:ind w:left="634"/>
        <w:rPr>
          <w:rFonts w:ascii="Times New Roman" w:hAnsi="Times New Roman" w:cs="Times New Roman"/>
          <w:sz w:val="19"/>
          <w:szCs w:val="19"/>
        </w:rPr>
      </w:pPr>
      <w:r>
        <w:rPr>
          <w:rFonts w:ascii="Times New Roman" w:hAnsi="Times New Roman" w:cs="Times New Roman"/>
          <w:spacing w:val="2"/>
          <w:sz w:val="19"/>
          <w:szCs w:val="19"/>
        </w:rPr>
        <w:t>H----L---</w:t>
      </w:r>
    </w:p>
    <w:p w14:paraId="43B3EF76">
      <w:pPr>
        <w:spacing w:line="221" w:lineRule="auto"/>
        <w:ind w:left="1154"/>
        <w:rPr>
          <w:rFonts w:ascii="Times New Roman" w:hAnsi="Times New Roman" w:cs="Times New Roman"/>
          <w:sz w:val="19"/>
          <w:szCs w:val="19"/>
        </w:rPr>
      </w:pPr>
      <w:r>
        <w:rPr>
          <w:rFonts w:ascii="Times New Roman" w:hAnsi="Times New Roman" w:cs="Times New Roman"/>
          <w:spacing w:val="-4"/>
          <w:sz w:val="19"/>
          <w:szCs w:val="19"/>
        </w:rPr>
        <w:t>High-end; Low end;</w:t>
      </w:r>
    </w:p>
    <w:p w14:paraId="7EE8A5F1">
      <w:pPr>
        <w:ind w:left="427"/>
        <w:rPr>
          <w:rFonts w:ascii="Times New Roman" w:hAnsi="Times New Roman" w:cs="Times New Roman"/>
          <w:sz w:val="19"/>
          <w:szCs w:val="19"/>
        </w:rPr>
      </w:pPr>
      <w:r>
        <w:rPr>
          <w:rFonts w:ascii="Times New Roman" w:hAnsi="Times New Roman" w:cs="Times New Roman"/>
          <w:position w:val="-10"/>
          <w:sz w:val="28"/>
          <w:szCs w:val="28"/>
        </w:rPr>
        <w:drawing>
          <wp:inline distT="0" distB="0" distL="0" distR="0">
            <wp:extent cx="370205" cy="284480"/>
            <wp:effectExtent l="0" t="0" r="0" b="0"/>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113"/>
                    <a:stretch>
                      <a:fillRect/>
                    </a:stretch>
                  </pic:blipFill>
                  <pic:spPr>
                    <a:xfrm>
                      <a:off x="0" y="0"/>
                      <a:ext cx="370331" cy="284986"/>
                    </a:xfrm>
                    <a:prstGeom prst="rect">
                      <a:avLst/>
                    </a:prstGeom>
                  </pic:spPr>
                </pic:pic>
              </a:graphicData>
            </a:graphic>
          </wp:inline>
        </w:drawing>
      </w:r>
      <w:r>
        <w:rPr>
          <w:rFonts w:ascii="Times New Roman" w:hAnsi="Times New Roman" w:cs="Times New Roman"/>
          <w:spacing w:val="65"/>
          <w:position w:val="-2"/>
          <w:sz w:val="19"/>
          <w:szCs w:val="28"/>
        </w:rPr>
        <w:t>For details, see 3.3 "Connection of Test End".</w:t>
      </w:r>
    </w:p>
    <w:p w14:paraId="28AF4408">
      <w:pPr>
        <w:spacing w:before="136" w:line="35" w:lineRule="exact"/>
        <w:ind w:firstLine="535"/>
        <w:rPr>
          <w:rFonts w:ascii="Times New Roman" w:hAnsi="Times New Roman" w:cs="Times New Roman"/>
        </w:rPr>
      </w:pPr>
      <w:r>
        <w:rPr>
          <w:rFonts w:ascii="Times New Roman" w:hAnsi="Times New Roman" w:cs="Times New Roman"/>
        </w:rPr>
        <w:drawing>
          <wp:inline distT="0" distB="0" distL="0" distR="0">
            <wp:extent cx="5363845" cy="22225"/>
            <wp:effectExtent l="0" t="0" r="0" b="0"/>
            <wp:docPr id="130" name="IM 130"/>
            <wp:cNvGraphicFramePr/>
            <a:graphic xmlns:a="http://schemas.openxmlformats.org/drawingml/2006/main">
              <a:graphicData uri="http://schemas.openxmlformats.org/drawingml/2006/picture">
                <pic:pic xmlns:pic="http://schemas.openxmlformats.org/drawingml/2006/picture">
                  <pic:nvPicPr>
                    <pic:cNvPr id="130" name="IM 130"/>
                    <pic:cNvPicPr/>
                  </pic:nvPicPr>
                  <pic:blipFill>
                    <a:blip r:embed="rId114"/>
                    <a:stretch>
                      <a:fillRect/>
                    </a:stretch>
                  </pic:blipFill>
                  <pic:spPr>
                    <a:xfrm>
                      <a:off x="0" y="0"/>
                      <a:ext cx="5363870" cy="22226"/>
                    </a:xfrm>
                    <a:prstGeom prst="rect">
                      <a:avLst/>
                    </a:prstGeom>
                  </pic:spPr>
                </pic:pic>
              </a:graphicData>
            </a:graphic>
          </wp:inline>
        </w:drawing>
      </w:r>
    </w:p>
    <w:p w14:paraId="430A4EEA">
      <w:pPr>
        <w:pStyle w:val="3"/>
        <w:spacing w:line="295" w:lineRule="auto"/>
        <w:rPr>
          <w:rFonts w:ascii="Times New Roman" w:hAnsi="Times New Roman" w:cs="Times New Roman"/>
        </w:rPr>
      </w:pPr>
    </w:p>
    <w:p w14:paraId="2398DDC7">
      <w:pPr>
        <w:spacing w:before="62" w:line="229" w:lineRule="auto"/>
        <w:ind w:left="519"/>
        <w:rPr>
          <w:rFonts w:ascii="Times New Roman" w:hAnsi="Times New Roman" w:cs="Times New Roman"/>
          <w:sz w:val="19"/>
          <w:szCs w:val="19"/>
        </w:rPr>
      </w:pPr>
      <w:r>
        <w:rPr>
          <w:rFonts w:ascii="Times New Roman" w:hAnsi="Times New Roman" w:cs="Times New Roman"/>
          <w:spacing w:val="6"/>
          <w:sz w:val="19"/>
          <w:szCs w:val="19"/>
        </w:rPr>
        <w:t>7) USB: The HOST interface of USB is used to save test data.</w:t>
      </w:r>
    </w:p>
    <w:p w14:paraId="442C31FB">
      <w:pPr>
        <w:spacing w:before="20" w:line="223" w:lineRule="auto"/>
        <w:ind w:left="523"/>
        <w:rPr>
          <w:rFonts w:ascii="Times New Roman" w:hAnsi="Times New Roman" w:cs="Times New Roman"/>
          <w:sz w:val="18"/>
          <w:szCs w:val="18"/>
        </w:rPr>
      </w:pPr>
      <w:r>
        <w:rPr>
          <w:rFonts w:ascii="Times New Roman" w:hAnsi="Times New Roman" w:cs="Times New Roman"/>
          <w:spacing w:val="-2"/>
          <w:sz w:val="18"/>
          <w:szCs w:val="18"/>
        </w:rPr>
        <w:t>8) Power switch: control the working power of the instrument.</w:t>
      </w:r>
    </w:p>
    <w:p w14:paraId="30D8EF5D">
      <w:pPr>
        <w:spacing w:before="38"/>
        <w:rPr>
          <w:rFonts w:ascii="Times New Roman" w:hAnsi="Times New Roman" w:cs="Times New Roman"/>
        </w:rPr>
      </w:pPr>
    </w:p>
    <w:p w14:paraId="3CDE88A8">
      <w:pPr>
        <w:spacing w:before="38"/>
        <w:rPr>
          <w:rFonts w:ascii="Times New Roman" w:hAnsi="Times New Roman" w:cs="Times New Roman"/>
        </w:rPr>
      </w:pPr>
    </w:p>
    <w:p w14:paraId="714F6EBC">
      <w:pPr>
        <w:spacing w:before="38"/>
        <w:rPr>
          <w:rFonts w:ascii="Times New Roman" w:hAnsi="Times New Roman" w:cs="Times New Roman"/>
        </w:rPr>
      </w:pPr>
    </w:p>
    <w:p w14:paraId="64ABADD7">
      <w:pPr>
        <w:rPr>
          <w:rFonts w:ascii="Times New Roman" w:hAnsi="Times New Roman" w:cs="Times New Roman"/>
        </w:rPr>
        <w:sectPr>
          <w:footerReference r:id="rId13" w:type="default"/>
          <w:pgSz w:w="11906" w:h="16838"/>
          <w:pgMar w:top="1244" w:right="1520" w:bottom="400" w:left="1402" w:header="0" w:footer="0" w:gutter="0"/>
          <w:cols w:equalWidth="0" w:num="1">
            <w:col w:w="8983"/>
          </w:cols>
        </w:sectPr>
      </w:pPr>
    </w:p>
    <w:p w14:paraId="0F7C67B5">
      <w:pPr>
        <w:spacing w:before="49" w:line="232" w:lineRule="auto"/>
        <w:ind w:left="4"/>
        <w:outlineLvl w:val="2"/>
        <w:rPr>
          <w:rFonts w:ascii="Times New Roman" w:hAnsi="Times New Roman" w:cs="Times New Roman"/>
          <w:sz w:val="24"/>
          <w:szCs w:val="24"/>
        </w:rPr>
      </w:pPr>
      <w:bookmarkStart w:id="33" w:name="bookmark26"/>
      <w:bookmarkEnd w:id="33"/>
      <w:r>
        <w:rPr>
          <w:rFonts w:ascii="Times New Roman" w:hAnsi="Times New Roman" w:cs="Times New Roman"/>
          <w:b/>
          <w:spacing w:val="-5"/>
          <w:sz w:val="24"/>
          <w:szCs w:val="24"/>
        </w:rPr>
        <w:t>2. Overview of rear panel</w:t>
      </w:r>
    </w:p>
    <w:p w14:paraId="18DD4C36">
      <w:pPr>
        <w:spacing w:before="6" w:line="237" w:lineRule="auto"/>
        <w:ind w:left="920"/>
        <w:rPr>
          <w:rFonts w:ascii="Times New Roman" w:hAnsi="Times New Roman" w:cs="Times New Roman"/>
          <w:sz w:val="19"/>
          <w:szCs w:val="19"/>
        </w:rPr>
      </w:pPr>
      <w:r>
        <w:rPr>
          <w:rFonts w:ascii="Times New Roman" w:hAnsi="Times New Roman" w:cs="Times New Roman"/>
          <w:sz w:val="19"/>
          <w:szCs w:val="19"/>
        </w:rPr>
        <w:t>Figure 2-2 Rear Panel</w:t>
      </w:r>
    </w:p>
    <w:p w14:paraId="5E36843A">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F185ABF">
      <w:pPr>
        <w:pStyle w:val="3"/>
        <w:spacing w:line="388" w:lineRule="auto"/>
        <w:rPr>
          <w:rFonts w:ascii="Times New Roman" w:hAnsi="Times New Roman" w:cs="Times New Roman"/>
        </w:rPr>
      </w:pPr>
    </w:p>
    <w:p w14:paraId="42946E6B">
      <w:pPr>
        <w:spacing w:before="65" w:line="189" w:lineRule="auto"/>
        <w:rPr>
          <w:rFonts w:ascii="Times New Roman" w:hAnsi="Times New Roman" w:cs="Times New Roman"/>
          <w:sz w:val="20"/>
          <w:szCs w:val="20"/>
        </w:rPr>
      </w:pPr>
      <w:r>
        <w:rPr>
          <w:rFonts w:ascii="Times New Roman" w:hAnsi="Times New Roman" w:cs="Times New Roman"/>
        </w:rPr>
        <w:drawing>
          <wp:anchor distT="0" distB="0" distL="0" distR="0" simplePos="0" relativeHeight="251710464" behindDoc="0" locked="0" layoutInCell="1" allowOverlap="1">
            <wp:simplePos x="0" y="0"/>
            <wp:positionH relativeFrom="column">
              <wp:posOffset>25400</wp:posOffset>
            </wp:positionH>
            <wp:positionV relativeFrom="paragraph">
              <wp:posOffset>215900</wp:posOffset>
            </wp:positionV>
            <wp:extent cx="10160" cy="638810"/>
            <wp:effectExtent l="0" t="0" r="0" b="0"/>
            <wp:wrapNone/>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115"/>
                    <a:stretch>
                      <a:fillRect/>
                    </a:stretch>
                  </pic:blipFill>
                  <pic:spPr>
                    <a:xfrm>
                      <a:off x="0" y="0"/>
                      <a:ext cx="10158" cy="638808"/>
                    </a:xfrm>
                    <a:prstGeom prst="rect">
                      <a:avLst/>
                    </a:prstGeom>
                  </pic:spPr>
                </pic:pic>
              </a:graphicData>
            </a:graphic>
          </wp:anchor>
        </w:drawing>
      </w:r>
      <w:r>
        <w:rPr>
          <w:rFonts w:ascii="Times New Roman" w:hAnsi="Times New Roman" w:cs="Times New Roman"/>
          <w:sz w:val="20"/>
          <w:szCs w:val="20"/>
        </w:rPr>
        <w:t>one</w:t>
      </w:r>
    </w:p>
    <w:p w14:paraId="33EE9E4C">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23CEFBEE">
      <w:pPr>
        <w:pStyle w:val="3"/>
        <w:spacing w:line="453" w:lineRule="auto"/>
        <w:rPr>
          <w:rFonts w:ascii="Times New Roman" w:hAnsi="Times New Roman" w:cs="Times New Roman"/>
        </w:rPr>
      </w:pPr>
    </w:p>
    <w:p w14:paraId="1374B422">
      <w:pPr>
        <w:spacing w:before="65" w:line="144" w:lineRule="exact"/>
        <w:rPr>
          <w:rFonts w:ascii="Times New Roman" w:hAnsi="Times New Roman" w:cs="Times New Roman"/>
          <w:sz w:val="20"/>
          <w:szCs w:val="20"/>
        </w:rPr>
      </w:pPr>
      <w:r>
        <w:rPr>
          <w:rFonts w:ascii="Times New Roman" w:hAnsi="Times New Roman" w:cs="Times New Roman"/>
        </w:rPr>
        <w:drawing>
          <wp:anchor distT="0" distB="0" distL="0" distR="0" simplePos="0" relativeHeight="251709440" behindDoc="0" locked="0" layoutInCell="1" allowOverlap="1">
            <wp:simplePos x="0" y="0"/>
            <wp:positionH relativeFrom="column">
              <wp:posOffset>41275</wp:posOffset>
            </wp:positionH>
            <wp:positionV relativeFrom="paragraph">
              <wp:posOffset>198755</wp:posOffset>
            </wp:positionV>
            <wp:extent cx="10160" cy="714375"/>
            <wp:effectExtent l="0" t="0" r="0" b="0"/>
            <wp:wrapNone/>
            <wp:docPr id="134" name="IM 134"/>
            <wp:cNvGraphicFramePr/>
            <a:graphic xmlns:a="http://schemas.openxmlformats.org/drawingml/2006/main">
              <a:graphicData uri="http://schemas.openxmlformats.org/drawingml/2006/picture">
                <pic:pic xmlns:pic="http://schemas.openxmlformats.org/drawingml/2006/picture">
                  <pic:nvPicPr>
                    <pic:cNvPr id="134" name="IM 134"/>
                    <pic:cNvPicPr/>
                  </pic:nvPicPr>
                  <pic:blipFill>
                    <a:blip r:embed="rId116"/>
                    <a:stretch>
                      <a:fillRect/>
                    </a:stretch>
                  </pic:blipFill>
                  <pic:spPr>
                    <a:xfrm>
                      <a:off x="0" y="0"/>
                      <a:ext cx="10159" cy="714376"/>
                    </a:xfrm>
                    <a:prstGeom prst="rect">
                      <a:avLst/>
                    </a:prstGeom>
                  </pic:spPr>
                </pic:pic>
              </a:graphicData>
            </a:graphic>
          </wp:anchor>
        </w:drawing>
      </w:r>
      <w:r>
        <w:rPr>
          <w:rFonts w:ascii="Times New Roman" w:hAnsi="Times New Roman" w:cs="Times New Roman"/>
          <w:position w:val="-3"/>
          <w:sz w:val="20"/>
          <w:szCs w:val="20"/>
        </w:rPr>
        <w:t>2</w:t>
      </w:r>
    </w:p>
    <w:p w14:paraId="75994B60">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487D3D74">
      <w:pPr>
        <w:spacing w:before="285" w:line="157" w:lineRule="exact"/>
        <w:ind w:left="1179"/>
        <w:rPr>
          <w:rFonts w:ascii="Times New Roman" w:hAnsi="Times New Roman" w:cs="Times New Roman"/>
          <w:sz w:val="20"/>
          <w:szCs w:val="20"/>
        </w:rPr>
      </w:pPr>
      <w:r>
        <w:rPr>
          <w:rFonts w:ascii="Times New Roman" w:hAnsi="Times New Roman" w:cs="Times New Roman"/>
          <w:spacing w:val="1"/>
          <w:position w:val="-2"/>
          <w:sz w:val="20"/>
          <w:szCs w:val="20"/>
        </w:rPr>
        <w:t>four</w:t>
      </w:r>
    </w:p>
    <w:p w14:paraId="4E6AD3D4">
      <w:pPr>
        <w:spacing w:before="1" w:line="190" w:lineRule="auto"/>
        <w:rPr>
          <w:rFonts w:ascii="Times New Roman" w:hAnsi="Times New Roman" w:cs="Times New Roman"/>
          <w:sz w:val="20"/>
          <w:szCs w:val="20"/>
        </w:rPr>
      </w:pPr>
      <w:r>
        <w:rPr>
          <w:rFonts w:ascii="Times New Roman" w:hAnsi="Times New Roman" w:cs="Times New Roman"/>
        </w:rPr>
        <w:drawing>
          <wp:anchor distT="0" distB="0" distL="0" distR="0" simplePos="0" relativeHeight="251708416" behindDoc="0" locked="0" layoutInCell="1" allowOverlap="1">
            <wp:simplePos x="0" y="0"/>
            <wp:positionH relativeFrom="column">
              <wp:posOffset>29210</wp:posOffset>
            </wp:positionH>
            <wp:positionV relativeFrom="paragraph">
              <wp:posOffset>191770</wp:posOffset>
            </wp:positionV>
            <wp:extent cx="21590" cy="589280"/>
            <wp:effectExtent l="0" t="0" r="0" b="0"/>
            <wp:wrapNone/>
            <wp:docPr id="136" name="IM 136"/>
            <wp:cNvGraphicFramePr/>
            <a:graphic xmlns:a="http://schemas.openxmlformats.org/drawingml/2006/main">
              <a:graphicData uri="http://schemas.openxmlformats.org/drawingml/2006/picture">
                <pic:pic xmlns:pic="http://schemas.openxmlformats.org/drawingml/2006/picture">
                  <pic:nvPicPr>
                    <pic:cNvPr id="136" name="IM 136"/>
                    <pic:cNvPicPr/>
                  </pic:nvPicPr>
                  <pic:blipFill>
                    <a:blip r:embed="rId117"/>
                    <a:stretch>
                      <a:fillRect/>
                    </a:stretch>
                  </pic:blipFill>
                  <pic:spPr>
                    <a:xfrm>
                      <a:off x="0" y="0"/>
                      <a:ext cx="21590" cy="589481"/>
                    </a:xfrm>
                    <a:prstGeom prst="rect">
                      <a:avLst/>
                    </a:prstGeom>
                  </pic:spPr>
                </pic:pic>
              </a:graphicData>
            </a:graphic>
          </wp:anchor>
        </w:drawing>
      </w:r>
      <w:r>
        <w:rPr>
          <w:rFonts w:ascii="Times New Roman" w:hAnsi="Times New Roman" w:cs="Times New Roman"/>
          <w:sz w:val="20"/>
          <w:szCs w:val="20"/>
        </w:rPr>
        <w:t>three</w:t>
      </w:r>
    </w:p>
    <w:p w14:paraId="020B5FA8">
      <w:pPr>
        <w:spacing w:line="190" w:lineRule="auto"/>
        <w:rPr>
          <w:rFonts w:ascii="Times New Roman" w:hAnsi="Times New Roman" w:cs="Times New Roman"/>
          <w:sz w:val="20"/>
          <w:szCs w:val="20"/>
        </w:rPr>
        <w:sectPr>
          <w:type w:val="continuous"/>
          <w:pgSz w:w="11906" w:h="16838"/>
          <w:pgMar w:top="1244" w:right="1520" w:bottom="400" w:left="1402" w:header="0" w:footer="0" w:gutter="0"/>
          <w:cols w:equalWidth="0" w:num="4">
            <w:col w:w="3450" w:space="100"/>
            <w:col w:w="961" w:space="100"/>
            <w:col w:w="1460" w:space="100"/>
            <w:col w:w="2814"/>
          </w:cols>
        </w:sectPr>
      </w:pPr>
    </w:p>
    <w:p w14:paraId="41B6DA81">
      <w:pPr>
        <w:spacing w:before="25" w:line="1224" w:lineRule="exact"/>
        <w:ind w:firstLine="7358"/>
        <w:rPr>
          <w:rFonts w:ascii="Times New Roman" w:hAnsi="Times New Roman" w:cs="Times New Roman"/>
        </w:rPr>
      </w:pPr>
      <w:r>
        <w:rPr>
          <w:rFonts w:ascii="Times New Roman" w:hAnsi="Times New Roman" w:cs="Times New Roman"/>
          <w:position w:val="-24"/>
        </w:rPr>
        <w:drawing>
          <wp:inline distT="0" distB="0" distL="0" distR="0">
            <wp:extent cx="21590" cy="777240"/>
            <wp:effectExtent l="0" t="0" r="0" b="0"/>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118"/>
                    <a:stretch>
                      <a:fillRect/>
                    </a:stretch>
                  </pic:blipFill>
                  <pic:spPr>
                    <a:xfrm>
                      <a:off x="0" y="0"/>
                      <a:ext cx="22222" cy="777394"/>
                    </a:xfrm>
                    <a:prstGeom prst="rect">
                      <a:avLst/>
                    </a:prstGeom>
                  </pic:spPr>
                </pic:pic>
              </a:graphicData>
            </a:graphic>
          </wp:inline>
        </w:drawing>
      </w:r>
    </w:p>
    <w:p w14:paraId="42F279E9">
      <w:pPr>
        <w:pStyle w:val="3"/>
        <w:spacing w:line="245" w:lineRule="auto"/>
        <w:rPr>
          <w:rFonts w:ascii="Times New Roman" w:hAnsi="Times New Roman" w:cs="Times New Roman"/>
        </w:rPr>
      </w:pPr>
    </w:p>
    <w:p w14:paraId="3898A15A">
      <w:pPr>
        <w:pStyle w:val="3"/>
        <w:spacing w:line="245" w:lineRule="auto"/>
        <w:rPr>
          <w:rFonts w:ascii="Times New Roman" w:hAnsi="Times New Roman" w:cs="Times New Roman"/>
        </w:rPr>
      </w:pPr>
    </w:p>
    <w:p w14:paraId="518E5F45">
      <w:pPr>
        <w:pStyle w:val="3"/>
        <w:spacing w:line="245" w:lineRule="auto"/>
        <w:rPr>
          <w:rFonts w:ascii="Times New Roman" w:hAnsi="Times New Roman" w:cs="Times New Roman"/>
        </w:rPr>
      </w:pPr>
    </w:p>
    <w:p w14:paraId="1008F050">
      <w:pPr>
        <w:pStyle w:val="3"/>
        <w:spacing w:line="245" w:lineRule="auto"/>
        <w:rPr>
          <w:rFonts w:ascii="Times New Roman" w:hAnsi="Times New Roman" w:cs="Times New Roman"/>
        </w:rPr>
      </w:pPr>
    </w:p>
    <w:p w14:paraId="52D01B07">
      <w:pPr>
        <w:pStyle w:val="3"/>
        <w:spacing w:line="245" w:lineRule="auto"/>
        <w:rPr>
          <w:rFonts w:ascii="Times New Roman" w:hAnsi="Times New Roman" w:cs="Times New Roman"/>
        </w:rPr>
      </w:pPr>
    </w:p>
    <w:p w14:paraId="71982419">
      <w:pPr>
        <w:pStyle w:val="3"/>
        <w:spacing w:line="245" w:lineRule="auto"/>
        <w:rPr>
          <w:rFonts w:ascii="Times New Roman" w:hAnsi="Times New Roman" w:cs="Times New Roman"/>
        </w:rPr>
      </w:pPr>
    </w:p>
    <w:p w14:paraId="34332314">
      <w:pPr>
        <w:spacing w:before="1" w:line="1007" w:lineRule="exact"/>
        <w:ind w:firstLine="2464"/>
        <w:rPr>
          <w:rFonts w:ascii="Times New Roman" w:hAnsi="Times New Roman" w:cs="Times New Roman"/>
        </w:rPr>
      </w:pPr>
      <w:r>
        <w:rPr>
          <w:rFonts w:ascii="Times New Roman" w:hAnsi="Times New Roman" w:cs="Times New Roman"/>
          <w:position w:val="-20"/>
        </w:rPr>
        <w:drawing>
          <wp:inline distT="0" distB="0" distL="0" distR="0">
            <wp:extent cx="2352040" cy="639445"/>
            <wp:effectExtent l="0" t="0" r="0" b="0"/>
            <wp:docPr id="140" name="IM 140"/>
            <wp:cNvGraphicFramePr/>
            <a:graphic xmlns:a="http://schemas.openxmlformats.org/drawingml/2006/main">
              <a:graphicData uri="http://schemas.openxmlformats.org/drawingml/2006/picture">
                <pic:pic xmlns:pic="http://schemas.openxmlformats.org/drawingml/2006/picture">
                  <pic:nvPicPr>
                    <pic:cNvPr id="140" name="IM 140"/>
                    <pic:cNvPicPr/>
                  </pic:nvPicPr>
                  <pic:blipFill>
                    <a:blip r:embed="rId119"/>
                    <a:stretch>
                      <a:fillRect/>
                    </a:stretch>
                  </pic:blipFill>
                  <pic:spPr>
                    <a:xfrm>
                      <a:off x="0" y="0"/>
                      <a:ext cx="2352672" cy="639650"/>
                    </a:xfrm>
                    <a:prstGeom prst="rect">
                      <a:avLst/>
                    </a:prstGeom>
                  </pic:spPr>
                </pic:pic>
              </a:graphicData>
            </a:graphic>
          </wp:inline>
        </w:drawing>
      </w:r>
    </w:p>
    <w:p w14:paraId="241C2E07">
      <w:pPr>
        <w:spacing w:before="89" w:line="207" w:lineRule="auto"/>
        <w:ind w:left="2412"/>
        <w:rPr>
          <w:rFonts w:ascii="Times New Roman" w:hAnsi="Times New Roman" w:cs="Times New Roman"/>
          <w:sz w:val="20"/>
          <w:szCs w:val="20"/>
        </w:rPr>
      </w:pPr>
      <w:r>
        <w:rPr>
          <w:rFonts w:ascii="Times New Roman" w:hAnsi="Times New Roman" w:cs="Times New Roman"/>
        </w:rPr>
        <w:drawing>
          <wp:anchor distT="0" distB="0" distL="0" distR="0" simplePos="0" relativeHeight="251705344" behindDoc="1" locked="0" layoutInCell="1" allowOverlap="1">
            <wp:simplePos x="0" y="0"/>
            <wp:positionH relativeFrom="column">
              <wp:posOffset>380365</wp:posOffset>
            </wp:positionH>
            <wp:positionV relativeFrom="paragraph">
              <wp:posOffset>-2291080</wp:posOffset>
            </wp:positionV>
            <wp:extent cx="5036820" cy="2529205"/>
            <wp:effectExtent l="0" t="0" r="0" b="0"/>
            <wp:wrapNone/>
            <wp:docPr id="142" name="IM 142"/>
            <wp:cNvGraphicFramePr/>
            <a:graphic xmlns:a="http://schemas.openxmlformats.org/drawingml/2006/main">
              <a:graphicData uri="http://schemas.openxmlformats.org/drawingml/2006/picture">
                <pic:pic xmlns:pic="http://schemas.openxmlformats.org/drawingml/2006/picture">
                  <pic:nvPicPr>
                    <pic:cNvPr id="142" name="IM 142"/>
                    <pic:cNvPicPr/>
                  </pic:nvPicPr>
                  <pic:blipFill>
                    <a:blip r:embed="rId120"/>
                    <a:stretch>
                      <a:fillRect/>
                    </a:stretch>
                  </pic:blipFill>
                  <pic:spPr>
                    <a:xfrm>
                      <a:off x="0" y="0"/>
                      <a:ext cx="5036817" cy="2529385"/>
                    </a:xfrm>
                    <a:prstGeom prst="rect">
                      <a:avLst/>
                    </a:prstGeom>
                  </pic:spPr>
                </pic:pic>
              </a:graphicData>
            </a:graphic>
          </wp:anchor>
        </w:drawing>
      </w:r>
      <w:r>
        <w:rPr>
          <w:rFonts w:ascii="Times New Roman" w:hAnsi="Times New Roman" w:cs="Times New Roman"/>
          <w:spacing w:val="-2"/>
          <w:sz w:val="20"/>
          <w:szCs w:val="20"/>
        </w:rPr>
        <w:t>56 7 8</w:t>
      </w:r>
    </w:p>
    <w:p w14:paraId="06F6E2ED">
      <w:pPr>
        <w:pStyle w:val="3"/>
        <w:spacing w:line="243" w:lineRule="auto"/>
        <w:rPr>
          <w:rFonts w:ascii="Times New Roman" w:hAnsi="Times New Roman" w:cs="Times New Roman"/>
        </w:rPr>
      </w:pPr>
    </w:p>
    <w:p w14:paraId="7DE2E567">
      <w:pPr>
        <w:spacing w:before="65" w:line="242" w:lineRule="auto"/>
        <w:ind w:left="16"/>
        <w:rPr>
          <w:rFonts w:ascii="Times New Roman" w:hAnsi="Times New Roman" w:cs="Times New Roman"/>
          <w:sz w:val="20"/>
          <w:szCs w:val="20"/>
        </w:rPr>
      </w:pPr>
      <w:r>
        <w:rPr>
          <w:rFonts w:ascii="Times New Roman" w:hAnsi="Times New Roman" w:cs="Times New Roman"/>
          <w:sz w:val="20"/>
          <w:szCs w:val="20"/>
        </w:rPr>
        <w:t>1) TEMPerature interface (temp).</w:t>
      </w:r>
    </w:p>
    <w:p w14:paraId="097C5834">
      <w:pPr>
        <w:spacing w:before="13" w:line="230" w:lineRule="auto"/>
        <w:ind w:left="4"/>
        <w:rPr>
          <w:rFonts w:ascii="Times New Roman" w:hAnsi="Times New Roman" w:cs="Times New Roman"/>
          <w:sz w:val="24"/>
          <w:szCs w:val="24"/>
        </w:rPr>
      </w:pPr>
      <w:r>
        <w:rPr>
          <w:rFonts w:ascii="Times New Roman" w:hAnsi="Times New Roman" w:cs="Times New Roman"/>
          <w:spacing w:val="-2"/>
          <w:sz w:val="24"/>
          <w:szCs w:val="24"/>
        </w:rPr>
        <w:t>2)110V/220V changeover switch.</w:t>
      </w:r>
    </w:p>
    <w:p w14:paraId="7035D419">
      <w:pPr>
        <w:spacing w:before="10" w:line="238" w:lineRule="auto"/>
        <w:ind w:left="5"/>
        <w:rPr>
          <w:rFonts w:ascii="Times New Roman" w:hAnsi="Times New Roman" w:cs="Times New Roman"/>
          <w:sz w:val="20"/>
          <w:szCs w:val="20"/>
        </w:rPr>
      </w:pPr>
      <w:r>
        <w:rPr>
          <w:rFonts w:ascii="Times New Roman" w:hAnsi="Times New Roman" w:cs="Times New Roman"/>
          <w:spacing w:val="4"/>
          <w:sz w:val="20"/>
          <w:szCs w:val="20"/>
        </w:rPr>
        <w:t>3) Power sockets, fuses and power switches.</w:t>
      </w:r>
    </w:p>
    <w:p w14:paraId="2D730C70">
      <w:pPr>
        <w:spacing w:before="208" w:line="321" w:lineRule="auto"/>
        <w:ind w:left="422" w:right="3247" w:firstLine="15"/>
        <w:rPr>
          <w:rFonts w:ascii="Times New Roman" w:hAnsi="Times New Roman" w:cs="Times New Roman"/>
          <w:sz w:val="19"/>
          <w:szCs w:val="19"/>
        </w:rPr>
      </w:pPr>
      <w:r>
        <w:rPr>
          <w:rFonts w:ascii="Times New Roman" w:hAnsi="Times New Roman" w:cs="Times New Roman"/>
        </w:rPr>
        <w:drawing>
          <wp:anchor distT="0" distB="0" distL="0" distR="0" simplePos="0" relativeHeight="251707392" behindDoc="0" locked="0" layoutInCell="1" allowOverlap="1">
            <wp:simplePos x="0" y="0"/>
            <wp:positionH relativeFrom="column">
              <wp:posOffset>240030</wp:posOffset>
            </wp:positionH>
            <wp:positionV relativeFrom="paragraph">
              <wp:posOffset>607695</wp:posOffset>
            </wp:positionV>
            <wp:extent cx="5450840" cy="7620"/>
            <wp:effectExtent l="0" t="0" r="0" b="0"/>
            <wp:wrapNone/>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121"/>
                    <a:stretch>
                      <a:fillRect/>
                    </a:stretch>
                  </pic:blipFill>
                  <pic:spPr>
                    <a:xfrm>
                      <a:off x="0" y="0"/>
                      <a:ext cx="5450838" cy="7621"/>
                    </a:xfrm>
                    <a:prstGeom prst="rect">
                      <a:avLst/>
                    </a:prstGeom>
                  </pic:spPr>
                </pic:pic>
              </a:graphicData>
            </a:graphic>
          </wp:anchor>
        </w:drawing>
      </w:r>
      <w:r>
        <w:rPr>
          <w:rFonts w:ascii="Times New Roman" w:hAnsi="Times New Roman" w:cs="Times New Roman"/>
          <w:spacing w:val="6"/>
          <w:sz w:val="19"/>
          <w:szCs w:val="19"/>
        </w:rPr>
        <w:t>The power socket is used to input AC power, and the power switch is used to turn the power on or off. The switch is turned on at the "I" position and turned off at the "O" position.</w:t>
      </w:r>
    </w:p>
    <w:p w14:paraId="0B8156EC">
      <w:pPr>
        <w:spacing w:before="168"/>
        <w:ind w:left="466"/>
        <w:rPr>
          <w:rFonts w:ascii="Times New Roman" w:hAnsi="Times New Roman" w:cs="Times New Roman"/>
          <w:sz w:val="19"/>
          <w:szCs w:val="19"/>
        </w:rPr>
      </w:pPr>
      <w:r>
        <w:rPr>
          <w:rFonts w:ascii="Times New Roman" w:hAnsi="Times New Roman" w:cs="Times New Roman"/>
        </w:rPr>
        <w:drawing>
          <wp:anchor distT="0" distB="0" distL="0" distR="0" simplePos="0" relativeHeight="251706368" behindDoc="0" locked="0" layoutInCell="1" allowOverlap="1">
            <wp:simplePos x="0" y="0"/>
            <wp:positionH relativeFrom="column">
              <wp:posOffset>236855</wp:posOffset>
            </wp:positionH>
            <wp:positionV relativeFrom="paragraph">
              <wp:posOffset>421005</wp:posOffset>
            </wp:positionV>
            <wp:extent cx="5457190" cy="7620"/>
            <wp:effectExtent l="0" t="0" r="0" b="0"/>
            <wp:wrapNone/>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122"/>
                    <a:stretch>
                      <a:fillRect/>
                    </a:stretch>
                  </pic:blipFill>
                  <pic:spPr>
                    <a:xfrm>
                      <a:off x="0" y="0"/>
                      <a:ext cx="5457190" cy="7621"/>
                    </a:xfrm>
                    <a:prstGeom prst="rect">
                      <a:avLst/>
                    </a:prstGeom>
                  </pic:spPr>
                </pic:pic>
              </a:graphicData>
            </a:graphic>
          </wp:anchor>
        </w:drawing>
      </w:r>
      <w:r>
        <w:rPr>
          <w:rFonts w:ascii="Times New Roman" w:hAnsi="Times New Roman" w:cs="Times New Roman"/>
          <w:position w:val="-8"/>
          <w:sz w:val="28"/>
          <w:szCs w:val="28"/>
        </w:rPr>
        <w:drawing>
          <wp:inline distT="0" distB="0" distL="0" distR="0">
            <wp:extent cx="368300" cy="281305"/>
            <wp:effectExtent l="0" t="0" r="0" b="0"/>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123"/>
                    <a:stretch>
                      <a:fillRect/>
                    </a:stretch>
                  </pic:blipFill>
                  <pic:spPr>
                    <a:xfrm>
                      <a:off x="0" y="0"/>
                      <a:ext cx="368862" cy="281919"/>
                    </a:xfrm>
                    <a:prstGeom prst="rect">
                      <a:avLst/>
                    </a:prstGeom>
                  </pic:spPr>
                </pic:pic>
              </a:graphicData>
            </a:graphic>
          </wp:inline>
        </w:drawing>
      </w:r>
      <w:r>
        <w:rPr>
          <w:rFonts w:ascii="Times New Roman" w:hAnsi="Times New Roman" w:cs="Times New Roman"/>
          <w:spacing w:val="9"/>
          <w:position w:val="-2"/>
          <w:sz w:val="19"/>
          <w:szCs w:val="28"/>
        </w:rPr>
        <w:t>See: For details, see "Precautions for Use" and "3.5 Turning on and off the power supply".</w:t>
      </w:r>
    </w:p>
    <w:p w14:paraId="3A91C087">
      <w:pPr>
        <w:spacing w:before="241" w:line="193" w:lineRule="auto"/>
        <w:rPr>
          <w:rFonts w:ascii="Times New Roman" w:hAnsi="Times New Roman" w:cs="Times New Roman"/>
          <w:sz w:val="20"/>
          <w:szCs w:val="20"/>
        </w:rPr>
      </w:pPr>
      <w:r>
        <w:rPr>
          <w:rFonts w:ascii="Times New Roman" w:hAnsi="Times New Roman" w:cs="Times New Roman"/>
          <w:spacing w:val="3"/>
          <w:sz w:val="20"/>
          <w:szCs w:val="20"/>
        </w:rPr>
        <w:t>4) Grounding column: grounding column of instrument shell.</w:t>
      </w:r>
    </w:p>
    <w:p w14:paraId="7591228B">
      <w:pPr>
        <w:spacing w:before="1" w:line="221" w:lineRule="auto"/>
        <w:rPr>
          <w:rFonts w:ascii="Times New Roman" w:hAnsi="Times New Roman" w:cs="Times New Roman"/>
          <w:sz w:val="19"/>
          <w:szCs w:val="19"/>
        </w:rPr>
      </w:pPr>
      <w:r>
        <w:rPr>
          <w:rFonts w:ascii="Times New Roman" w:hAnsi="Times New Roman" w:cs="Times New Roman"/>
          <w:spacing w:val="8"/>
          <w:sz w:val="19"/>
          <w:szCs w:val="20"/>
        </w:rPr>
        <w:t>5)RS232 interface: Three-wire simple serial interface is used. ASCII code transmission, complete all instrument functions.</w:t>
      </w:r>
    </w:p>
    <w:p w14:paraId="5DBE2081">
      <w:pPr>
        <w:spacing w:before="2" w:line="238" w:lineRule="auto"/>
        <w:ind w:left="5"/>
        <w:rPr>
          <w:rFonts w:ascii="Times New Roman" w:hAnsi="Times New Roman" w:cs="Times New Roman"/>
          <w:sz w:val="19"/>
          <w:szCs w:val="19"/>
        </w:rPr>
      </w:pPr>
      <w:r>
        <w:rPr>
          <w:rFonts w:ascii="Times New Roman" w:hAnsi="Times New Roman" w:cs="Times New Roman"/>
          <w:spacing w:val="5"/>
          <w:sz w:val="19"/>
          <w:szCs w:val="20"/>
        </w:rPr>
        <w:t>6)RS485 interface: Multiple instruments can be cascaded by RS485 interface.</w:t>
      </w:r>
    </w:p>
    <w:p w14:paraId="50188E8A">
      <w:pPr>
        <w:spacing w:before="14" w:line="234" w:lineRule="auto"/>
        <w:ind w:left="6"/>
        <w:rPr>
          <w:rFonts w:ascii="Times New Roman" w:hAnsi="Times New Roman" w:cs="Times New Roman"/>
          <w:sz w:val="19"/>
          <w:szCs w:val="19"/>
        </w:rPr>
      </w:pPr>
      <w:r>
        <w:rPr>
          <w:rFonts w:ascii="Times New Roman" w:hAnsi="Times New Roman" w:cs="Times New Roman"/>
          <w:spacing w:val="2"/>
          <w:sz w:val="19"/>
          <w:szCs w:val="20"/>
        </w:rPr>
        <w:t>7)USB interface: used for firmware upgrade.</w:t>
      </w:r>
    </w:p>
    <w:p w14:paraId="0290E13B">
      <w:pPr>
        <w:spacing w:before="32" w:line="233" w:lineRule="auto"/>
        <w:ind w:left="2"/>
        <w:rPr>
          <w:rFonts w:ascii="Times New Roman" w:hAnsi="Times New Roman" w:cs="Times New Roman"/>
          <w:sz w:val="20"/>
          <w:szCs w:val="20"/>
        </w:rPr>
      </w:pPr>
      <w:r>
        <w:rPr>
          <w:rFonts w:ascii="Times New Roman" w:hAnsi="Times New Roman" w:cs="Times New Roman"/>
          <w:spacing w:val="4"/>
          <w:sz w:val="20"/>
          <w:szCs w:val="18"/>
        </w:rPr>
        <w:t>8) HANDLER interface: used to output comparator sorting signal and input external trigger signal.</w:t>
      </w:r>
    </w:p>
    <w:p w14:paraId="5DF20C39">
      <w:pPr>
        <w:pStyle w:val="3"/>
        <w:spacing w:line="253" w:lineRule="auto"/>
        <w:rPr>
          <w:rFonts w:ascii="Times New Roman" w:hAnsi="Times New Roman" w:cs="Times New Roman"/>
        </w:rPr>
      </w:pPr>
    </w:p>
    <w:p w14:paraId="3C840F64">
      <w:pPr>
        <w:pStyle w:val="3"/>
        <w:spacing w:line="253" w:lineRule="auto"/>
        <w:rPr>
          <w:rFonts w:ascii="Times New Roman" w:hAnsi="Times New Roman" w:cs="Times New Roman"/>
        </w:rPr>
      </w:pPr>
    </w:p>
    <w:p w14:paraId="12AD94C0">
      <w:pPr>
        <w:pStyle w:val="3"/>
        <w:spacing w:line="254" w:lineRule="auto"/>
        <w:rPr>
          <w:rFonts w:ascii="Times New Roman" w:hAnsi="Times New Roman" w:cs="Times New Roman"/>
        </w:rPr>
      </w:pPr>
      <w:r>
        <w:rPr>
          <w:rFonts w:ascii="Times New Roman" w:hAnsi="Times New Roman" w:cs="Times New Roman"/>
        </w:rPr>
        <w:drawing>
          <wp:anchor distT="0" distB="0" distL="0" distR="0" simplePos="0" relativeHeight="251704320" behindDoc="1" locked="0" layoutInCell="1" allowOverlap="1">
            <wp:simplePos x="0" y="0"/>
            <wp:positionH relativeFrom="column">
              <wp:posOffset>2532380</wp:posOffset>
            </wp:positionH>
            <wp:positionV relativeFrom="paragraph">
              <wp:posOffset>149860</wp:posOffset>
            </wp:positionV>
            <wp:extent cx="459740" cy="280670"/>
            <wp:effectExtent l="0" t="0" r="0" b="0"/>
            <wp:wrapNone/>
            <wp:docPr id="150" name="IM 150"/>
            <wp:cNvGraphicFramePr/>
            <a:graphic xmlns:a="http://schemas.openxmlformats.org/drawingml/2006/main">
              <a:graphicData uri="http://schemas.openxmlformats.org/drawingml/2006/picture">
                <pic:pic xmlns:pic="http://schemas.openxmlformats.org/drawingml/2006/picture">
                  <pic:nvPicPr>
                    <pic:cNvPr id="150" name="IM 150"/>
                    <pic:cNvPicPr/>
                  </pic:nvPicPr>
                  <pic:blipFill>
                    <a:blip r:embed="rId124"/>
                    <a:stretch>
                      <a:fillRect/>
                    </a:stretch>
                  </pic:blipFill>
                  <pic:spPr>
                    <a:xfrm>
                      <a:off x="0" y="0"/>
                      <a:ext cx="459742" cy="280353"/>
                    </a:xfrm>
                    <a:prstGeom prst="rect">
                      <a:avLst/>
                    </a:prstGeom>
                  </pic:spPr>
                </pic:pic>
              </a:graphicData>
            </a:graphic>
          </wp:anchor>
        </w:drawing>
      </w:r>
    </w:p>
    <w:p w14:paraId="46333C7D">
      <w:pPr>
        <w:pStyle w:val="3"/>
        <w:spacing w:line="254" w:lineRule="auto"/>
        <w:rPr>
          <w:rFonts w:ascii="Times New Roman" w:hAnsi="Times New Roman" w:cs="Times New Roman"/>
        </w:rPr>
      </w:pPr>
    </w:p>
    <w:p w14:paraId="0A2EF72C">
      <w:pPr>
        <w:spacing w:before="78" w:line="165" w:lineRule="exact"/>
        <w:ind w:left="4771"/>
        <w:rPr>
          <w:rFonts w:ascii="Times New Roman" w:hAnsi="Times New Roman" w:cs="Times New Roman"/>
          <w:sz w:val="24"/>
          <w:szCs w:val="24"/>
        </w:rPr>
      </w:pPr>
      <w:r>
        <w:rPr>
          <w:rFonts w:ascii="Times New Roman" w:hAnsi="Times New Roman" w:cs="Times New Roman"/>
          <w:spacing w:val="-7"/>
          <w:position w:val="-4"/>
          <w:sz w:val="24"/>
          <w:szCs w:val="24"/>
        </w:rPr>
        <w:t>11</w:t>
      </w:r>
    </w:p>
    <w:p w14:paraId="25832CBD">
      <w:pPr>
        <w:spacing w:line="165" w:lineRule="exact"/>
        <w:rPr>
          <w:rFonts w:ascii="Times New Roman" w:hAnsi="Times New Roman" w:cs="Times New Roman"/>
          <w:sz w:val="24"/>
          <w:szCs w:val="24"/>
        </w:rPr>
        <w:sectPr>
          <w:type w:val="continuous"/>
          <w:pgSz w:w="11906" w:h="16838"/>
          <w:pgMar w:top="1244" w:right="1520" w:bottom="400" w:left="1402" w:header="0" w:footer="0" w:gutter="0"/>
          <w:cols w:equalWidth="0" w:num="1">
            <w:col w:w="8983"/>
          </w:cols>
        </w:sectPr>
      </w:pPr>
    </w:p>
    <w:p w14:paraId="7B3A2F12">
      <w:pPr>
        <w:spacing w:before="54" w:line="226" w:lineRule="auto"/>
        <w:outlineLvl w:val="0"/>
        <w:rPr>
          <w:rFonts w:ascii="Times New Roman" w:hAnsi="Times New Roman" w:cs="Times New Roman"/>
          <w:sz w:val="26"/>
          <w:szCs w:val="26"/>
        </w:rPr>
      </w:pPr>
      <w:bookmarkStart w:id="34" w:name="bookmark123"/>
      <w:bookmarkEnd w:id="34"/>
      <w:bookmarkStart w:id="35" w:name="bookmark27"/>
      <w:bookmarkEnd w:id="35"/>
      <w:bookmarkStart w:id="36" w:name="_Toc4018"/>
      <w:r>
        <w:rPr>
          <w:rFonts w:ascii="Times New Roman" w:hAnsi="Times New Roman" w:cs="Times New Roman"/>
          <w:spacing w:val="-7"/>
          <w:sz w:val="26"/>
          <w:szCs w:val="26"/>
        </w:rPr>
        <w:t>3. Overview of instrument handle:</w:t>
      </w:r>
      <w:bookmarkEnd w:id="36"/>
    </w:p>
    <w:p w14:paraId="5D917D3E">
      <w:pPr>
        <w:spacing w:before="225" w:line="215" w:lineRule="auto"/>
        <w:ind w:left="1943" w:right="2071" w:hanging="8"/>
        <w:rPr>
          <w:rFonts w:ascii="Times New Roman" w:hAnsi="Times New Roman" w:cs="Times New Roman"/>
          <w:sz w:val="19"/>
          <w:szCs w:val="19"/>
        </w:rPr>
      </w:pPr>
      <w:r>
        <w:rPr>
          <w:rFonts w:ascii="Times New Roman" w:hAnsi="Times New Roman" w:cs="Times New Roman"/>
        </w:rPr>
        <w:drawing>
          <wp:anchor distT="0" distB="0" distL="0" distR="0" simplePos="0" relativeHeight="251711488" behindDoc="0" locked="0" layoutInCell="1" allowOverlap="1">
            <wp:simplePos x="0" y="0"/>
            <wp:positionH relativeFrom="column">
              <wp:posOffset>4471670</wp:posOffset>
            </wp:positionH>
            <wp:positionV relativeFrom="paragraph">
              <wp:posOffset>428625</wp:posOffset>
            </wp:positionV>
            <wp:extent cx="1430655" cy="4667885"/>
            <wp:effectExtent l="0" t="0" r="0" b="0"/>
            <wp:wrapNone/>
            <wp:docPr id="152" name="IM 152"/>
            <wp:cNvGraphicFramePr/>
            <a:graphic xmlns:a="http://schemas.openxmlformats.org/drawingml/2006/main">
              <a:graphicData uri="http://schemas.openxmlformats.org/drawingml/2006/picture">
                <pic:pic xmlns:pic="http://schemas.openxmlformats.org/drawingml/2006/picture">
                  <pic:nvPicPr>
                    <pic:cNvPr id="152" name="IM 152"/>
                    <pic:cNvPicPr/>
                  </pic:nvPicPr>
                  <pic:blipFill>
                    <a:blip r:embed="rId125"/>
                    <a:stretch>
                      <a:fillRect/>
                    </a:stretch>
                  </pic:blipFill>
                  <pic:spPr>
                    <a:xfrm>
                      <a:off x="0" y="0"/>
                      <a:ext cx="1430426" cy="4667967"/>
                    </a:xfrm>
                    <a:prstGeom prst="rect">
                      <a:avLst/>
                    </a:prstGeom>
                  </pic:spPr>
                </pic:pic>
              </a:graphicData>
            </a:graphic>
          </wp:anchor>
        </w:drawing>
      </w:r>
      <w:r>
        <w:rPr>
          <w:rFonts w:ascii="Times New Roman" w:hAnsi="Times New Roman" w:cs="Times New Roman"/>
          <w:spacing w:val="6"/>
          <w:sz w:val="19"/>
          <w:szCs w:val="19"/>
        </w:rPr>
        <w:t>The handle of the instrument can be adjusted. Hold both sides of the handle with both hands at the same time, gently pull to both sides, and then rotate the handle. The handle can be adjusted to four positions,</w:t>
      </w:r>
    </w:p>
    <w:p w14:paraId="1B4CA6F7">
      <w:pPr>
        <w:spacing w:before="67" w:line="234" w:lineRule="auto"/>
        <w:ind w:left="1948"/>
        <w:rPr>
          <w:rFonts w:ascii="Times New Roman" w:hAnsi="Times New Roman" w:cs="Times New Roman"/>
          <w:sz w:val="19"/>
          <w:szCs w:val="19"/>
        </w:rPr>
      </w:pPr>
      <w:r>
        <w:rPr>
          <w:rFonts w:ascii="Times New Roman" w:hAnsi="Times New Roman" w:cs="Times New Roman"/>
          <w:spacing w:val="-2"/>
          <w:sz w:val="19"/>
          <w:szCs w:val="19"/>
        </w:rPr>
        <w:t>As shown in the figure below:</w:t>
      </w:r>
    </w:p>
    <w:p w14:paraId="0A78D6DA">
      <w:pPr>
        <w:spacing w:before="1" w:line="232" w:lineRule="auto"/>
        <w:ind w:left="27"/>
        <w:rPr>
          <w:rFonts w:ascii="Times New Roman" w:hAnsi="Times New Roman" w:cs="Times New Roman"/>
          <w:sz w:val="22"/>
          <w:szCs w:val="22"/>
        </w:rPr>
      </w:pPr>
      <w:r>
        <w:rPr>
          <w:rFonts w:ascii="Times New Roman" w:hAnsi="Times New Roman" w:cs="Times New Roman"/>
          <w:spacing w:val="4"/>
          <w:sz w:val="22"/>
          <w:szCs w:val="22"/>
        </w:rPr>
        <w:t>Figure 1-1 Instrument Handle</w:t>
      </w:r>
    </w:p>
    <w:p w14:paraId="50F240EB">
      <w:pPr>
        <w:spacing w:before="148" w:line="2879" w:lineRule="exact"/>
        <w:ind w:firstLine="1053"/>
        <w:rPr>
          <w:rFonts w:ascii="Times New Roman" w:hAnsi="Times New Roman" w:cs="Times New Roman"/>
        </w:rPr>
      </w:pPr>
      <w:r>
        <w:rPr>
          <w:rFonts w:ascii="Times New Roman" w:hAnsi="Times New Roman" w:cs="Times New Roman"/>
          <w:position w:val="-57"/>
        </w:rPr>
        <w:drawing>
          <wp:inline distT="0" distB="0" distL="0" distR="0">
            <wp:extent cx="2303145" cy="1828165"/>
            <wp:effectExtent l="0" t="0" r="0" b="0"/>
            <wp:docPr id="154" name="IM 154"/>
            <wp:cNvGraphicFramePr/>
            <a:graphic xmlns:a="http://schemas.openxmlformats.org/drawingml/2006/main">
              <a:graphicData uri="http://schemas.openxmlformats.org/drawingml/2006/picture">
                <pic:pic xmlns:pic="http://schemas.openxmlformats.org/drawingml/2006/picture">
                  <pic:nvPicPr>
                    <pic:cNvPr id="154" name="IM 154"/>
                    <pic:cNvPicPr/>
                  </pic:nvPicPr>
                  <pic:blipFill>
                    <a:blip r:embed="rId126"/>
                    <a:stretch>
                      <a:fillRect/>
                    </a:stretch>
                  </pic:blipFill>
                  <pic:spPr>
                    <a:xfrm>
                      <a:off x="0" y="0"/>
                      <a:ext cx="2303283" cy="1828551"/>
                    </a:xfrm>
                    <a:prstGeom prst="rect">
                      <a:avLst/>
                    </a:prstGeom>
                  </pic:spPr>
                </pic:pic>
              </a:graphicData>
            </a:graphic>
          </wp:inline>
        </w:drawing>
      </w:r>
    </w:p>
    <w:p w14:paraId="0B0E8B00">
      <w:pPr>
        <w:spacing w:before="273" w:line="290" w:lineRule="auto"/>
        <w:ind w:left="2262" w:right="2765" w:hanging="2132"/>
        <w:rPr>
          <w:rFonts w:ascii="Times New Roman" w:hAnsi="Times New Roman" w:cs="Times New Roman"/>
          <w:sz w:val="19"/>
          <w:szCs w:val="19"/>
        </w:rPr>
      </w:pPr>
      <w:r>
        <w:rPr>
          <w:rFonts w:ascii="Times New Roman" w:hAnsi="Times New Roman" w:cs="Times New Roman"/>
          <w:spacing w:val="2"/>
          <w:sz w:val="19"/>
          <w:szCs w:val="19"/>
        </w:rPr>
        <w:t>Visual position 1 [Hold both sides of the handle with both hands at the same time, gently pull to both sides until it can rotate freely, and then switch to visual position 2]</w:t>
      </w:r>
    </w:p>
    <w:p w14:paraId="43D215C0">
      <w:pPr>
        <w:spacing w:line="3254" w:lineRule="exact"/>
        <w:ind w:firstLine="1042"/>
        <w:rPr>
          <w:rFonts w:ascii="Times New Roman" w:hAnsi="Times New Roman" w:cs="Times New Roman"/>
        </w:rPr>
      </w:pPr>
      <w:r>
        <w:rPr>
          <w:rFonts w:ascii="Times New Roman" w:hAnsi="Times New Roman" w:cs="Times New Roman"/>
          <w:position w:val="-65"/>
        </w:rPr>
        <w:drawing>
          <wp:inline distT="0" distB="0" distL="0" distR="0">
            <wp:extent cx="2550160" cy="2066290"/>
            <wp:effectExtent l="0" t="0" r="0" b="0"/>
            <wp:docPr id="156" name="IM 156"/>
            <wp:cNvGraphicFramePr/>
            <a:graphic xmlns:a="http://schemas.openxmlformats.org/drawingml/2006/main">
              <a:graphicData uri="http://schemas.openxmlformats.org/drawingml/2006/picture">
                <pic:pic xmlns:pic="http://schemas.openxmlformats.org/drawingml/2006/picture">
                  <pic:nvPicPr>
                    <pic:cNvPr id="156" name="IM 156"/>
                    <pic:cNvPicPr/>
                  </pic:nvPicPr>
                  <pic:blipFill>
                    <a:blip r:embed="rId127"/>
                    <a:stretch>
                      <a:fillRect/>
                    </a:stretch>
                  </pic:blipFill>
                  <pic:spPr>
                    <a:xfrm>
                      <a:off x="0" y="0"/>
                      <a:ext cx="2550538" cy="2066465"/>
                    </a:xfrm>
                    <a:prstGeom prst="rect">
                      <a:avLst/>
                    </a:prstGeom>
                  </pic:spPr>
                </pic:pic>
              </a:graphicData>
            </a:graphic>
          </wp:inline>
        </w:drawing>
      </w:r>
    </w:p>
    <w:p w14:paraId="50A61DF1">
      <w:pPr>
        <w:pStyle w:val="3"/>
        <w:spacing w:line="388" w:lineRule="auto"/>
        <w:rPr>
          <w:rFonts w:ascii="Times New Roman" w:hAnsi="Times New Roman" w:cs="Times New Roman"/>
        </w:rPr>
      </w:pPr>
    </w:p>
    <w:p w14:paraId="7951C001">
      <w:pPr>
        <w:spacing w:before="63" w:line="212" w:lineRule="auto"/>
        <w:ind w:left="7812"/>
        <w:rPr>
          <w:rFonts w:ascii="Times New Roman" w:hAnsi="Times New Roman" w:cs="Times New Roman"/>
          <w:sz w:val="19"/>
          <w:szCs w:val="19"/>
        </w:rPr>
      </w:pPr>
      <w:r>
        <w:rPr>
          <w:rFonts w:ascii="Times New Roman" w:hAnsi="Times New Roman" w:cs="Times New Roman"/>
          <w:spacing w:val="2"/>
          <w:sz w:val="19"/>
          <w:szCs w:val="19"/>
        </w:rPr>
        <w:t>Portable position</w:t>
      </w:r>
    </w:p>
    <w:p w14:paraId="65E26063">
      <w:pPr>
        <w:spacing w:line="213" w:lineRule="auto"/>
        <w:ind w:left="2332" w:right="2752" w:hanging="2186"/>
        <w:rPr>
          <w:rFonts w:ascii="Times New Roman" w:hAnsi="Times New Roman" w:cs="Times New Roman"/>
          <w:sz w:val="19"/>
          <w:szCs w:val="19"/>
        </w:rPr>
      </w:pPr>
      <w:r>
        <w:rPr>
          <w:rFonts w:ascii="Times New Roman" w:hAnsi="Times New Roman" w:cs="Times New Roman"/>
          <w:spacing w:val="1"/>
          <w:position w:val="4"/>
          <w:sz w:val="19"/>
          <w:szCs w:val="19"/>
        </w:rPr>
        <w:t>Visual position 2 [Hold both sides of the handle with both hands at the same time, gently pull to both sides until it can rotate freely, and then switch to the portable position]</w:t>
      </w:r>
    </w:p>
    <w:p w14:paraId="5F2D551F">
      <w:pPr>
        <w:pStyle w:val="3"/>
        <w:spacing w:before="156" w:line="3840" w:lineRule="exact"/>
        <w:ind w:firstLine="234"/>
        <w:rPr>
          <w:rFonts w:ascii="Times New Roman" w:hAnsi="Times New Roman" w:cs="Times New Roman"/>
        </w:rPr>
      </w:pPr>
      <w:r>
        <w:rPr>
          <w:rFonts w:ascii="Times New Roman" w:hAnsi="Times New Roman" w:cs="Times New Roman"/>
          <w:position w:val="-76"/>
        </w:rPr>
        <w:pict>
          <v:group id="_x0000_s1046" o:spid="_x0000_s1046" o:spt="203" style="height:192pt;width:344.9pt;" coordsize="6897,3840">
            <o:lock v:ext="edit"/>
            <v:shape id="_x0000_s1047" o:spid="_x0000_s1047" o:spt="75" type="#_x0000_t75" style="position:absolute;left:1801;top:335;height:3505;width:5096;" filled="f" stroked="f" coordsize="21600,21600">
              <v:path/>
              <v:fill on="f" focussize="0,0"/>
              <v:stroke on="f"/>
              <v:imagedata r:id="rId128" o:title=""/>
              <o:lock v:ext="edit" aspectratio="t"/>
            </v:shape>
            <v:shape id="_x0000_s1048" o:spid="_x0000_s1048" o:spt="75" type="#_x0000_t75" style="position:absolute;left:835;top:402;height:843;width:1406;" filled="f" stroked="f" coordsize="21600,21600">
              <v:path/>
              <v:fill on="f" focussize="0,0"/>
              <v:stroke on="f"/>
              <v:imagedata r:id="rId129" o:title=""/>
              <o:lock v:ext="edit" aspectratio="t"/>
            </v:shape>
            <v:shape id="_x0000_s1049" o:spid="_x0000_s1049" o:spt="202" type="#_x0000_t202" style="position:absolute;left:-20;top:-20;height:3752;width:4822;" filled="f" stroked="f" coordsize="21600,21600">
              <v:path/>
              <v:fill on="f" focussize="0,0"/>
              <v:stroke on="f"/>
              <v:imagedata o:title=""/>
              <o:lock v:ext="edit" aspectratio="f"/>
              <v:textbox inset="0mm,0mm,0mm,0mm">
                <w:txbxContent>
                  <w:p w14:paraId="71D741B9">
                    <w:pPr>
                      <w:spacing w:before="18" w:line="229" w:lineRule="auto"/>
                      <w:ind w:left="3780"/>
                      <w:rPr>
                        <w:rFonts w:ascii="Times New Roman" w:hAnsi="Times New Roman" w:cs="Times New Roman"/>
                        <w:sz w:val="47"/>
                        <w:szCs w:val="47"/>
                      </w:rPr>
                    </w:pPr>
                    <w:r>
                      <w:rPr>
                        <w:rFonts w:ascii="Times New Roman" w:hAnsi="Times New Roman" w:cs="Times New Roman"/>
                        <w:sz w:val="47"/>
                        <w:szCs w:val="47"/>
                      </w:rPr>
                      <w:t>②</w:t>
                    </w:r>
                  </w:p>
                  <w:p w14:paraId="652C0F7A">
                    <w:pPr>
                      <w:spacing w:before="11" w:line="229" w:lineRule="auto"/>
                      <w:ind w:left="1304"/>
                      <w:rPr>
                        <w:rFonts w:ascii="Times New Roman" w:hAnsi="Times New Roman" w:cs="Times New Roman"/>
                        <w:sz w:val="47"/>
                        <w:szCs w:val="47"/>
                      </w:rPr>
                    </w:pPr>
                    <w:r>
                      <w:rPr>
                        <w:rFonts w:ascii="Times New Roman" w:hAnsi="Times New Roman" w:cs="Times New Roman"/>
                        <w:sz w:val="47"/>
                        <w:szCs w:val="47"/>
                      </w:rPr>
                      <w:t>①</w:t>
                    </w:r>
                  </w:p>
                  <w:p w14:paraId="09AD778B">
                    <w:pPr>
                      <w:spacing w:line="241" w:lineRule="auto"/>
                      <w:rPr>
                        <w:rFonts w:ascii="Times New Roman" w:hAnsi="Times New Roman" w:cs="Times New Roman"/>
                        <w:sz w:val="21"/>
                      </w:rPr>
                    </w:pPr>
                  </w:p>
                  <w:p w14:paraId="45255E44">
                    <w:pPr>
                      <w:spacing w:line="241" w:lineRule="auto"/>
                      <w:rPr>
                        <w:rFonts w:ascii="Times New Roman" w:hAnsi="Times New Roman" w:cs="Times New Roman"/>
                        <w:sz w:val="21"/>
                      </w:rPr>
                    </w:pPr>
                  </w:p>
                  <w:p w14:paraId="677BE823">
                    <w:pPr>
                      <w:spacing w:line="241" w:lineRule="auto"/>
                      <w:rPr>
                        <w:rFonts w:ascii="Times New Roman" w:hAnsi="Times New Roman" w:cs="Times New Roman"/>
                        <w:sz w:val="21"/>
                      </w:rPr>
                    </w:pPr>
                  </w:p>
                  <w:p w14:paraId="5DA797A1">
                    <w:pPr>
                      <w:spacing w:line="241" w:lineRule="auto"/>
                      <w:rPr>
                        <w:rFonts w:ascii="Times New Roman" w:hAnsi="Times New Roman" w:cs="Times New Roman"/>
                        <w:sz w:val="21"/>
                      </w:rPr>
                    </w:pPr>
                  </w:p>
                  <w:p w14:paraId="69C92B6F">
                    <w:pPr>
                      <w:spacing w:line="241" w:lineRule="auto"/>
                      <w:rPr>
                        <w:rFonts w:ascii="Times New Roman" w:hAnsi="Times New Roman" w:cs="Times New Roman"/>
                        <w:sz w:val="21"/>
                      </w:rPr>
                    </w:pPr>
                  </w:p>
                  <w:p w14:paraId="58457272">
                    <w:pPr>
                      <w:spacing w:line="241" w:lineRule="auto"/>
                      <w:rPr>
                        <w:rFonts w:ascii="Times New Roman" w:hAnsi="Times New Roman" w:cs="Times New Roman"/>
                        <w:sz w:val="21"/>
                      </w:rPr>
                    </w:pPr>
                  </w:p>
                  <w:p w14:paraId="7DD3D07A">
                    <w:pPr>
                      <w:spacing w:line="555" w:lineRule="exact"/>
                      <w:ind w:firstLine="4241"/>
                      <w:rPr>
                        <w:rFonts w:ascii="Times New Roman" w:hAnsi="Times New Roman" w:cs="Times New Roman"/>
                      </w:rPr>
                    </w:pPr>
                    <w:r>
                      <w:rPr>
                        <w:rFonts w:ascii="Times New Roman" w:hAnsi="Times New Roman" w:cs="Times New Roman"/>
                        <w:position w:val="-11"/>
                      </w:rPr>
                      <w:drawing>
                        <wp:inline distT="0" distB="0" distL="0" distR="0">
                          <wp:extent cx="354965" cy="351790"/>
                          <wp:effectExtent l="0" t="0" r="0" b="0"/>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131"/>
                                  <a:stretch>
                                    <a:fillRect/>
                                  </a:stretch>
                                </pic:blipFill>
                                <pic:spPr>
                                  <a:xfrm>
                                    <a:off x="0" y="0"/>
                                    <a:ext cx="355117" cy="352297"/>
                                  </a:xfrm>
                                  <a:prstGeom prst="rect">
                                    <a:avLst/>
                                  </a:prstGeom>
                                </pic:spPr>
                              </pic:pic>
                            </a:graphicData>
                          </a:graphic>
                        </wp:inline>
                      </w:drawing>
                    </w:r>
                  </w:p>
                  <w:p w14:paraId="1F24B918">
                    <w:pPr>
                      <w:spacing w:line="223" w:lineRule="auto"/>
                      <w:ind w:left="22"/>
                      <w:rPr>
                        <w:rFonts w:ascii="Times New Roman" w:hAnsi="Times New Roman" w:cs="Times New Roman"/>
                        <w:sz w:val="22"/>
                        <w:szCs w:val="22"/>
                      </w:rPr>
                    </w:pPr>
                    <w:r>
                      <w:rPr>
                        <w:rFonts w:ascii="Times New Roman" w:hAnsi="Times New Roman" w:cs="Times New Roman"/>
                        <w:spacing w:val="-3"/>
                        <w:sz w:val="22"/>
                        <w:szCs w:val="22"/>
                      </w:rPr>
                      <w:t>Remove the handle position. (to both sides</w:t>
                    </w:r>
                  </w:p>
                  <w:p w14:paraId="04CFE880">
                    <w:pPr>
                      <w:spacing w:before="19" w:line="229" w:lineRule="auto"/>
                      <w:ind w:left="20"/>
                      <w:rPr>
                        <w:rFonts w:ascii="Times New Roman" w:hAnsi="Times New Roman" w:cs="Times New Roman"/>
                        <w:sz w:val="22"/>
                        <w:szCs w:val="22"/>
                      </w:rPr>
                    </w:pPr>
                    <w:r>
                      <w:rPr>
                        <w:rFonts w:ascii="Times New Roman" w:hAnsi="Times New Roman" w:cs="Times New Roman"/>
                        <w:spacing w:val="5"/>
                        <w:sz w:val="22"/>
                        <w:szCs w:val="22"/>
                      </w:rPr>
                      <w:t>① Pull until the handle is removed.</w:t>
                    </w:r>
                  </w:p>
                </w:txbxContent>
              </v:textbox>
            </v:shape>
            <v:shape id="_x0000_s1050" o:spid="_x0000_s1050" o:spt="202" type="#_x0000_t202" style="position:absolute;left:4191;top:2600;height:880;width:1031;" filled="f" stroked="f" coordsize="21600,21600">
              <v:path/>
              <v:fill on="f" focussize="0,0"/>
              <v:stroke on="f"/>
              <v:imagedata o:title=""/>
              <o:lock v:ext="edit" aspectratio="f"/>
              <v:textbox inset="0mm,0mm,0mm,0mm">
                <w:txbxContent>
                  <w:p w14:paraId="5A02CD66">
                    <w:pPr>
                      <w:spacing w:before="20" w:line="922" w:lineRule="exact"/>
                      <w:jc w:val="right"/>
                      <w:rPr>
                        <w:rFonts w:ascii="Times New Roman" w:hAnsi="Times New Roman" w:cs="Times New Roman"/>
                        <w:sz w:val="47"/>
                        <w:szCs w:val="47"/>
                      </w:rPr>
                    </w:pPr>
                    <w:r>
                      <w:rPr>
                        <w:rFonts w:ascii="Times New Roman" w:hAnsi="Times New Roman" w:cs="Times New Roman"/>
                        <w:position w:val="8"/>
                        <w:sz w:val="47"/>
                        <w:szCs w:val="47"/>
                      </w:rPr>
                      <w:drawing>
                        <wp:inline distT="0" distB="0" distL="0" distR="0">
                          <wp:extent cx="370205" cy="380365"/>
                          <wp:effectExtent l="0" t="0" r="0" b="0"/>
                          <wp:docPr id="160" name="IM 160"/>
                          <wp:cNvGraphicFramePr/>
                          <a:graphic xmlns:a="http://schemas.openxmlformats.org/drawingml/2006/main">
                            <a:graphicData uri="http://schemas.openxmlformats.org/drawingml/2006/picture">
                              <pic:pic xmlns:pic="http://schemas.openxmlformats.org/drawingml/2006/picture">
                                <pic:nvPicPr>
                                  <pic:cNvPr id="160" name="IM 160"/>
                                  <pic:cNvPicPr/>
                                </pic:nvPicPr>
                                <pic:blipFill>
                                  <a:blip r:embed="rId132"/>
                                  <a:stretch>
                                    <a:fillRect/>
                                  </a:stretch>
                                </pic:blipFill>
                                <pic:spPr>
                                  <a:xfrm>
                                    <a:off x="0" y="0"/>
                                    <a:ext cx="370673" cy="380731"/>
                                  </a:xfrm>
                                  <a:prstGeom prst="rect">
                                    <a:avLst/>
                                  </a:prstGeom>
                                </pic:spPr>
                              </pic:pic>
                            </a:graphicData>
                          </a:graphic>
                        </wp:inline>
                      </w:drawing>
                    </w:r>
                    <w:r>
                      <w:rPr>
                        <w:rFonts w:ascii="Times New Roman" w:hAnsi="Times New Roman" w:cs="Times New Roman"/>
                        <w:spacing w:val="-30"/>
                        <w:w w:val="93"/>
                        <w:position w:val="-7"/>
                        <w:sz w:val="47"/>
                        <w:szCs w:val="47"/>
                      </w:rPr>
                      <w:t>①</w:t>
                    </w:r>
                  </w:p>
                </w:txbxContent>
              </v:textbox>
            </v:shape>
            <v:shape id="_x0000_s1051" o:spid="_x0000_s1051" o:spt="75" type="#_x0000_t75" style="position:absolute;left:3632;top:669;height:460;width:587;" filled="f" stroked="f" coordsize="21600,21600">
              <v:path/>
              <v:fill on="f" focussize="0,0"/>
              <v:stroke on="f"/>
              <v:imagedata r:id="rId130" o:title=""/>
              <o:lock v:ext="edit" aspectratio="t"/>
            </v:shape>
            <w10:wrap type="none"/>
            <w10:anchorlock/>
          </v:group>
        </w:pict>
      </w:r>
    </w:p>
    <w:p w14:paraId="143853B7">
      <w:pPr>
        <w:spacing w:line="3840" w:lineRule="exact"/>
        <w:rPr>
          <w:rFonts w:ascii="Times New Roman" w:hAnsi="Times New Roman" w:cs="Times New Roman"/>
        </w:rPr>
        <w:sectPr>
          <w:footerReference r:id="rId14" w:type="default"/>
          <w:pgSz w:w="11906" w:h="16838"/>
          <w:pgMar w:top="1100" w:right="1311" w:bottom="1158" w:left="1298" w:header="0" w:footer="843" w:gutter="0"/>
          <w:cols w:space="720" w:num="1"/>
        </w:sectPr>
      </w:pPr>
    </w:p>
    <w:p w14:paraId="78E50CDE">
      <w:pPr>
        <w:pStyle w:val="2"/>
        <w:bidi w:val="0"/>
      </w:pPr>
      <w:bookmarkStart w:id="37" w:name="bookmark124"/>
      <w:bookmarkEnd w:id="37"/>
      <w:bookmarkStart w:id="38" w:name="bookmark28"/>
      <w:bookmarkEnd w:id="38"/>
      <w:bookmarkStart w:id="39" w:name="_Toc26195"/>
      <w:r>
        <w:t>Chapter 3 Preparation before Measurement</w:t>
      </w:r>
      <w:bookmarkEnd w:id="39"/>
    </w:p>
    <w:p w14:paraId="699BCCE7">
      <w:pPr>
        <w:bidi w:val="0"/>
      </w:pPr>
      <w:bookmarkStart w:id="40" w:name="bookmark29"/>
      <w:bookmarkEnd w:id="40"/>
      <w:r>
        <w:t>3.1 Preparation process</w:t>
      </w:r>
    </w:p>
    <w:p w14:paraId="5174F312">
      <w:pPr>
        <w:spacing w:before="89" w:line="232" w:lineRule="auto"/>
        <w:ind w:left="136"/>
        <w:rPr>
          <w:rFonts w:ascii="Times New Roman" w:hAnsi="Times New Roman" w:cs="Times New Roman"/>
          <w:sz w:val="25"/>
          <w:szCs w:val="25"/>
        </w:rPr>
      </w:pPr>
      <w:r>
        <w:rPr>
          <w:rFonts w:ascii="Times New Roman" w:hAnsi="Times New Roman" w:cs="Times New Roman"/>
          <w:spacing w:val="-4"/>
          <w:sz w:val="25"/>
          <w:szCs w:val="25"/>
        </w:rPr>
        <w:t>1. Check before measurement.</w:t>
      </w:r>
    </w:p>
    <w:p w14:paraId="4622A906">
      <w:pPr>
        <w:spacing w:before="199" w:line="272" w:lineRule="auto"/>
        <w:ind w:left="553" w:right="247" w:hanging="6"/>
        <w:rPr>
          <w:rFonts w:ascii="Times New Roman" w:hAnsi="Times New Roman" w:cs="Times New Roman"/>
          <w:sz w:val="21"/>
          <w:szCs w:val="21"/>
        </w:rPr>
      </w:pPr>
      <w:r>
        <w:rPr>
          <w:rFonts w:ascii="Times New Roman" w:hAnsi="Times New Roman" w:cs="Times New Roman"/>
          <w:spacing w:val="2"/>
          <w:sz w:val="21"/>
          <w:szCs w:val="21"/>
        </w:rPr>
        <w:t>Before use, please confirm that there is no failure caused by storage and transportation, and use it after checking and confirming the operation. When it is confirmed that there is a fault, please contact the sales store or Merrick Company. Please read the precautions before use.</w:t>
      </w:r>
    </w:p>
    <w:p w14:paraId="5352B6E4">
      <w:pPr>
        <w:spacing w:before="133" w:line="230" w:lineRule="auto"/>
        <w:ind w:left="120"/>
        <w:rPr>
          <w:rFonts w:ascii="Times New Roman" w:hAnsi="Times New Roman" w:cs="Times New Roman"/>
        </w:rPr>
      </w:pPr>
      <w:r>
        <w:rPr>
          <w:rFonts w:ascii="Times New Roman" w:hAnsi="Times New Roman" w:cs="Times New Roman"/>
          <w:spacing w:val="2"/>
          <w:sz w:val="25"/>
          <w:szCs w:val="25"/>
        </w:rPr>
        <w:t>2. The basic measurement process is as follows.</w:t>
      </w:r>
      <w:r>
        <w:rPr>
          <w:rFonts w:ascii="Times New Roman" w:hAnsi="Times New Roman" w:cs="Times New Roman"/>
          <w:position w:val="-171"/>
        </w:rPr>
        <w:drawing>
          <wp:inline distT="0" distB="0" distL="0" distR="0">
            <wp:extent cx="3189605" cy="4133850"/>
            <wp:effectExtent l="0" t="0" r="10795" b="11430"/>
            <wp:docPr id="162" name="IM 162"/>
            <wp:cNvGraphicFramePr/>
            <a:graphic xmlns:a="http://schemas.openxmlformats.org/drawingml/2006/main">
              <a:graphicData uri="http://schemas.openxmlformats.org/drawingml/2006/picture">
                <pic:pic xmlns:pic="http://schemas.openxmlformats.org/drawingml/2006/picture">
                  <pic:nvPicPr>
                    <pic:cNvPr id="162" name="IM 162"/>
                    <pic:cNvPicPr/>
                  </pic:nvPicPr>
                  <pic:blipFill>
                    <a:blip r:embed="rId133"/>
                    <a:stretch>
                      <a:fillRect/>
                    </a:stretch>
                  </pic:blipFill>
                  <pic:spPr>
                    <a:xfrm>
                      <a:off x="0" y="0"/>
                      <a:ext cx="3189605" cy="4133850"/>
                    </a:xfrm>
                    <a:prstGeom prst="rect">
                      <a:avLst/>
                    </a:prstGeom>
                  </pic:spPr>
                </pic:pic>
              </a:graphicData>
            </a:graphic>
          </wp:inline>
        </w:drawing>
      </w:r>
    </w:p>
    <w:p w14:paraId="0F24674E">
      <w:pPr>
        <w:spacing w:before="154" w:line="230" w:lineRule="auto"/>
        <w:ind w:left="125"/>
        <w:outlineLvl w:val="1"/>
        <w:rPr>
          <w:rFonts w:ascii="Times New Roman" w:hAnsi="Times New Roman" w:cs="Times New Roman"/>
          <w:sz w:val="32"/>
          <w:szCs w:val="32"/>
        </w:rPr>
      </w:pPr>
      <w:r>
        <w:rPr>
          <w:rFonts w:ascii="Times New Roman" w:hAnsi="Times New Roman" w:cs="Times New Roman"/>
        </w:rPr>
        <w:pict>
          <v:shape id="_x0000_s1052" o:spid="_x0000_s1052" o:spt="202" type="#_x0000_t202" style="position:absolute;left:0pt;margin-left:284.55pt;margin-top:8.6pt;height:117.55pt;width:165.9pt;z-index:251712512;mso-width-relative:page;mso-height-relative:page;" filled="f" stroked="f" coordsize="21600,21600">
            <v:path/>
            <v:fill on="f" focussize="0,0"/>
            <v:stroke on="f"/>
            <v:imagedata o:title=""/>
            <o:lock v:ext="edit" aspectratio="f"/>
            <v:textbox inset="0mm,0mm,0mm,0mm">
              <w:txbxContent>
                <w:p w14:paraId="4ECD4702">
                  <w:pPr>
                    <w:spacing w:line="20" w:lineRule="exact"/>
                    <w:rPr>
                      <w:rFonts w:ascii="Times New Roman" w:hAnsi="Times New Roman" w:cs="Times New Roman"/>
                    </w:rPr>
                  </w:pPr>
                </w:p>
                <w:tbl>
                  <w:tblPr>
                    <w:tblStyle w:val="7"/>
                    <w:tblW w:w="3267"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267"/>
                  </w:tblGrid>
                  <w:tr w14:paraId="4B35546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290" w:hRule="atLeast"/>
                    </w:trPr>
                    <w:tc>
                      <w:tcPr>
                        <w:tcW w:w="3267" w:type="dxa"/>
                        <w:vAlign w:val="top"/>
                      </w:tcPr>
                      <w:p w14:paraId="54AE3FA7">
                        <w:pPr>
                          <w:spacing w:before="83" w:line="2026" w:lineRule="exact"/>
                          <w:ind w:firstLine="160"/>
                          <w:rPr>
                            <w:rFonts w:ascii="Times New Roman" w:hAnsi="Times New Roman" w:cs="Times New Roman"/>
                          </w:rPr>
                        </w:pPr>
                        <w:r>
                          <w:rPr>
                            <w:rFonts w:ascii="Times New Roman" w:hAnsi="Times New Roman" w:cs="Times New Roman"/>
                            <w:position w:val="-40"/>
                          </w:rPr>
                          <w:drawing>
                            <wp:inline distT="0" distB="0" distL="0" distR="0">
                              <wp:extent cx="1853565" cy="1285875"/>
                              <wp:effectExtent l="0" t="0" r="0" b="0"/>
                              <wp:docPr id="164" name="IM 164"/>
                              <wp:cNvGraphicFramePr/>
                              <a:graphic xmlns:a="http://schemas.openxmlformats.org/drawingml/2006/main">
                                <a:graphicData uri="http://schemas.openxmlformats.org/drawingml/2006/picture">
                                  <pic:pic xmlns:pic="http://schemas.openxmlformats.org/drawingml/2006/picture">
                                    <pic:nvPicPr>
                                      <pic:cNvPr id="164" name="IM 164"/>
                                      <pic:cNvPicPr/>
                                    </pic:nvPicPr>
                                    <pic:blipFill>
                                      <a:blip r:embed="rId134"/>
                                      <a:stretch>
                                        <a:fillRect/>
                                      </a:stretch>
                                    </pic:blipFill>
                                    <pic:spPr>
                                      <a:xfrm>
                                        <a:off x="0" y="0"/>
                                        <a:ext cx="1853799" cy="1286275"/>
                                      </a:xfrm>
                                      <a:prstGeom prst="rect">
                                        <a:avLst/>
                                      </a:prstGeom>
                                    </pic:spPr>
                                  </pic:pic>
                                </a:graphicData>
                              </a:graphic>
                            </wp:inline>
                          </w:drawing>
                        </w:r>
                      </w:p>
                    </w:tc>
                  </w:tr>
                </w:tbl>
                <w:p w14:paraId="1DB6CBC1">
                  <w:pPr>
                    <w:pStyle w:val="3"/>
                    <w:rPr>
                      <w:rFonts w:ascii="Times New Roman" w:hAnsi="Times New Roman" w:cs="Times New Roman"/>
                    </w:rPr>
                  </w:pPr>
                </w:p>
              </w:txbxContent>
            </v:textbox>
          </v:shape>
        </w:pict>
      </w:r>
      <w:bookmarkStart w:id="41" w:name="bookmark30"/>
      <w:bookmarkEnd w:id="41"/>
      <w:r>
        <w:rPr>
          <w:rFonts w:ascii="Times New Roman" w:hAnsi="Times New Roman" w:cs="Times New Roman"/>
          <w:b/>
          <w:bCs/>
          <w:spacing w:val="-7"/>
          <w:sz w:val="32"/>
          <w:szCs w:val="32"/>
        </w:rPr>
        <w:t>3.2 Connect the power cord</w:t>
      </w:r>
    </w:p>
    <w:p w14:paraId="00AB9CBB">
      <w:pPr>
        <w:spacing w:before="170" w:line="227" w:lineRule="auto"/>
        <w:ind w:left="132"/>
        <w:rPr>
          <w:rFonts w:ascii="Times New Roman" w:hAnsi="Times New Roman" w:cs="Times New Roman"/>
          <w:sz w:val="21"/>
          <w:szCs w:val="21"/>
        </w:rPr>
      </w:pPr>
      <w:r>
        <w:rPr>
          <w:rFonts w:ascii="Times New Roman" w:hAnsi="Times New Roman" w:cs="Times New Roman"/>
          <w:sz w:val="21"/>
          <w:szCs w:val="21"/>
        </w:rPr>
        <w:t>1. Please confirm that the power switch of this instrument is in the "O" off state.</w:t>
      </w:r>
    </w:p>
    <w:p w14:paraId="1CF0C74E">
      <w:pPr>
        <w:spacing w:before="190" w:line="258" w:lineRule="auto"/>
        <w:ind w:left="458" w:right="5201" w:hanging="339"/>
        <w:rPr>
          <w:rFonts w:ascii="Times New Roman" w:hAnsi="Times New Roman" w:cs="Times New Roman"/>
          <w:sz w:val="21"/>
          <w:szCs w:val="21"/>
        </w:rPr>
      </w:pPr>
      <w:r>
        <w:rPr>
          <w:rFonts w:ascii="Times New Roman" w:hAnsi="Times New Roman" w:cs="Times New Roman"/>
          <w:spacing w:val="2"/>
          <w:sz w:val="21"/>
          <w:szCs w:val="21"/>
        </w:rPr>
        <w:t>2. Confirm that the power supply voltage is consistent with that of this instrument, and connect the power supply line to the power input port on the back.</w:t>
      </w:r>
    </w:p>
    <w:p w14:paraId="6ED78592">
      <w:pPr>
        <w:spacing w:before="215" w:line="232" w:lineRule="auto"/>
        <w:ind w:left="121"/>
        <w:rPr>
          <w:rFonts w:ascii="Times New Roman" w:hAnsi="Times New Roman" w:cs="Times New Roman"/>
          <w:sz w:val="21"/>
          <w:szCs w:val="21"/>
        </w:rPr>
      </w:pPr>
      <w:r>
        <w:rPr>
          <w:rFonts w:ascii="Times New Roman" w:hAnsi="Times New Roman" w:cs="Times New Roman"/>
          <w:sz w:val="21"/>
          <w:szCs w:val="21"/>
        </w:rPr>
        <w:t>3. Plug the power cord into the socket.</w:t>
      </w:r>
    </w:p>
    <w:p w14:paraId="15F13F63">
      <w:pPr>
        <w:spacing w:line="232" w:lineRule="auto"/>
        <w:rPr>
          <w:rFonts w:ascii="Times New Roman" w:hAnsi="Times New Roman" w:cs="Times New Roman"/>
          <w:sz w:val="21"/>
          <w:szCs w:val="21"/>
        </w:rPr>
        <w:sectPr>
          <w:footerReference r:id="rId15" w:type="default"/>
          <w:pgSz w:w="11906" w:h="16838"/>
          <w:pgMar w:top="1217" w:right="1398" w:bottom="921" w:left="825" w:header="0" w:footer="602" w:gutter="0"/>
          <w:cols w:space="720" w:num="1"/>
        </w:sectPr>
      </w:pPr>
    </w:p>
    <w:p w14:paraId="7B2BCF86">
      <w:pPr>
        <w:spacing w:before="68" w:line="237" w:lineRule="auto"/>
        <w:ind w:left="107"/>
        <w:outlineLvl w:val="0"/>
        <w:rPr>
          <w:rFonts w:ascii="Times New Roman" w:hAnsi="Times New Roman" w:cs="Times New Roman"/>
          <w:sz w:val="32"/>
          <w:szCs w:val="32"/>
        </w:rPr>
      </w:pPr>
      <w:bookmarkStart w:id="42" w:name="bookmark125"/>
      <w:bookmarkEnd w:id="42"/>
      <w:bookmarkStart w:id="43" w:name="_Toc32720"/>
      <w:r>
        <w:rPr>
          <w:rFonts w:ascii="Times New Roman" w:hAnsi="Times New Roman" w:cs="Times New Roman"/>
          <w:b/>
          <w:bCs/>
          <w:spacing w:val="-1"/>
          <w:sz w:val="32"/>
          <w:szCs w:val="32"/>
        </w:rPr>
        <w:t>3.3 Connect the test cable</w:t>
      </w:r>
      <w:bookmarkEnd w:id="43"/>
    </w:p>
    <w:p w14:paraId="2F8D06AE">
      <w:pPr>
        <w:spacing w:before="114" w:line="232" w:lineRule="auto"/>
        <w:ind w:left="114"/>
        <w:rPr>
          <w:rFonts w:ascii="Times New Roman" w:hAnsi="Times New Roman" w:cs="Times New Roman"/>
          <w:sz w:val="21"/>
          <w:szCs w:val="21"/>
        </w:rPr>
      </w:pPr>
      <w:r>
        <w:rPr>
          <w:rFonts w:ascii="Times New Roman" w:hAnsi="Times New Roman" w:cs="Times New Roman"/>
          <w:spacing w:val="3"/>
          <w:sz w:val="21"/>
          <w:szCs w:val="21"/>
        </w:rPr>
        <w:t>1. Connect the measuring probe or test fixture to the measuring terminal. Please use the test cable or test cable produced by Merrick Electronics Company.</w:t>
      </w:r>
    </w:p>
    <w:p w14:paraId="4930FE85">
      <w:pPr>
        <w:spacing w:before="68" w:line="232" w:lineRule="auto"/>
        <w:rPr>
          <w:rFonts w:ascii="Times New Roman" w:hAnsi="Times New Roman" w:cs="Times New Roman"/>
          <w:sz w:val="21"/>
          <w:szCs w:val="21"/>
        </w:rPr>
      </w:pPr>
      <w:r>
        <w:rPr>
          <w:rFonts w:ascii="Times New Roman" w:hAnsi="Times New Roman" w:cs="Times New Roman"/>
          <w:spacing w:val="4"/>
          <w:sz w:val="21"/>
          <w:szCs w:val="21"/>
        </w:rPr>
        <w:t>2. Our company can choose test accessories.</w:t>
      </w:r>
    </w:p>
    <w:p w14:paraId="5E25FF3C">
      <w:pPr>
        <w:spacing w:before="215"/>
        <w:ind w:left="532"/>
        <w:rPr>
          <w:rFonts w:ascii="Times New Roman" w:hAnsi="Times New Roman" w:cs="Times New Roman"/>
          <w:sz w:val="21"/>
          <w:szCs w:val="21"/>
        </w:rPr>
      </w:pPr>
      <w:r>
        <w:rPr>
          <w:rFonts w:ascii="Times New Roman" w:hAnsi="Times New Roman" w:cs="Times New Roman"/>
        </w:rPr>
        <w:drawing>
          <wp:anchor distT="0" distB="0" distL="0" distR="0" simplePos="0" relativeHeight="251718656" behindDoc="0" locked="0" layoutInCell="1" allowOverlap="1">
            <wp:simplePos x="0" y="0"/>
            <wp:positionH relativeFrom="column">
              <wp:posOffset>1362075</wp:posOffset>
            </wp:positionH>
            <wp:positionV relativeFrom="paragraph">
              <wp:posOffset>544830</wp:posOffset>
            </wp:positionV>
            <wp:extent cx="4912360" cy="8255"/>
            <wp:effectExtent l="0" t="0" r="0" b="0"/>
            <wp:wrapNone/>
            <wp:docPr id="166" name="IM 166"/>
            <wp:cNvGraphicFramePr/>
            <a:graphic xmlns:a="http://schemas.openxmlformats.org/drawingml/2006/main">
              <a:graphicData uri="http://schemas.openxmlformats.org/drawingml/2006/picture">
                <pic:pic xmlns:pic="http://schemas.openxmlformats.org/drawingml/2006/picture">
                  <pic:nvPicPr>
                    <pic:cNvPr id="166" name="IM 166"/>
                    <pic:cNvPicPr/>
                  </pic:nvPicPr>
                  <pic:blipFill>
                    <a:blip r:embed="rId135"/>
                    <a:stretch>
                      <a:fillRect/>
                    </a:stretch>
                  </pic:blipFill>
                  <pic:spPr>
                    <a:xfrm>
                      <a:off x="0" y="0"/>
                      <a:ext cx="4912211" cy="8333"/>
                    </a:xfrm>
                    <a:prstGeom prst="rect">
                      <a:avLst/>
                    </a:prstGeom>
                  </pic:spPr>
                </pic:pic>
              </a:graphicData>
            </a:graphic>
          </wp:anchor>
        </w:drawing>
      </w:r>
      <w:r>
        <w:rPr>
          <w:rFonts w:ascii="Times New Roman" w:hAnsi="Times New Roman" w:cs="Times New Roman"/>
        </w:rPr>
        <w:drawing>
          <wp:anchor distT="0" distB="0" distL="0" distR="0" simplePos="0" relativeHeight="251715584" behindDoc="1" locked="0" layoutInCell="1" allowOverlap="1">
            <wp:simplePos x="0" y="0"/>
            <wp:positionH relativeFrom="column">
              <wp:posOffset>1362075</wp:posOffset>
            </wp:positionH>
            <wp:positionV relativeFrom="paragraph">
              <wp:posOffset>144145</wp:posOffset>
            </wp:positionV>
            <wp:extent cx="4912360" cy="8255"/>
            <wp:effectExtent l="0" t="0" r="0" b="0"/>
            <wp:wrapNone/>
            <wp:docPr id="168" name="IM 168"/>
            <wp:cNvGraphicFramePr/>
            <a:graphic xmlns:a="http://schemas.openxmlformats.org/drawingml/2006/main">
              <a:graphicData uri="http://schemas.openxmlformats.org/drawingml/2006/picture">
                <pic:pic xmlns:pic="http://schemas.openxmlformats.org/drawingml/2006/picture">
                  <pic:nvPicPr>
                    <pic:cNvPr id="168" name="IM 168"/>
                    <pic:cNvPicPr/>
                  </pic:nvPicPr>
                  <pic:blipFill>
                    <a:blip r:embed="rId136"/>
                    <a:stretch>
                      <a:fillRect/>
                    </a:stretch>
                  </pic:blipFill>
                  <pic:spPr>
                    <a:xfrm>
                      <a:off x="0" y="0"/>
                      <a:ext cx="4912211" cy="8333"/>
                    </a:xfrm>
                    <a:prstGeom prst="rect">
                      <a:avLst/>
                    </a:prstGeom>
                  </pic:spPr>
                </pic:pic>
              </a:graphicData>
            </a:graphic>
          </wp:anchor>
        </w:drawing>
      </w:r>
      <w:r>
        <w:rPr>
          <w:rFonts w:ascii="Times New Roman" w:hAnsi="Times New Roman" w:cs="Times New Roman"/>
          <w:position w:val="-6"/>
          <w:sz w:val="30"/>
          <w:szCs w:val="30"/>
        </w:rPr>
        <w:drawing>
          <wp:inline distT="0" distB="0" distL="0" distR="0">
            <wp:extent cx="404495" cy="309880"/>
            <wp:effectExtent l="0" t="0" r="0" b="0"/>
            <wp:docPr id="170" name="IM 170"/>
            <wp:cNvGraphicFramePr/>
            <a:graphic xmlns:a="http://schemas.openxmlformats.org/drawingml/2006/main">
              <a:graphicData uri="http://schemas.openxmlformats.org/drawingml/2006/picture">
                <pic:pic xmlns:pic="http://schemas.openxmlformats.org/drawingml/2006/picture">
                  <pic:nvPicPr>
                    <pic:cNvPr id="170" name="IM 170"/>
                    <pic:cNvPicPr/>
                  </pic:nvPicPr>
                  <pic:blipFill>
                    <a:blip r:embed="rId137"/>
                    <a:stretch>
                      <a:fillRect/>
                    </a:stretch>
                  </pic:blipFill>
                  <pic:spPr>
                    <a:xfrm>
                      <a:off x="0" y="0"/>
                      <a:ext cx="404860" cy="309894"/>
                    </a:xfrm>
                    <a:prstGeom prst="rect">
                      <a:avLst/>
                    </a:prstGeom>
                  </pic:spPr>
                </pic:pic>
              </a:graphicData>
            </a:graphic>
          </wp:inline>
        </w:drawing>
      </w:r>
      <w:r>
        <w:rPr>
          <w:rFonts w:ascii="Times New Roman" w:hAnsi="Times New Roman" w:cs="Times New Roman"/>
          <w:spacing w:val="-23"/>
          <w:sz w:val="24"/>
          <w:szCs w:val="36"/>
        </w:rPr>
        <w:t>For details, please refer to "Optional Accessories" in "Notes for Use in Chapter 1".</w:t>
      </w:r>
    </w:p>
    <w:p w14:paraId="0690BED1">
      <w:pPr>
        <w:spacing w:before="254" w:line="230" w:lineRule="auto"/>
        <w:ind w:left="6"/>
        <w:rPr>
          <w:rFonts w:ascii="Times New Roman" w:hAnsi="Times New Roman" w:cs="Times New Roman"/>
          <w:sz w:val="21"/>
          <w:szCs w:val="21"/>
        </w:rPr>
      </w:pPr>
      <w:r>
        <w:rPr>
          <w:rFonts w:ascii="Times New Roman" w:hAnsi="Times New Roman" w:cs="Times New Roman"/>
          <w:spacing w:val="3"/>
          <w:sz w:val="21"/>
          <w:szCs w:val="21"/>
        </w:rPr>
        <w:t>1. Connection method. Please use the enclosed Kelvin test clip for testing.</w:t>
      </w:r>
    </w:p>
    <w:p w14:paraId="7DDBC533">
      <w:pPr>
        <w:spacing w:before="173" w:line="395" w:lineRule="auto"/>
        <w:ind w:left="385" w:right="2247"/>
        <w:rPr>
          <w:rFonts w:ascii="Times New Roman" w:hAnsi="Times New Roman" w:cs="Times New Roman"/>
          <w:sz w:val="19"/>
          <w:szCs w:val="19"/>
        </w:rPr>
      </w:pPr>
      <w:r>
        <w:rPr>
          <w:rFonts w:ascii="Times New Roman" w:hAnsi="Times New Roman" w:cs="Times New Roman"/>
          <w:spacing w:val="3"/>
          <w:sz w:val="19"/>
          <w:szCs w:val="19"/>
        </w:rPr>
        <w:t>Screw the BNC head of the test cable with the red logo into H, and pay attention to the one-to-one correspondence between the D rive and the Sense logo; Screw the BNC head of the test cable with black logo into L, and pay attention to the one-to-one correspondence between the D rive and the Sense logo.</w:t>
      </w:r>
    </w:p>
    <w:p w14:paraId="0B119F75">
      <w:pPr>
        <w:spacing w:before="85" w:line="346" w:lineRule="auto"/>
        <w:ind w:left="442" w:right="2214" w:hanging="120"/>
        <w:rPr>
          <w:rFonts w:ascii="Times New Roman" w:hAnsi="Times New Roman" w:cs="Times New Roman"/>
          <w:sz w:val="21"/>
          <w:szCs w:val="21"/>
        </w:rPr>
      </w:pPr>
      <w:r>
        <w:rPr>
          <w:rFonts w:ascii="Times New Roman" w:hAnsi="Times New Roman" w:cs="Times New Roman"/>
          <w:spacing w:val="5"/>
          <w:sz w:val="21"/>
          <w:szCs w:val="21"/>
        </w:rPr>
        <w:t>Connect the test cable to the test end of the instrument according to the above method. Among them, the red cable is the high end of the test end. The black cable is the low end of the test. The connection mode is as follows:</w:t>
      </w:r>
    </w:p>
    <w:p w14:paraId="4D8D5E9A">
      <w:pPr>
        <w:spacing w:line="37" w:lineRule="exact"/>
        <w:ind w:firstLine="2234"/>
        <w:rPr>
          <w:rFonts w:ascii="Times New Roman" w:hAnsi="Times New Roman" w:cs="Times New Roman"/>
        </w:rPr>
      </w:pPr>
      <w:r>
        <w:rPr>
          <w:rFonts w:ascii="Times New Roman" w:hAnsi="Times New Roman" w:cs="Times New Roman"/>
        </w:rPr>
        <w:drawing>
          <wp:inline distT="0" distB="0" distL="0" distR="0">
            <wp:extent cx="4892040" cy="23495"/>
            <wp:effectExtent l="0" t="0" r="0" b="0"/>
            <wp:docPr id="172" name="IM 172"/>
            <wp:cNvGraphicFramePr/>
            <a:graphic xmlns:a="http://schemas.openxmlformats.org/drawingml/2006/main">
              <a:graphicData uri="http://schemas.openxmlformats.org/drawingml/2006/picture">
                <pic:pic xmlns:pic="http://schemas.openxmlformats.org/drawingml/2006/picture">
                  <pic:nvPicPr>
                    <pic:cNvPr id="172" name="IM 172"/>
                    <pic:cNvPicPr/>
                  </pic:nvPicPr>
                  <pic:blipFill>
                    <a:blip r:embed="rId138"/>
                    <a:stretch>
                      <a:fillRect/>
                    </a:stretch>
                  </pic:blipFill>
                  <pic:spPr>
                    <a:xfrm>
                      <a:off x="0" y="0"/>
                      <a:ext cx="4892108" cy="23600"/>
                    </a:xfrm>
                    <a:prstGeom prst="rect">
                      <a:avLst/>
                    </a:prstGeom>
                  </pic:spPr>
                </pic:pic>
              </a:graphicData>
            </a:graphic>
          </wp:inline>
        </w:drawing>
      </w:r>
    </w:p>
    <w:p w14:paraId="042FD4EB">
      <w:pPr>
        <w:spacing w:before="104" w:line="227" w:lineRule="auto"/>
        <w:ind w:left="2683"/>
        <w:rPr>
          <w:rFonts w:ascii="Times New Roman" w:hAnsi="Times New Roman" w:cs="Times New Roman"/>
          <w:sz w:val="21"/>
          <w:szCs w:val="21"/>
        </w:rPr>
      </w:pPr>
      <w:r>
        <w:rPr>
          <w:rFonts w:ascii="Times New Roman" w:hAnsi="Times New Roman" w:cs="Times New Roman"/>
          <w:spacing w:val="5"/>
          <w:sz w:val="21"/>
          <w:szCs w:val="21"/>
        </w:rPr>
        <w:t>Do not apply voltage to the measuring terminal, otherwise it may cause damage to the instrument.</w:t>
      </w:r>
    </w:p>
    <w:p w14:paraId="6EA99C9A">
      <w:pPr>
        <w:spacing w:before="20" w:line="227" w:lineRule="auto"/>
        <w:ind w:left="2683"/>
        <w:rPr>
          <w:rFonts w:ascii="Times New Roman" w:hAnsi="Times New Roman" w:cs="Times New Roman"/>
          <w:sz w:val="21"/>
          <w:szCs w:val="21"/>
        </w:rPr>
      </w:pPr>
      <w:r>
        <w:rPr>
          <w:rFonts w:ascii="Times New Roman" w:hAnsi="Times New Roman" w:cs="Times New Roman"/>
        </w:rPr>
        <w:drawing>
          <wp:anchor distT="0" distB="0" distL="0" distR="0" simplePos="0" relativeHeight="251716608" behindDoc="0" locked="0" layoutInCell="1" allowOverlap="1">
            <wp:simplePos x="0" y="0"/>
            <wp:positionH relativeFrom="column">
              <wp:posOffset>458470</wp:posOffset>
            </wp:positionH>
            <wp:positionV relativeFrom="paragraph">
              <wp:posOffset>25400</wp:posOffset>
            </wp:positionV>
            <wp:extent cx="374650" cy="338455"/>
            <wp:effectExtent l="0" t="0" r="0" b="0"/>
            <wp:wrapNone/>
            <wp:docPr id="174" name="IM 174"/>
            <wp:cNvGraphicFramePr/>
            <a:graphic xmlns:a="http://schemas.openxmlformats.org/drawingml/2006/main">
              <a:graphicData uri="http://schemas.openxmlformats.org/drawingml/2006/picture">
                <pic:pic xmlns:pic="http://schemas.openxmlformats.org/drawingml/2006/picture">
                  <pic:nvPicPr>
                    <pic:cNvPr id="174" name="IM 174"/>
                    <pic:cNvPicPr/>
                  </pic:nvPicPr>
                  <pic:blipFill>
                    <a:blip r:embed="rId139"/>
                    <a:stretch>
                      <a:fillRect/>
                    </a:stretch>
                  </pic:blipFill>
                  <pic:spPr>
                    <a:xfrm>
                      <a:off x="0" y="0"/>
                      <a:ext cx="374917" cy="338219"/>
                    </a:xfrm>
                    <a:prstGeom prst="rect">
                      <a:avLst/>
                    </a:prstGeom>
                  </pic:spPr>
                </pic:pic>
              </a:graphicData>
            </a:graphic>
          </wp:anchor>
        </w:drawing>
      </w:r>
      <w:r>
        <w:rPr>
          <w:rFonts w:ascii="Times New Roman" w:hAnsi="Times New Roman" w:cs="Times New Roman"/>
          <w:spacing w:val="6"/>
          <w:sz w:val="21"/>
          <w:szCs w:val="21"/>
        </w:rPr>
        <w:t>Please do not connect the current source directly to the test terminal, otherwise the instrument may be damaged.</w:t>
      </w:r>
    </w:p>
    <w:p w14:paraId="733E6C80">
      <w:pPr>
        <w:spacing w:before="8" w:line="234" w:lineRule="auto"/>
        <w:ind w:left="1317"/>
        <w:rPr>
          <w:rFonts w:ascii="Times New Roman" w:hAnsi="Times New Roman" w:cs="Times New Roman"/>
          <w:sz w:val="21"/>
          <w:szCs w:val="21"/>
        </w:rPr>
      </w:pPr>
      <w:r>
        <w:rPr>
          <w:rFonts w:ascii="Times New Roman" w:hAnsi="Times New Roman" w:cs="Times New Roman"/>
          <w:spacing w:val="5"/>
          <w:position w:val="3"/>
          <w:sz w:val="21"/>
          <w:szCs w:val="30"/>
        </w:rPr>
        <w:t>Warning energy storage elements can be connected to the test terminal only after discharging. Otherwise, this instrument may be damaged.</w:t>
      </w:r>
    </w:p>
    <w:p w14:paraId="170E45FE">
      <w:pPr>
        <w:spacing w:before="14" w:line="227" w:lineRule="auto"/>
        <w:ind w:left="2682"/>
        <w:rPr>
          <w:rFonts w:ascii="Times New Roman" w:hAnsi="Times New Roman" w:cs="Times New Roman"/>
          <w:sz w:val="21"/>
          <w:szCs w:val="21"/>
        </w:rPr>
      </w:pPr>
      <w:r>
        <w:rPr>
          <w:rFonts w:ascii="Times New Roman" w:hAnsi="Times New Roman" w:cs="Times New Roman"/>
        </w:rPr>
        <w:drawing>
          <wp:anchor distT="0" distB="0" distL="0" distR="0" simplePos="0" relativeHeight="251719680" behindDoc="0" locked="0" layoutInCell="1" allowOverlap="1">
            <wp:simplePos x="0" y="0"/>
            <wp:positionH relativeFrom="column">
              <wp:posOffset>1371600</wp:posOffset>
            </wp:positionH>
            <wp:positionV relativeFrom="paragraph">
              <wp:posOffset>271145</wp:posOffset>
            </wp:positionV>
            <wp:extent cx="4893945" cy="8255"/>
            <wp:effectExtent l="0" t="0" r="0" b="0"/>
            <wp:wrapNone/>
            <wp:docPr id="176" name="IM 176"/>
            <wp:cNvGraphicFramePr/>
            <a:graphic xmlns:a="http://schemas.openxmlformats.org/drawingml/2006/main">
              <a:graphicData uri="http://schemas.openxmlformats.org/drawingml/2006/picture">
                <pic:pic xmlns:pic="http://schemas.openxmlformats.org/drawingml/2006/picture">
                  <pic:nvPicPr>
                    <pic:cNvPr id="176" name="IM 176"/>
                    <pic:cNvPicPr/>
                  </pic:nvPicPr>
                  <pic:blipFill>
                    <a:blip r:embed="rId140"/>
                    <a:stretch>
                      <a:fillRect/>
                    </a:stretch>
                  </pic:blipFill>
                  <pic:spPr>
                    <a:xfrm>
                      <a:off x="0" y="0"/>
                      <a:ext cx="4894164" cy="8333"/>
                    </a:xfrm>
                    <a:prstGeom prst="rect">
                      <a:avLst/>
                    </a:prstGeom>
                  </pic:spPr>
                </pic:pic>
              </a:graphicData>
            </a:graphic>
          </wp:anchor>
        </w:drawing>
      </w:r>
      <w:r>
        <w:rPr>
          <w:rFonts w:ascii="Times New Roman" w:hAnsi="Times New Roman" w:cs="Times New Roman"/>
          <w:spacing w:val="5"/>
          <w:sz w:val="21"/>
          <w:szCs w:val="21"/>
        </w:rPr>
        <w:t>When pulling out the test terminal, be sure to hold it after unlocking it.</w:t>
      </w:r>
    </w:p>
    <w:p w14:paraId="4EB2E46F">
      <w:pPr>
        <w:spacing w:before="14"/>
        <w:rPr>
          <w:rFonts w:ascii="Times New Roman" w:hAnsi="Times New Roman" w:cs="Times New Roman"/>
        </w:rPr>
      </w:pPr>
    </w:p>
    <w:tbl>
      <w:tblPr>
        <w:tblStyle w:val="7"/>
        <w:tblW w:w="7534" w:type="dxa"/>
        <w:tblInd w:w="19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88"/>
        <w:gridCol w:w="50"/>
        <w:gridCol w:w="2796"/>
      </w:tblGrid>
      <w:tr w14:paraId="46F59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65" w:hRule="atLeast"/>
        </w:trPr>
        <w:tc>
          <w:tcPr>
            <w:tcW w:w="4738" w:type="dxa"/>
            <w:gridSpan w:val="2"/>
            <w:tcBorders>
              <w:bottom w:val="nil"/>
              <w:right w:val="nil"/>
            </w:tcBorders>
            <w:vAlign w:val="top"/>
          </w:tcPr>
          <w:p w14:paraId="374AEB95">
            <w:pPr>
              <w:rPr>
                <w:rFonts w:ascii="Times New Roman" w:hAnsi="Times New Roman" w:cs="Times New Roman"/>
                <w:sz w:val="21"/>
              </w:rPr>
            </w:pPr>
            <w:r>
              <w:rPr>
                <w:rFonts w:ascii="Times New Roman" w:hAnsi="Times New Roman" w:cs="Times New Roman"/>
              </w:rPr>
              <w:drawing>
                <wp:anchor distT="0" distB="0" distL="0" distR="0" simplePos="0" relativeHeight="251722752" behindDoc="0" locked="0" layoutInCell="1" allowOverlap="1">
                  <wp:simplePos x="0" y="0"/>
                  <wp:positionH relativeFrom="rightMargin">
                    <wp:posOffset>-2572385</wp:posOffset>
                  </wp:positionH>
                  <wp:positionV relativeFrom="topMargin">
                    <wp:posOffset>183515</wp:posOffset>
                  </wp:positionV>
                  <wp:extent cx="2540000" cy="647065"/>
                  <wp:effectExtent l="0" t="0" r="0" b="0"/>
                  <wp:wrapNone/>
                  <wp:docPr id="178" name="IM 178"/>
                  <wp:cNvGraphicFramePr/>
                  <a:graphic xmlns:a="http://schemas.openxmlformats.org/drawingml/2006/main">
                    <a:graphicData uri="http://schemas.openxmlformats.org/drawingml/2006/picture">
                      <pic:pic xmlns:pic="http://schemas.openxmlformats.org/drawingml/2006/picture">
                        <pic:nvPicPr>
                          <pic:cNvPr id="178" name="IM 178"/>
                          <pic:cNvPicPr/>
                        </pic:nvPicPr>
                        <pic:blipFill>
                          <a:blip r:embed="rId141"/>
                          <a:stretch>
                            <a:fillRect/>
                          </a:stretch>
                        </pic:blipFill>
                        <pic:spPr>
                          <a:xfrm>
                            <a:off x="0" y="0"/>
                            <a:ext cx="2539703" cy="647365"/>
                          </a:xfrm>
                          <a:prstGeom prst="rect">
                            <a:avLst/>
                          </a:prstGeom>
                        </pic:spPr>
                      </pic:pic>
                    </a:graphicData>
                  </a:graphic>
                </wp:anchor>
              </w:drawing>
            </w:r>
            <w:r>
              <w:rPr>
                <w:rFonts w:ascii="Times New Roman" w:hAnsi="Times New Roman" w:cs="Times New Roman"/>
              </w:rPr>
              <w:pict>
                <v:shape id="_x0000_s1053" o:spid="_x0000_s1053" o:spt="202" type="#_x0000_t202" style="position:absolute;left:0pt;margin-left:227.4pt;margin-top:48pt;height:10.05pt;width:9.8pt;mso-position-horizontal-relative:page;mso-position-vertical-relative:page;z-index:251723776;mso-width-relative:page;mso-height-relative:page;" filled="f" stroked="f" coordsize="21600,21600">
                  <v:path/>
                  <v:fill on="f" focussize="0,0"/>
                  <v:stroke on="f"/>
                  <v:imagedata o:title=""/>
                  <o:lock v:ext="edit" aspectratio="f"/>
                  <v:textbox inset="0mm,0mm,0mm,0mm">
                    <w:txbxContent>
                      <w:p w14:paraId="52B2243E">
                        <w:pPr>
                          <w:pStyle w:val="8"/>
                          <w:spacing w:before="19" w:line="185" w:lineRule="auto"/>
                          <w:ind w:left="20"/>
                          <w:rPr>
                            <w:rFonts w:ascii="Times New Roman" w:hAnsi="Times New Roman" w:cs="Times New Roman"/>
                            <w:sz w:val="16"/>
                            <w:szCs w:val="16"/>
                          </w:rPr>
                        </w:pPr>
                        <w:r>
                          <w:rPr>
                            <w:rFonts w:ascii="Times New Roman" w:hAnsi="Times New Roman" w:cs="Times New Roman"/>
                            <w:spacing w:val="-2"/>
                            <w:sz w:val="16"/>
                            <w:szCs w:val="16"/>
                          </w:rPr>
                          <w:t>HD</w:t>
                        </w:r>
                      </w:p>
                    </w:txbxContent>
                  </v:textbox>
                </v:shape>
              </w:pict>
            </w:r>
            <w:r>
              <w:rPr>
                <w:rFonts w:ascii="Times New Roman" w:hAnsi="Times New Roman" w:cs="Times New Roman"/>
              </w:rPr>
              <w:pict>
                <v:shape id="_x0000_s1054" o:spid="_x0000_s1054" o:spt="202" type="#_x0000_t202" style="position:absolute;left:0pt;margin-left:226.5pt;margin-top:22.1pt;height:10.1pt;width:9.8pt;mso-position-horizontal-relative:page;mso-position-vertical-relative:page;z-index:251725824;mso-width-relative:page;mso-height-relative:page;" filled="f" stroked="f" coordsize="21600,21600">
                  <v:path/>
                  <v:fill on="f" focussize="0,0"/>
                  <v:stroke on="f"/>
                  <v:imagedata o:title=""/>
                  <o:lock v:ext="edit" aspectratio="f"/>
                  <v:textbox inset="0mm,0mm,0mm,0mm">
                    <w:txbxContent>
                      <w:p w14:paraId="6FB2350F">
                        <w:pPr>
                          <w:pStyle w:val="8"/>
                          <w:spacing w:before="20" w:line="186" w:lineRule="auto"/>
                          <w:ind w:left="20"/>
                          <w:rPr>
                            <w:rFonts w:ascii="Times New Roman" w:hAnsi="Times New Roman" w:cs="Times New Roman"/>
                            <w:sz w:val="16"/>
                            <w:szCs w:val="16"/>
                          </w:rPr>
                        </w:pPr>
                        <w:r>
                          <w:rPr>
                            <w:rFonts w:ascii="Times New Roman" w:hAnsi="Times New Roman" w:cs="Times New Roman"/>
                            <w:spacing w:val="-2"/>
                            <w:sz w:val="16"/>
                            <w:szCs w:val="16"/>
                          </w:rPr>
                          <w:t>HS</w:t>
                        </w:r>
                      </w:p>
                    </w:txbxContent>
                  </v:textbox>
                </v:shape>
              </w:pict>
            </w:r>
            <w:r>
              <w:rPr>
                <w:rFonts w:ascii="Times New Roman" w:hAnsi="Times New Roman" w:cs="Times New Roman"/>
              </w:rPr>
              <w:drawing>
                <wp:anchor distT="0" distB="0" distL="0" distR="0" simplePos="0" relativeHeight="251724800" behindDoc="0" locked="0" layoutInCell="1" allowOverlap="1">
                  <wp:simplePos x="0" y="0"/>
                  <wp:positionH relativeFrom="rightMargin">
                    <wp:posOffset>-1488440</wp:posOffset>
                  </wp:positionH>
                  <wp:positionV relativeFrom="topMargin">
                    <wp:posOffset>54610</wp:posOffset>
                  </wp:positionV>
                  <wp:extent cx="500380" cy="525145"/>
                  <wp:effectExtent l="0" t="0" r="0" b="0"/>
                  <wp:wrapNone/>
                  <wp:docPr id="180" name="IM 180"/>
                  <wp:cNvGraphicFramePr/>
                  <a:graphic xmlns:a="http://schemas.openxmlformats.org/drawingml/2006/main">
                    <a:graphicData uri="http://schemas.openxmlformats.org/drawingml/2006/picture">
                      <pic:pic xmlns:pic="http://schemas.openxmlformats.org/drawingml/2006/picture">
                        <pic:nvPicPr>
                          <pic:cNvPr id="180" name="IM 180"/>
                          <pic:cNvPicPr/>
                        </pic:nvPicPr>
                        <pic:blipFill>
                          <a:blip r:embed="rId142"/>
                          <a:stretch>
                            <a:fillRect/>
                          </a:stretch>
                        </pic:blipFill>
                        <pic:spPr>
                          <a:xfrm>
                            <a:off x="0" y="0"/>
                            <a:ext cx="500192" cy="524843"/>
                          </a:xfrm>
                          <a:prstGeom prst="rect">
                            <a:avLst/>
                          </a:prstGeom>
                        </pic:spPr>
                      </pic:pic>
                    </a:graphicData>
                  </a:graphic>
                </wp:anchor>
              </w:drawing>
            </w:r>
            <w:r>
              <w:rPr>
                <w:rFonts w:ascii="Times New Roman" w:hAnsi="Times New Roman" w:cs="Times New Roman"/>
              </w:rPr>
              <w:drawing>
                <wp:anchor distT="0" distB="0" distL="0" distR="0" simplePos="0" relativeHeight="251730944" behindDoc="0" locked="0" layoutInCell="1" allowOverlap="1">
                  <wp:simplePos x="0" y="0"/>
                  <wp:positionH relativeFrom="rightMargin">
                    <wp:posOffset>-2822575</wp:posOffset>
                  </wp:positionH>
                  <wp:positionV relativeFrom="topMargin">
                    <wp:posOffset>93980</wp:posOffset>
                  </wp:positionV>
                  <wp:extent cx="500380" cy="525145"/>
                  <wp:effectExtent l="0" t="0" r="0" b="0"/>
                  <wp:wrapNone/>
                  <wp:docPr id="182" name="IM 182"/>
                  <wp:cNvGraphicFramePr/>
                  <a:graphic xmlns:a="http://schemas.openxmlformats.org/drawingml/2006/main">
                    <a:graphicData uri="http://schemas.openxmlformats.org/drawingml/2006/picture">
                      <pic:pic xmlns:pic="http://schemas.openxmlformats.org/drawingml/2006/picture">
                        <pic:nvPicPr>
                          <pic:cNvPr id="182" name="IM 182"/>
                          <pic:cNvPicPr/>
                        </pic:nvPicPr>
                        <pic:blipFill>
                          <a:blip r:embed="rId143"/>
                          <a:stretch>
                            <a:fillRect/>
                          </a:stretch>
                        </pic:blipFill>
                        <pic:spPr>
                          <a:xfrm>
                            <a:off x="0" y="0"/>
                            <a:ext cx="500190" cy="524840"/>
                          </a:xfrm>
                          <a:prstGeom prst="rect">
                            <a:avLst/>
                          </a:prstGeom>
                        </pic:spPr>
                      </pic:pic>
                    </a:graphicData>
                  </a:graphic>
                </wp:anchor>
              </w:drawing>
            </w:r>
          </w:p>
        </w:tc>
        <w:tc>
          <w:tcPr>
            <w:tcW w:w="2796" w:type="dxa"/>
            <w:tcBorders>
              <w:left w:val="nil"/>
              <w:bottom w:val="nil"/>
            </w:tcBorders>
            <w:vAlign w:val="top"/>
          </w:tcPr>
          <w:p w14:paraId="6A8E753A">
            <w:pPr>
              <w:spacing w:line="382" w:lineRule="auto"/>
              <w:rPr>
                <w:rFonts w:ascii="Times New Roman" w:hAnsi="Times New Roman" w:cs="Times New Roman"/>
                <w:sz w:val="21"/>
              </w:rPr>
            </w:pPr>
          </w:p>
          <w:p w14:paraId="2D42E2F0">
            <w:pPr>
              <w:pStyle w:val="8"/>
              <w:spacing w:before="52" w:line="551" w:lineRule="auto"/>
              <w:ind w:left="34" w:right="1951" w:hanging="17"/>
              <w:rPr>
                <w:rFonts w:ascii="Times New Roman" w:hAnsi="Times New Roman" w:cs="Times New Roman"/>
                <w:sz w:val="16"/>
                <w:szCs w:val="16"/>
              </w:rPr>
            </w:pPr>
            <w:r>
              <w:rPr>
                <w:rFonts w:ascii="Times New Roman" w:hAnsi="Times New Roman" w:cs="Times New Roman"/>
              </w:rPr>
              <w:drawing>
                <wp:anchor distT="0" distB="0" distL="0" distR="0" simplePos="0" relativeHeight="251713536" behindDoc="1" locked="0" layoutInCell="1" allowOverlap="1">
                  <wp:simplePos x="0" y="0"/>
                  <wp:positionH relativeFrom="column">
                    <wp:posOffset>-2900045</wp:posOffset>
                  </wp:positionH>
                  <wp:positionV relativeFrom="paragraph">
                    <wp:posOffset>-188595</wp:posOffset>
                  </wp:positionV>
                  <wp:extent cx="4471670" cy="1974850"/>
                  <wp:effectExtent l="0" t="0" r="0" b="0"/>
                  <wp:wrapNone/>
                  <wp:docPr id="184" name="IM 184"/>
                  <wp:cNvGraphicFramePr/>
                  <a:graphic xmlns:a="http://schemas.openxmlformats.org/drawingml/2006/main">
                    <a:graphicData uri="http://schemas.openxmlformats.org/drawingml/2006/picture">
                      <pic:pic xmlns:pic="http://schemas.openxmlformats.org/drawingml/2006/picture">
                        <pic:nvPicPr>
                          <pic:cNvPr id="184" name="IM 184"/>
                          <pic:cNvPicPr/>
                        </pic:nvPicPr>
                        <pic:blipFill>
                          <a:blip r:embed="rId144"/>
                          <a:stretch>
                            <a:fillRect/>
                          </a:stretch>
                        </pic:blipFill>
                        <pic:spPr>
                          <a:xfrm>
                            <a:off x="0" y="0"/>
                            <a:ext cx="4471804" cy="1975078"/>
                          </a:xfrm>
                          <a:prstGeom prst="rect">
                            <a:avLst/>
                          </a:prstGeom>
                        </pic:spPr>
                      </pic:pic>
                    </a:graphicData>
                  </a:graphic>
                </wp:anchor>
              </w:drawing>
            </w:r>
            <w:r>
              <w:rPr>
                <w:rFonts w:ascii="Times New Roman" w:hAnsi="Times New Roman" w:cs="Times New Roman"/>
                <w:sz w:val="16"/>
                <w:szCs w:val="16"/>
              </w:rPr>
              <w:t>Red sleeve without sleeve sleeve</w:t>
            </w:r>
          </w:p>
        </w:tc>
      </w:tr>
      <w:tr w14:paraId="224F2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3" w:hRule="atLeast"/>
        </w:trPr>
        <w:tc>
          <w:tcPr>
            <w:tcW w:w="4688" w:type="dxa"/>
            <w:tcBorders>
              <w:top w:val="nil"/>
              <w:right w:val="nil"/>
            </w:tcBorders>
            <w:vAlign w:val="top"/>
          </w:tcPr>
          <w:p w14:paraId="1F693C5A">
            <w:pPr>
              <w:rPr>
                <w:rFonts w:ascii="Times New Roman" w:hAnsi="Times New Roman" w:cs="Times New Roman"/>
                <w:sz w:val="21"/>
              </w:rPr>
            </w:pPr>
            <w:r>
              <w:rPr>
                <w:rFonts w:ascii="Times New Roman" w:hAnsi="Times New Roman" w:cs="Times New Roman"/>
              </w:rPr>
              <w:drawing>
                <wp:anchor distT="0" distB="0" distL="0" distR="0" simplePos="0" relativeHeight="251714560" behindDoc="1" locked="0" layoutInCell="1" allowOverlap="1">
                  <wp:simplePos x="0" y="0"/>
                  <wp:positionH relativeFrom="rightMargin">
                    <wp:posOffset>-2552700</wp:posOffset>
                  </wp:positionH>
                  <wp:positionV relativeFrom="topMargin">
                    <wp:posOffset>233045</wp:posOffset>
                  </wp:positionV>
                  <wp:extent cx="2536825" cy="626745"/>
                  <wp:effectExtent l="0" t="0" r="0" b="0"/>
                  <wp:wrapNone/>
                  <wp:docPr id="186" name="IM 186"/>
                  <wp:cNvGraphicFramePr/>
                  <a:graphic xmlns:a="http://schemas.openxmlformats.org/drawingml/2006/main">
                    <a:graphicData uri="http://schemas.openxmlformats.org/drawingml/2006/picture">
                      <pic:pic xmlns:pic="http://schemas.openxmlformats.org/drawingml/2006/picture">
                        <pic:nvPicPr>
                          <pic:cNvPr id="186" name="IM 186"/>
                          <pic:cNvPicPr/>
                        </pic:nvPicPr>
                        <pic:blipFill>
                          <a:blip r:embed="rId145"/>
                          <a:stretch>
                            <a:fillRect/>
                          </a:stretch>
                        </pic:blipFill>
                        <pic:spPr>
                          <a:xfrm>
                            <a:off x="0" y="0"/>
                            <a:ext cx="2536916" cy="626705"/>
                          </a:xfrm>
                          <a:prstGeom prst="rect">
                            <a:avLst/>
                          </a:prstGeom>
                        </pic:spPr>
                      </pic:pic>
                    </a:graphicData>
                  </a:graphic>
                </wp:anchor>
              </w:drawing>
            </w:r>
            <w:r>
              <w:rPr>
                <w:rFonts w:ascii="Times New Roman" w:hAnsi="Times New Roman" w:cs="Times New Roman"/>
              </w:rPr>
              <w:pict>
                <v:shape id="_x0000_s1055" o:spid="_x0000_s1055" o:spt="202" type="#_x0000_t202" style="position:absolute;left:0pt;margin-left:223.2pt;margin-top:29.6pt;height:10.05pt;width:9.8pt;mso-position-horizontal-relative:page;mso-position-vertical-relative:page;z-index:251729920;mso-width-relative:page;mso-height-relative:page;" filled="f" stroked="f" coordsize="21600,21600">
                  <v:path/>
                  <v:fill on="f" focussize="0,0"/>
                  <v:stroke on="f"/>
                  <v:imagedata o:title=""/>
                  <o:lock v:ext="edit" aspectratio="f"/>
                  <v:textbox inset="0mm,0mm,0mm,0mm">
                    <w:txbxContent>
                      <w:p w14:paraId="45EC6F5B">
                        <w:pPr>
                          <w:pStyle w:val="8"/>
                          <w:spacing w:before="19" w:line="185" w:lineRule="auto"/>
                          <w:ind w:left="20"/>
                          <w:rPr>
                            <w:rFonts w:ascii="Times New Roman" w:hAnsi="Times New Roman" w:cs="Times New Roman"/>
                            <w:sz w:val="16"/>
                            <w:szCs w:val="16"/>
                          </w:rPr>
                        </w:pPr>
                        <w:r>
                          <w:rPr>
                            <w:rFonts w:ascii="Times New Roman" w:hAnsi="Times New Roman" w:cs="Times New Roman"/>
                            <w:spacing w:val="-2"/>
                            <w:sz w:val="16"/>
                            <w:szCs w:val="16"/>
                          </w:rPr>
                          <w:t>LD</w:t>
                        </w:r>
                      </w:p>
                    </w:txbxContent>
                  </v:textbox>
                </v:shape>
              </w:pict>
            </w:r>
            <w:r>
              <w:rPr>
                <w:rFonts w:ascii="Times New Roman" w:hAnsi="Times New Roman" w:cs="Times New Roman"/>
              </w:rPr>
              <w:pict>
                <v:shape id="_x0000_s1056" o:spid="_x0000_s1056" o:spt="202" type="#_x0000_t202" style="position:absolute;left:0pt;margin-left:223.35pt;margin-top:51.3pt;height:10.1pt;width:9.8pt;mso-position-horizontal-relative:page;mso-position-vertical-relative:page;z-index:251726848;mso-width-relative:page;mso-height-relative:page;" filled="f" stroked="f" coordsize="21600,21600">
                  <v:path/>
                  <v:fill on="f" focussize="0,0"/>
                  <v:stroke on="f"/>
                  <v:imagedata o:title=""/>
                  <o:lock v:ext="edit" aspectratio="f"/>
                  <v:textbox inset="0mm,0mm,0mm,0mm">
                    <w:txbxContent>
                      <w:p w14:paraId="7993F86C">
                        <w:pPr>
                          <w:pStyle w:val="8"/>
                          <w:spacing w:before="20" w:line="186" w:lineRule="auto"/>
                          <w:ind w:left="20"/>
                          <w:rPr>
                            <w:rFonts w:ascii="Times New Roman" w:hAnsi="Times New Roman" w:cs="Times New Roman"/>
                            <w:sz w:val="16"/>
                            <w:szCs w:val="16"/>
                          </w:rPr>
                        </w:pPr>
                        <w:r>
                          <w:rPr>
                            <w:rFonts w:ascii="Times New Roman" w:hAnsi="Times New Roman" w:cs="Times New Roman"/>
                            <w:spacing w:val="-2"/>
                            <w:sz w:val="16"/>
                            <w:szCs w:val="16"/>
                          </w:rPr>
                          <w:t>LS</w:t>
                        </w:r>
                      </w:p>
                    </w:txbxContent>
                  </v:textbox>
                </v:shape>
              </w:pict>
            </w:r>
            <w:r>
              <w:rPr>
                <w:rFonts w:ascii="Times New Roman" w:hAnsi="Times New Roman" w:cs="Times New Roman"/>
              </w:rPr>
              <w:drawing>
                <wp:anchor distT="0" distB="0" distL="0" distR="0" simplePos="0" relativeHeight="251727872" behindDoc="0" locked="0" layoutInCell="1" allowOverlap="1">
                  <wp:simplePos x="0" y="0"/>
                  <wp:positionH relativeFrom="rightMargin">
                    <wp:posOffset>-2800985</wp:posOffset>
                  </wp:positionH>
                  <wp:positionV relativeFrom="topMargin">
                    <wp:posOffset>391795</wp:posOffset>
                  </wp:positionV>
                  <wp:extent cx="500380" cy="525145"/>
                  <wp:effectExtent l="0" t="0" r="0" b="0"/>
                  <wp:wrapNone/>
                  <wp:docPr id="188" name="IM 188"/>
                  <wp:cNvGraphicFramePr/>
                  <a:graphic xmlns:a="http://schemas.openxmlformats.org/drawingml/2006/main">
                    <a:graphicData uri="http://schemas.openxmlformats.org/drawingml/2006/picture">
                      <pic:pic xmlns:pic="http://schemas.openxmlformats.org/drawingml/2006/picture">
                        <pic:nvPicPr>
                          <pic:cNvPr id="188" name="IM 188"/>
                          <pic:cNvPicPr/>
                        </pic:nvPicPr>
                        <pic:blipFill>
                          <a:blip r:embed="rId146"/>
                          <a:stretch>
                            <a:fillRect/>
                          </a:stretch>
                        </pic:blipFill>
                        <pic:spPr>
                          <a:xfrm>
                            <a:off x="0" y="0"/>
                            <a:ext cx="500190" cy="524839"/>
                          </a:xfrm>
                          <a:prstGeom prst="rect">
                            <a:avLst/>
                          </a:prstGeom>
                        </pic:spPr>
                      </pic:pic>
                    </a:graphicData>
                  </a:graphic>
                </wp:anchor>
              </w:drawing>
            </w:r>
            <w:r>
              <w:rPr>
                <w:rFonts w:ascii="Times New Roman" w:hAnsi="Times New Roman" w:cs="Times New Roman"/>
              </w:rPr>
              <w:drawing>
                <wp:anchor distT="0" distB="0" distL="0" distR="0" simplePos="0" relativeHeight="251728896" behindDoc="0" locked="0" layoutInCell="1" allowOverlap="1">
                  <wp:simplePos x="0" y="0"/>
                  <wp:positionH relativeFrom="rightMargin">
                    <wp:posOffset>-1403350</wp:posOffset>
                  </wp:positionH>
                  <wp:positionV relativeFrom="topMargin">
                    <wp:posOffset>448945</wp:posOffset>
                  </wp:positionV>
                  <wp:extent cx="500380" cy="525145"/>
                  <wp:effectExtent l="0" t="0" r="0" b="0"/>
                  <wp:wrapNone/>
                  <wp:docPr id="190" name="IM 190"/>
                  <wp:cNvGraphicFramePr/>
                  <a:graphic xmlns:a="http://schemas.openxmlformats.org/drawingml/2006/main">
                    <a:graphicData uri="http://schemas.openxmlformats.org/drawingml/2006/picture">
                      <pic:pic xmlns:pic="http://schemas.openxmlformats.org/drawingml/2006/picture">
                        <pic:nvPicPr>
                          <pic:cNvPr id="190" name="IM 190"/>
                          <pic:cNvPicPr/>
                        </pic:nvPicPr>
                        <pic:blipFill>
                          <a:blip r:embed="rId147"/>
                          <a:stretch>
                            <a:fillRect/>
                          </a:stretch>
                        </pic:blipFill>
                        <pic:spPr>
                          <a:xfrm>
                            <a:off x="0" y="0"/>
                            <a:ext cx="500190" cy="524840"/>
                          </a:xfrm>
                          <a:prstGeom prst="rect">
                            <a:avLst/>
                          </a:prstGeom>
                        </pic:spPr>
                      </pic:pic>
                    </a:graphicData>
                  </a:graphic>
                </wp:anchor>
              </w:drawing>
            </w:r>
          </w:p>
        </w:tc>
        <w:tc>
          <w:tcPr>
            <w:tcW w:w="2846" w:type="dxa"/>
            <w:gridSpan w:val="2"/>
            <w:tcBorders>
              <w:top w:val="nil"/>
              <w:left w:val="nil"/>
            </w:tcBorders>
            <w:vAlign w:val="top"/>
          </w:tcPr>
          <w:p w14:paraId="06406346">
            <w:pPr>
              <w:spacing w:line="265" w:lineRule="auto"/>
              <w:rPr>
                <w:rFonts w:ascii="Times New Roman" w:hAnsi="Times New Roman" w:cs="Times New Roman"/>
                <w:sz w:val="21"/>
              </w:rPr>
            </w:pPr>
          </w:p>
          <w:p w14:paraId="7C8E66B3">
            <w:pPr>
              <w:spacing w:line="266" w:lineRule="auto"/>
              <w:rPr>
                <w:rFonts w:ascii="Times New Roman" w:hAnsi="Times New Roman" w:cs="Times New Roman"/>
                <w:sz w:val="21"/>
              </w:rPr>
            </w:pPr>
          </w:p>
          <w:p w14:paraId="294A1612">
            <w:pPr>
              <w:pStyle w:val="8"/>
              <w:spacing w:before="52" w:line="485" w:lineRule="auto"/>
              <w:ind w:left="28" w:right="1986" w:firstLine="21"/>
              <w:rPr>
                <w:rFonts w:ascii="Times New Roman" w:hAnsi="Times New Roman" w:cs="Times New Roman"/>
                <w:sz w:val="16"/>
                <w:szCs w:val="16"/>
              </w:rPr>
            </w:pPr>
            <w:r>
              <w:rPr>
                <w:rFonts w:ascii="Times New Roman" w:hAnsi="Times New Roman" w:cs="Times New Roman"/>
                <w:sz w:val="16"/>
                <w:szCs w:val="16"/>
              </w:rPr>
              <w:t>Sleeve black sleeve without sleeve.</w:t>
            </w:r>
          </w:p>
        </w:tc>
      </w:tr>
    </w:tbl>
    <w:p w14:paraId="2631112B">
      <w:pPr>
        <w:spacing w:before="239" w:line="229" w:lineRule="auto"/>
        <w:outlineLvl w:val="1"/>
        <w:rPr>
          <w:rFonts w:ascii="Times New Roman" w:hAnsi="Times New Roman" w:cs="Times New Roman"/>
          <w:sz w:val="32"/>
          <w:szCs w:val="32"/>
        </w:rPr>
      </w:pPr>
      <w:bookmarkStart w:id="44" w:name="bookmark31"/>
      <w:bookmarkEnd w:id="44"/>
      <w:r>
        <w:rPr>
          <w:rFonts w:ascii="Times New Roman" w:hAnsi="Times New Roman" w:cs="Times New Roman"/>
          <w:b/>
          <w:bCs/>
          <w:sz w:val="32"/>
          <w:szCs w:val="32"/>
        </w:rPr>
        <w:t>3.4 Connection of External Interface Lines</w:t>
      </w:r>
    </w:p>
    <w:p w14:paraId="6A5B9D19">
      <w:pPr>
        <w:spacing w:before="149" w:line="226" w:lineRule="auto"/>
        <w:ind w:left="118"/>
        <w:rPr>
          <w:rFonts w:ascii="Times New Roman" w:hAnsi="Times New Roman" w:cs="Times New Roman"/>
          <w:sz w:val="26"/>
          <w:szCs w:val="26"/>
        </w:rPr>
      </w:pPr>
      <w:r>
        <w:rPr>
          <w:rFonts w:ascii="Times New Roman" w:hAnsi="Times New Roman" w:cs="Times New Roman"/>
          <w:spacing w:val="-1"/>
          <w:sz w:val="26"/>
          <w:szCs w:val="26"/>
        </w:rPr>
        <w:t>1. Connection of temperature sensor (as required)</w:t>
      </w:r>
    </w:p>
    <w:p w14:paraId="75A67E78">
      <w:pPr>
        <w:spacing w:before="209" w:line="237" w:lineRule="auto"/>
        <w:ind w:left="553"/>
        <w:rPr>
          <w:rFonts w:ascii="Times New Roman" w:hAnsi="Times New Roman" w:cs="Times New Roman"/>
          <w:sz w:val="21"/>
          <w:szCs w:val="21"/>
        </w:rPr>
      </w:pPr>
      <w:r>
        <w:rPr>
          <w:rFonts w:ascii="Times New Roman" w:hAnsi="Times New Roman" w:cs="Times New Roman"/>
          <w:spacing w:val="2"/>
          <w:sz w:val="21"/>
          <w:szCs w:val="21"/>
        </w:rPr>
        <w:t>Temperature sensor type: DS18B20 (RK2517A standard).</w:t>
      </w:r>
    </w:p>
    <w:p w14:paraId="26B30EBB">
      <w:pPr>
        <w:spacing w:before="198" w:line="235" w:lineRule="auto"/>
        <w:ind w:left="115"/>
        <w:rPr>
          <w:rFonts w:ascii="Times New Roman" w:hAnsi="Times New Roman" w:cs="Times New Roman"/>
          <w:sz w:val="22"/>
          <w:szCs w:val="22"/>
        </w:rPr>
      </w:pPr>
      <w:r>
        <w:rPr>
          <w:rFonts w:ascii="Times New Roman" w:hAnsi="Times New Roman" w:cs="Times New Roman"/>
          <w:spacing w:val="3"/>
          <w:sz w:val="22"/>
          <w:szCs w:val="22"/>
        </w:rPr>
        <w:t>1) Before connecting the temperature probe</w:t>
      </w:r>
    </w:p>
    <w:p w14:paraId="1BCB2CCB">
      <w:pPr>
        <w:pStyle w:val="3"/>
        <w:spacing w:line="354" w:lineRule="auto"/>
        <w:rPr>
          <w:rFonts w:ascii="Times New Roman" w:hAnsi="Times New Roman" w:cs="Times New Roman"/>
        </w:rPr>
      </w:pPr>
      <w:r>
        <w:rPr>
          <w:rFonts w:ascii="Times New Roman" w:hAnsi="Times New Roman" w:cs="Times New Roman"/>
        </w:rPr>
        <w:drawing>
          <wp:anchor distT="0" distB="0" distL="0" distR="0" simplePos="0" relativeHeight="251721728" behindDoc="0" locked="0" layoutInCell="1" allowOverlap="1">
            <wp:simplePos x="0" y="0"/>
            <wp:positionH relativeFrom="column">
              <wp:posOffset>1226185</wp:posOffset>
            </wp:positionH>
            <wp:positionV relativeFrom="paragraph">
              <wp:posOffset>146050</wp:posOffset>
            </wp:positionV>
            <wp:extent cx="4886960" cy="8255"/>
            <wp:effectExtent l="0" t="0" r="0" b="0"/>
            <wp:wrapNone/>
            <wp:docPr id="192" name="IM 192"/>
            <wp:cNvGraphicFramePr/>
            <a:graphic xmlns:a="http://schemas.openxmlformats.org/drawingml/2006/main">
              <a:graphicData uri="http://schemas.openxmlformats.org/drawingml/2006/picture">
                <pic:pic xmlns:pic="http://schemas.openxmlformats.org/drawingml/2006/picture">
                  <pic:nvPicPr>
                    <pic:cNvPr id="192" name="IM 192"/>
                    <pic:cNvPicPr/>
                  </pic:nvPicPr>
                  <pic:blipFill>
                    <a:blip r:embed="rId148"/>
                    <a:stretch>
                      <a:fillRect/>
                    </a:stretch>
                  </pic:blipFill>
                  <pic:spPr>
                    <a:xfrm>
                      <a:off x="0" y="0"/>
                      <a:ext cx="4887222" cy="8329"/>
                    </a:xfrm>
                    <a:prstGeom prst="rect">
                      <a:avLst/>
                    </a:prstGeom>
                  </pic:spPr>
                </pic:pic>
              </a:graphicData>
            </a:graphic>
          </wp:anchor>
        </w:drawing>
      </w:r>
    </w:p>
    <w:p w14:paraId="5C70381A">
      <w:pPr>
        <w:spacing w:before="69" w:line="292" w:lineRule="auto"/>
        <w:ind w:left="2447" w:right="1221" w:firstLine="15"/>
        <w:rPr>
          <w:rFonts w:ascii="Times New Roman" w:hAnsi="Times New Roman" w:cs="Times New Roman"/>
          <w:sz w:val="21"/>
          <w:szCs w:val="21"/>
        </w:rPr>
      </w:pPr>
      <w:r>
        <w:rPr>
          <w:rFonts w:ascii="Times New Roman" w:hAnsi="Times New Roman" w:cs="Times New Roman"/>
        </w:rPr>
        <w:pict>
          <v:shape id="_x0000_s1057" o:spid="_x0000_s1057" o:spt="202" type="#_x0000_t202" style="position:absolute;left:0pt;margin-left:54.2pt;margin-top:20.5pt;height:21.55pt;width:31.35pt;z-index:251717632;mso-width-relative:page;mso-height-relative:page;" filled="f" stroked="f" coordsize="21600,21600">
            <v:path/>
            <v:fill on="f" focussize="0,0"/>
            <v:stroke on="f"/>
            <v:imagedata o:title=""/>
            <o:lock v:ext="edit" aspectratio="f"/>
            <v:textbox inset="0mm,0mm,0mm,0mm">
              <w:txbxContent>
                <w:p w14:paraId="374206C1">
                  <w:pPr>
                    <w:spacing w:before="20"/>
                    <w:ind w:left="20"/>
                    <w:rPr>
                      <w:rFonts w:ascii="Times New Roman" w:hAnsi="Times New Roman" w:cs="Times New Roman"/>
                      <w:sz w:val="30"/>
                      <w:szCs w:val="30"/>
                    </w:rPr>
                  </w:pPr>
                  <w:r>
                    <w:rPr>
                      <w:rFonts w:ascii="Times New Roman" w:hAnsi="Times New Roman" w:cs="Times New Roman"/>
                      <w:spacing w:val="-4"/>
                      <w:sz w:val="30"/>
                      <w:szCs w:val="30"/>
                    </w:rPr>
                    <w:t>pay attention to</w:t>
                  </w:r>
                </w:p>
              </w:txbxContent>
            </v:textbox>
          </v:shape>
        </w:pict>
      </w:r>
      <w:r>
        <w:rPr>
          <w:rFonts w:ascii="Times New Roman" w:hAnsi="Times New Roman" w:cs="Times New Roman"/>
          <w:spacing w:val="5"/>
          <w:sz w:val="21"/>
          <w:szCs w:val="21"/>
        </w:rPr>
        <w:t>In order to prevent equipment or temperature sensor failure, please cut off the power supply of the instrument before connecting it. Please insert the temperature probe into the TC terminal on the back panel of the instrument reliably.</w:t>
      </w:r>
    </w:p>
    <w:p w14:paraId="076777A5">
      <w:pPr>
        <w:spacing w:before="36" w:line="227" w:lineRule="auto"/>
        <w:ind w:left="2461"/>
        <w:rPr>
          <w:rFonts w:ascii="Times New Roman" w:hAnsi="Times New Roman" w:cs="Times New Roman"/>
          <w:sz w:val="21"/>
          <w:szCs w:val="21"/>
        </w:rPr>
      </w:pPr>
      <w:r>
        <w:rPr>
          <w:rFonts w:ascii="Times New Roman" w:hAnsi="Times New Roman" w:cs="Times New Roman"/>
        </w:rPr>
        <w:drawing>
          <wp:anchor distT="0" distB="0" distL="0" distR="0" simplePos="0" relativeHeight="251720704" behindDoc="0" locked="0" layoutInCell="1" allowOverlap="1">
            <wp:simplePos x="0" y="0"/>
            <wp:positionH relativeFrom="column">
              <wp:posOffset>1226185</wp:posOffset>
            </wp:positionH>
            <wp:positionV relativeFrom="paragraph">
              <wp:posOffset>196215</wp:posOffset>
            </wp:positionV>
            <wp:extent cx="4886960" cy="8255"/>
            <wp:effectExtent l="0" t="0" r="0" b="0"/>
            <wp:wrapNone/>
            <wp:docPr id="194" name="IM 194"/>
            <wp:cNvGraphicFramePr/>
            <a:graphic xmlns:a="http://schemas.openxmlformats.org/drawingml/2006/main">
              <a:graphicData uri="http://schemas.openxmlformats.org/drawingml/2006/picture">
                <pic:pic xmlns:pic="http://schemas.openxmlformats.org/drawingml/2006/picture">
                  <pic:nvPicPr>
                    <pic:cNvPr id="194" name="IM 194"/>
                    <pic:cNvPicPr/>
                  </pic:nvPicPr>
                  <pic:blipFill>
                    <a:blip r:embed="rId149"/>
                    <a:stretch>
                      <a:fillRect/>
                    </a:stretch>
                  </pic:blipFill>
                  <pic:spPr>
                    <a:xfrm>
                      <a:off x="0" y="0"/>
                      <a:ext cx="4887222" cy="8333"/>
                    </a:xfrm>
                    <a:prstGeom prst="rect">
                      <a:avLst/>
                    </a:prstGeom>
                  </pic:spPr>
                </pic:pic>
              </a:graphicData>
            </a:graphic>
          </wp:anchor>
        </w:drawing>
      </w:r>
      <w:r>
        <w:rPr>
          <w:rFonts w:ascii="Times New Roman" w:hAnsi="Times New Roman" w:cs="Times New Roman"/>
          <w:spacing w:val="4"/>
          <w:sz w:val="21"/>
          <w:szCs w:val="21"/>
        </w:rPr>
        <w:t>When the socket of the temperature probe is dirty, please wipe it.</w:t>
      </w:r>
    </w:p>
    <w:p w14:paraId="0D2D3BDF">
      <w:pPr>
        <w:spacing w:before="278" w:line="238" w:lineRule="auto"/>
        <w:ind w:left="101"/>
        <w:rPr>
          <w:rFonts w:ascii="Times New Roman" w:hAnsi="Times New Roman" w:cs="Times New Roman"/>
          <w:sz w:val="22"/>
          <w:szCs w:val="22"/>
        </w:rPr>
      </w:pPr>
      <w:r>
        <w:rPr>
          <w:rFonts w:ascii="Times New Roman" w:hAnsi="Times New Roman" w:cs="Times New Roman"/>
          <w:spacing w:val="5"/>
          <w:sz w:val="22"/>
          <w:szCs w:val="22"/>
        </w:rPr>
        <w:t>2) Connect the temperature sensor</w:t>
      </w:r>
    </w:p>
    <w:p w14:paraId="6287166A">
      <w:pPr>
        <w:spacing w:before="214" w:line="231" w:lineRule="auto"/>
        <w:ind w:left="455"/>
        <w:rPr>
          <w:rFonts w:ascii="Times New Roman" w:hAnsi="Times New Roman" w:cs="Times New Roman"/>
          <w:sz w:val="21"/>
          <w:szCs w:val="21"/>
        </w:rPr>
      </w:pPr>
      <w:r>
        <w:rPr>
          <w:rFonts w:ascii="Times New Roman" w:hAnsi="Times New Roman" w:cs="Times New Roman"/>
          <w:spacing w:val="4"/>
          <w:sz w:val="21"/>
          <w:szCs w:val="21"/>
        </w:rPr>
        <w:t>① Confirm that the instrument is in the power-off state.</w:t>
      </w:r>
    </w:p>
    <w:p w14:paraId="0BB30623">
      <w:pPr>
        <w:spacing w:line="92" w:lineRule="auto"/>
        <w:rPr>
          <w:rFonts w:ascii="Times New Roman" w:hAnsi="Times New Roman" w:cs="Times New Roman"/>
          <w:sz w:val="2"/>
        </w:rPr>
      </w:pPr>
    </w:p>
    <w:tbl>
      <w:tblPr>
        <w:tblStyle w:val="7"/>
        <w:tblW w:w="708" w:type="dxa"/>
        <w:tblInd w:w="4523" w:type="dxa"/>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708"/>
      </w:tblGrid>
      <w:tr w14:paraId="17FE1D7F">
        <w:tblPrEx>
          <w:tblBorders>
            <w:top w:val="single" w:color="FFFFFF" w:sz="6" w:space="0"/>
            <w:left w:val="single" w:color="FFFFFF" w:sz="6" w:space="0"/>
            <w:bottom w:val="single" w:color="FFFFFF" w:sz="6"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556" w:hRule="atLeast"/>
        </w:trPr>
        <w:tc>
          <w:tcPr>
            <w:tcW w:w="708" w:type="dxa"/>
            <w:vAlign w:val="top"/>
          </w:tcPr>
          <w:p w14:paraId="67B2CDB0">
            <w:pPr>
              <w:rPr>
                <w:rFonts w:ascii="Times New Roman" w:hAnsi="Times New Roman" w:cs="Times New Roman"/>
                <w:sz w:val="21"/>
              </w:rPr>
            </w:pPr>
          </w:p>
        </w:tc>
      </w:tr>
    </w:tbl>
    <w:p w14:paraId="16F45C87">
      <w:pPr>
        <w:pStyle w:val="3"/>
        <w:spacing w:line="88" w:lineRule="exact"/>
        <w:rPr>
          <w:rFonts w:ascii="Times New Roman" w:hAnsi="Times New Roman" w:cs="Times New Roman"/>
          <w:sz w:val="7"/>
        </w:rPr>
      </w:pPr>
    </w:p>
    <w:p w14:paraId="0840CA03">
      <w:pPr>
        <w:spacing w:line="88" w:lineRule="exact"/>
        <w:rPr>
          <w:rFonts w:ascii="Times New Roman" w:hAnsi="Times New Roman" w:cs="Times New Roman"/>
          <w:sz w:val="7"/>
          <w:szCs w:val="7"/>
        </w:rPr>
        <w:sectPr>
          <w:footerReference r:id="rId16" w:type="default"/>
          <w:pgSz w:w="11906" w:h="16838"/>
          <w:pgMar w:top="1065" w:right="507" w:bottom="765" w:left="1459" w:header="0" w:footer="526" w:gutter="0"/>
          <w:cols w:space="720" w:num="1"/>
        </w:sectPr>
      </w:pPr>
    </w:p>
    <w:p w14:paraId="73290E57">
      <w:pPr>
        <w:spacing w:before="46" w:line="233" w:lineRule="auto"/>
        <w:outlineLvl w:val="0"/>
        <w:rPr>
          <w:rFonts w:ascii="Times New Roman" w:hAnsi="Times New Roman" w:cs="Times New Roman"/>
          <w:sz w:val="21"/>
          <w:szCs w:val="21"/>
        </w:rPr>
      </w:pPr>
      <w:bookmarkStart w:id="45" w:name="bookmark126"/>
      <w:bookmarkEnd w:id="45"/>
      <w:bookmarkStart w:id="46" w:name="_Toc30056"/>
      <w:r>
        <w:rPr>
          <w:rFonts w:ascii="Times New Roman" w:hAnsi="Times New Roman" w:cs="Times New Roman"/>
          <w:spacing w:val="6"/>
          <w:sz w:val="21"/>
          <w:szCs w:val="21"/>
        </w:rPr>
        <w:t>② Connect the temperature sensor to the "temperature TC" terminal at the back of the instrument and fix it.</w:t>
      </w:r>
      <w:bookmarkEnd w:id="46"/>
    </w:p>
    <w:p w14:paraId="5E41ED8D">
      <w:pPr>
        <w:spacing w:before="86" w:line="233" w:lineRule="auto"/>
        <w:ind w:left="356"/>
        <w:rPr>
          <w:rFonts w:ascii="Times New Roman" w:hAnsi="Times New Roman" w:cs="Times New Roman"/>
          <w:sz w:val="21"/>
          <w:szCs w:val="21"/>
        </w:rPr>
      </w:pPr>
      <w:r>
        <w:rPr>
          <w:rFonts w:ascii="Times New Roman" w:hAnsi="Times New Roman" w:cs="Times New Roman"/>
          <w:spacing w:val="6"/>
          <w:sz w:val="21"/>
          <w:szCs w:val="21"/>
        </w:rPr>
        <w:t>③ Please place the top of the temperature probe near the measured object.</w:t>
      </w:r>
    </w:p>
    <w:p w14:paraId="4B67B7C2">
      <w:pPr>
        <w:spacing w:before="169" w:line="235" w:lineRule="auto"/>
        <w:ind w:left="5"/>
        <w:rPr>
          <w:rFonts w:ascii="Times New Roman" w:hAnsi="Times New Roman" w:cs="Times New Roman"/>
          <w:sz w:val="22"/>
          <w:szCs w:val="22"/>
        </w:rPr>
      </w:pPr>
      <w:r>
        <w:rPr>
          <w:rFonts w:ascii="Times New Roman" w:hAnsi="Times New Roman" w:cs="Times New Roman"/>
          <w:spacing w:val="7"/>
          <w:sz w:val="22"/>
          <w:szCs w:val="22"/>
        </w:rPr>
        <w:t>3) When using the temperature probe</w:t>
      </w:r>
    </w:p>
    <w:p w14:paraId="7687ADE9">
      <w:pPr>
        <w:pStyle w:val="3"/>
        <w:spacing w:line="255" w:lineRule="auto"/>
        <w:rPr>
          <w:rFonts w:ascii="Times New Roman" w:hAnsi="Times New Roman" w:cs="Times New Roman"/>
        </w:rPr>
      </w:pPr>
      <w:r>
        <w:rPr>
          <w:rFonts w:ascii="Times New Roman" w:hAnsi="Times New Roman" w:cs="Times New Roman"/>
        </w:rPr>
        <w:drawing>
          <wp:anchor distT="0" distB="0" distL="0" distR="0" simplePos="0" relativeHeight="251738112" behindDoc="0" locked="0" layoutInCell="1" allowOverlap="1">
            <wp:simplePos x="0" y="0"/>
            <wp:positionH relativeFrom="column">
              <wp:posOffset>1370965</wp:posOffset>
            </wp:positionH>
            <wp:positionV relativeFrom="paragraph">
              <wp:posOffset>137795</wp:posOffset>
            </wp:positionV>
            <wp:extent cx="4708525" cy="8255"/>
            <wp:effectExtent l="0" t="0" r="0" b="0"/>
            <wp:wrapNone/>
            <wp:docPr id="196" name="IM 196"/>
            <wp:cNvGraphicFramePr/>
            <a:graphic xmlns:a="http://schemas.openxmlformats.org/drawingml/2006/main">
              <a:graphicData uri="http://schemas.openxmlformats.org/drawingml/2006/picture">
                <pic:pic xmlns:pic="http://schemas.openxmlformats.org/drawingml/2006/picture">
                  <pic:nvPicPr>
                    <pic:cNvPr id="196" name="IM 196"/>
                    <pic:cNvPicPr/>
                  </pic:nvPicPr>
                  <pic:blipFill>
                    <a:blip r:embed="rId150"/>
                    <a:stretch>
                      <a:fillRect/>
                    </a:stretch>
                  </pic:blipFill>
                  <pic:spPr>
                    <a:xfrm>
                      <a:off x="0" y="0"/>
                      <a:ext cx="4708449" cy="8384"/>
                    </a:xfrm>
                    <a:prstGeom prst="rect">
                      <a:avLst/>
                    </a:prstGeom>
                  </pic:spPr>
                </pic:pic>
              </a:graphicData>
            </a:graphic>
          </wp:anchor>
        </w:drawing>
      </w:r>
    </w:p>
    <w:p w14:paraId="71D4881E">
      <w:pPr>
        <w:spacing w:before="68" w:line="287" w:lineRule="auto"/>
        <w:ind w:left="2750" w:right="536" w:firstLine="2"/>
        <w:rPr>
          <w:rFonts w:ascii="Times New Roman" w:hAnsi="Times New Roman" w:cs="Times New Roman"/>
          <w:sz w:val="21"/>
          <w:szCs w:val="21"/>
        </w:rPr>
      </w:pPr>
      <w:r>
        <w:rPr>
          <w:rFonts w:ascii="Times New Roman" w:hAnsi="Times New Roman" w:cs="Times New Roman"/>
          <w:spacing w:val="8"/>
          <w:sz w:val="21"/>
          <w:szCs w:val="21"/>
        </w:rPr>
        <w:t>Please measure after the object to be temperature compensated and the temperature probe are fully adapted to the environment. If the measurement is not fully adapted, a big error will occur.</w:t>
      </w:r>
    </w:p>
    <w:p w14:paraId="4C2B4190">
      <w:pPr>
        <w:spacing w:before="65" w:line="218" w:lineRule="auto"/>
        <w:ind w:left="1400"/>
        <w:rPr>
          <w:rFonts w:ascii="Times New Roman" w:hAnsi="Times New Roman" w:cs="Times New Roman"/>
          <w:sz w:val="21"/>
          <w:szCs w:val="21"/>
        </w:rPr>
      </w:pPr>
      <w:r>
        <w:rPr>
          <w:rFonts w:ascii="Times New Roman" w:hAnsi="Times New Roman" w:cs="Times New Roman"/>
          <w:spacing w:val="7"/>
          <w:position w:val="-11"/>
          <w:sz w:val="21"/>
          <w:szCs w:val="30"/>
        </w:rPr>
        <w:t>Note that if you hold the temperature probe with bare hands, it will induce noise, which may lead to unstable measurement values.</w:t>
      </w:r>
    </w:p>
    <w:p w14:paraId="65E8B0F7">
      <w:pPr>
        <w:spacing w:line="254" w:lineRule="auto"/>
        <w:ind w:left="2739" w:right="720" w:firstLine="21"/>
        <w:rPr>
          <w:rFonts w:ascii="Times New Roman" w:hAnsi="Times New Roman" w:cs="Times New Roman"/>
          <w:sz w:val="21"/>
          <w:szCs w:val="21"/>
        </w:rPr>
      </w:pPr>
      <w:r>
        <w:rPr>
          <w:rFonts w:ascii="Times New Roman" w:hAnsi="Times New Roman" w:cs="Times New Roman"/>
          <w:spacing w:val="8"/>
          <w:sz w:val="21"/>
          <w:szCs w:val="21"/>
        </w:rPr>
        <w:t>The temperature sensor should be as close as possible to the measured object, but not in contact with it, and wait until the measured value stabilizes before reading.</w:t>
      </w:r>
    </w:p>
    <w:p w14:paraId="1B7F2297">
      <w:pPr>
        <w:pStyle w:val="3"/>
        <w:spacing w:line="281" w:lineRule="auto"/>
        <w:rPr>
          <w:rFonts w:ascii="Times New Roman" w:hAnsi="Times New Roman" w:cs="Times New Roman"/>
        </w:rPr>
      </w:pPr>
      <w:r>
        <w:rPr>
          <w:rFonts w:ascii="Times New Roman" w:hAnsi="Times New Roman" w:cs="Times New Roman"/>
        </w:rPr>
        <w:drawing>
          <wp:anchor distT="0" distB="0" distL="0" distR="0" simplePos="0" relativeHeight="251739136" behindDoc="0" locked="0" layoutInCell="1" allowOverlap="1">
            <wp:simplePos x="0" y="0"/>
            <wp:positionH relativeFrom="column">
              <wp:posOffset>1370965</wp:posOffset>
            </wp:positionH>
            <wp:positionV relativeFrom="paragraph">
              <wp:posOffset>83820</wp:posOffset>
            </wp:positionV>
            <wp:extent cx="4708525" cy="8255"/>
            <wp:effectExtent l="0" t="0" r="0" b="0"/>
            <wp:wrapNone/>
            <wp:docPr id="198" name="IM 198"/>
            <wp:cNvGraphicFramePr/>
            <a:graphic xmlns:a="http://schemas.openxmlformats.org/drawingml/2006/main">
              <a:graphicData uri="http://schemas.openxmlformats.org/drawingml/2006/picture">
                <pic:pic xmlns:pic="http://schemas.openxmlformats.org/drawingml/2006/picture">
                  <pic:nvPicPr>
                    <pic:cNvPr id="198" name="IM 198"/>
                    <pic:cNvPicPr/>
                  </pic:nvPicPr>
                  <pic:blipFill>
                    <a:blip r:embed="rId150"/>
                    <a:stretch>
                      <a:fillRect/>
                    </a:stretch>
                  </pic:blipFill>
                  <pic:spPr>
                    <a:xfrm>
                      <a:off x="0" y="0"/>
                      <a:ext cx="4708449" cy="8380"/>
                    </a:xfrm>
                    <a:prstGeom prst="rect">
                      <a:avLst/>
                    </a:prstGeom>
                  </pic:spPr>
                </pic:pic>
              </a:graphicData>
            </a:graphic>
          </wp:anchor>
        </w:drawing>
      </w:r>
    </w:p>
    <w:p w14:paraId="65C748AA">
      <w:pPr>
        <w:spacing w:before="84" w:line="227" w:lineRule="auto"/>
        <w:ind w:left="5"/>
        <w:rPr>
          <w:rFonts w:ascii="Times New Roman" w:hAnsi="Times New Roman" w:cs="Times New Roman"/>
          <w:sz w:val="26"/>
          <w:szCs w:val="26"/>
        </w:rPr>
      </w:pPr>
      <w:r>
        <w:rPr>
          <w:rFonts w:ascii="Times New Roman" w:hAnsi="Times New Roman" w:cs="Times New Roman"/>
          <w:sz w:val="26"/>
          <w:szCs w:val="26"/>
        </w:rPr>
        <w:t>2. Connection of RS232 communication cable (as required)</w:t>
      </w:r>
    </w:p>
    <w:p w14:paraId="5630E9F0">
      <w:pPr>
        <w:pStyle w:val="3"/>
        <w:rPr>
          <w:rFonts w:ascii="Times New Roman" w:hAnsi="Times New Roman" w:cs="Times New Roman"/>
        </w:rPr>
      </w:pPr>
      <w:r>
        <w:rPr>
          <w:rFonts w:ascii="Times New Roman" w:hAnsi="Times New Roman" w:cs="Times New Roman"/>
        </w:rPr>
        <w:drawing>
          <wp:anchor distT="0" distB="0" distL="0" distR="0" simplePos="0" relativeHeight="251735040" behindDoc="0" locked="0" layoutInCell="1" allowOverlap="1">
            <wp:simplePos x="0" y="0"/>
            <wp:positionH relativeFrom="column">
              <wp:posOffset>1370965</wp:posOffset>
            </wp:positionH>
            <wp:positionV relativeFrom="paragraph">
              <wp:posOffset>123190</wp:posOffset>
            </wp:positionV>
            <wp:extent cx="4852670" cy="8255"/>
            <wp:effectExtent l="0" t="0" r="0" b="0"/>
            <wp:wrapNone/>
            <wp:docPr id="200" name="IM 200"/>
            <wp:cNvGraphicFramePr/>
            <a:graphic xmlns:a="http://schemas.openxmlformats.org/drawingml/2006/main">
              <a:graphicData uri="http://schemas.openxmlformats.org/drawingml/2006/picture">
                <pic:pic xmlns:pic="http://schemas.openxmlformats.org/drawingml/2006/picture">
                  <pic:nvPicPr>
                    <pic:cNvPr id="200" name="IM 200"/>
                    <pic:cNvPicPr/>
                  </pic:nvPicPr>
                  <pic:blipFill>
                    <a:blip r:embed="rId151"/>
                    <a:stretch>
                      <a:fillRect/>
                    </a:stretch>
                  </pic:blipFill>
                  <pic:spPr>
                    <a:xfrm>
                      <a:off x="0" y="0"/>
                      <a:ext cx="4852355" cy="8380"/>
                    </a:xfrm>
                    <a:prstGeom prst="rect">
                      <a:avLst/>
                    </a:prstGeom>
                  </pic:spPr>
                </pic:pic>
              </a:graphicData>
            </a:graphic>
          </wp:anchor>
        </w:drawing>
      </w:r>
    </w:p>
    <w:p w14:paraId="2EF14295">
      <w:pPr>
        <w:spacing w:before="97" w:line="239" w:lineRule="auto"/>
        <w:ind w:left="1284"/>
        <w:rPr>
          <w:rFonts w:ascii="Times New Roman" w:hAnsi="Times New Roman" w:cs="Times New Roman"/>
          <w:sz w:val="21"/>
          <w:szCs w:val="21"/>
        </w:rPr>
      </w:pPr>
      <w:r>
        <w:rPr>
          <w:rFonts w:ascii="Times New Roman" w:hAnsi="Times New Roman" w:cs="Times New Roman"/>
          <w:spacing w:val="9"/>
          <w:position w:val="-6"/>
          <w:sz w:val="21"/>
          <w:szCs w:val="30"/>
        </w:rPr>
        <w:t>For details, see "Chapter 7 Remote Control".</w:t>
      </w:r>
    </w:p>
    <w:p w14:paraId="3D59332D">
      <w:pPr>
        <w:pStyle w:val="3"/>
        <w:spacing w:line="334" w:lineRule="auto"/>
        <w:rPr>
          <w:rFonts w:ascii="Times New Roman" w:hAnsi="Times New Roman" w:cs="Times New Roman"/>
        </w:rPr>
      </w:pPr>
      <w:r>
        <w:rPr>
          <w:rFonts w:ascii="Times New Roman" w:hAnsi="Times New Roman" w:cs="Times New Roman"/>
        </w:rPr>
        <w:drawing>
          <wp:anchor distT="0" distB="0" distL="0" distR="0" simplePos="0" relativeHeight="251734016" behindDoc="0" locked="0" layoutInCell="1" allowOverlap="1">
            <wp:simplePos x="0" y="0"/>
            <wp:positionH relativeFrom="column">
              <wp:posOffset>1370965</wp:posOffset>
            </wp:positionH>
            <wp:positionV relativeFrom="paragraph">
              <wp:posOffset>8890</wp:posOffset>
            </wp:positionV>
            <wp:extent cx="4852670" cy="8255"/>
            <wp:effectExtent l="0" t="0" r="0" b="0"/>
            <wp:wrapNone/>
            <wp:docPr id="202" name="IM 202"/>
            <wp:cNvGraphicFramePr/>
            <a:graphic xmlns:a="http://schemas.openxmlformats.org/drawingml/2006/main">
              <a:graphicData uri="http://schemas.openxmlformats.org/drawingml/2006/picture">
                <pic:pic xmlns:pic="http://schemas.openxmlformats.org/drawingml/2006/picture">
                  <pic:nvPicPr>
                    <pic:cNvPr id="202" name="IM 202"/>
                    <pic:cNvPicPr/>
                  </pic:nvPicPr>
                  <pic:blipFill>
                    <a:blip r:embed="rId152"/>
                    <a:stretch>
                      <a:fillRect/>
                    </a:stretch>
                  </pic:blipFill>
                  <pic:spPr>
                    <a:xfrm>
                      <a:off x="0" y="0"/>
                      <a:ext cx="4852355" cy="8383"/>
                    </a:xfrm>
                    <a:prstGeom prst="rect">
                      <a:avLst/>
                    </a:prstGeom>
                  </pic:spPr>
                </pic:pic>
              </a:graphicData>
            </a:graphic>
          </wp:anchor>
        </w:drawing>
      </w:r>
    </w:p>
    <w:p w14:paraId="1DA1C1B7">
      <w:pPr>
        <w:spacing w:before="85" w:line="227" w:lineRule="auto"/>
        <w:ind w:left="7"/>
        <w:rPr>
          <w:rFonts w:ascii="Times New Roman" w:hAnsi="Times New Roman" w:cs="Times New Roman"/>
          <w:sz w:val="26"/>
          <w:szCs w:val="26"/>
        </w:rPr>
      </w:pPr>
      <w:r>
        <w:rPr>
          <w:rFonts w:ascii="Times New Roman" w:hAnsi="Times New Roman" w:cs="Times New Roman"/>
        </w:rPr>
        <w:drawing>
          <wp:anchor distT="0" distB="0" distL="0" distR="0" simplePos="0" relativeHeight="251732992" behindDoc="0" locked="0" layoutInCell="1" allowOverlap="1">
            <wp:simplePos x="0" y="0"/>
            <wp:positionH relativeFrom="column">
              <wp:posOffset>1360170</wp:posOffset>
            </wp:positionH>
            <wp:positionV relativeFrom="paragraph">
              <wp:posOffset>355600</wp:posOffset>
            </wp:positionV>
            <wp:extent cx="4862830" cy="8255"/>
            <wp:effectExtent l="0" t="0" r="0" b="0"/>
            <wp:wrapNone/>
            <wp:docPr id="204" name="IM 204"/>
            <wp:cNvGraphicFramePr/>
            <a:graphic xmlns:a="http://schemas.openxmlformats.org/drawingml/2006/main">
              <a:graphicData uri="http://schemas.openxmlformats.org/drawingml/2006/picture">
                <pic:pic xmlns:pic="http://schemas.openxmlformats.org/drawingml/2006/picture">
                  <pic:nvPicPr>
                    <pic:cNvPr id="204" name="IM 204"/>
                    <pic:cNvPicPr/>
                  </pic:nvPicPr>
                  <pic:blipFill>
                    <a:blip r:embed="rId153"/>
                    <a:stretch>
                      <a:fillRect/>
                    </a:stretch>
                  </pic:blipFill>
                  <pic:spPr>
                    <a:xfrm>
                      <a:off x="0" y="0"/>
                      <a:ext cx="4862835" cy="8384"/>
                    </a:xfrm>
                    <a:prstGeom prst="rect">
                      <a:avLst/>
                    </a:prstGeom>
                  </pic:spPr>
                </pic:pic>
              </a:graphicData>
            </a:graphic>
          </wp:anchor>
        </w:drawing>
      </w:r>
      <w:r>
        <w:rPr>
          <w:rFonts w:ascii="Times New Roman" w:hAnsi="Times New Roman" w:cs="Times New Roman"/>
          <w:sz w:val="26"/>
          <w:szCs w:val="26"/>
        </w:rPr>
        <w:t>3. Connection of RS485 communication cable (as required)</w:t>
      </w:r>
    </w:p>
    <w:p w14:paraId="42B0AB38">
      <w:pPr>
        <w:spacing w:before="183" w:line="256" w:lineRule="auto"/>
        <w:ind w:left="337"/>
        <w:rPr>
          <w:rFonts w:ascii="Times New Roman" w:hAnsi="Times New Roman" w:cs="Times New Roman"/>
          <w:sz w:val="21"/>
          <w:szCs w:val="21"/>
        </w:rPr>
      </w:pPr>
      <w:r>
        <w:rPr>
          <w:rFonts w:ascii="Times New Roman" w:hAnsi="Times New Roman" w:cs="Times New Roman"/>
          <w:position w:val="-8"/>
          <w:sz w:val="30"/>
          <w:szCs w:val="30"/>
        </w:rPr>
        <w:drawing>
          <wp:inline distT="0" distB="0" distL="0" distR="0">
            <wp:extent cx="377190" cy="286385"/>
            <wp:effectExtent l="0" t="0" r="0" b="0"/>
            <wp:docPr id="206" name="IM 206"/>
            <wp:cNvGraphicFramePr/>
            <a:graphic xmlns:a="http://schemas.openxmlformats.org/drawingml/2006/main">
              <a:graphicData uri="http://schemas.openxmlformats.org/drawingml/2006/picture">
                <pic:pic xmlns:pic="http://schemas.openxmlformats.org/drawingml/2006/picture">
                  <pic:nvPicPr>
                    <pic:cNvPr id="206" name="IM 206"/>
                    <pic:cNvPicPr/>
                  </pic:nvPicPr>
                  <pic:blipFill>
                    <a:blip r:embed="rId154"/>
                    <a:stretch>
                      <a:fillRect/>
                    </a:stretch>
                  </pic:blipFill>
                  <pic:spPr>
                    <a:xfrm>
                      <a:off x="0" y="0"/>
                      <a:ext cx="377233" cy="286698"/>
                    </a:xfrm>
                    <a:prstGeom prst="rect">
                      <a:avLst/>
                    </a:prstGeom>
                  </pic:spPr>
                </pic:pic>
              </a:graphicData>
            </a:graphic>
          </wp:inline>
        </w:drawing>
      </w:r>
      <w:r>
        <w:rPr>
          <w:rFonts w:ascii="Times New Roman" w:hAnsi="Times New Roman" w:cs="Times New Roman"/>
          <w:spacing w:val="20"/>
          <w:position w:val="-6"/>
          <w:sz w:val="21"/>
          <w:szCs w:val="30"/>
        </w:rPr>
        <w:t>For details, see "Chapter 7 Remote Control".</w:t>
      </w:r>
    </w:p>
    <w:p w14:paraId="33FF81AD">
      <w:pPr>
        <w:spacing w:before="297" w:line="205" w:lineRule="auto"/>
        <w:rPr>
          <w:rFonts w:ascii="Times New Roman" w:hAnsi="Times New Roman" w:cs="Times New Roman"/>
          <w:sz w:val="26"/>
          <w:szCs w:val="26"/>
        </w:rPr>
      </w:pPr>
      <w:r>
        <w:rPr>
          <w:rFonts w:ascii="Times New Roman" w:hAnsi="Times New Roman" w:cs="Times New Roman"/>
          <w:sz w:val="26"/>
          <w:szCs w:val="26"/>
        </w:rPr>
        <w:t>4. HANDLER connection (as required)</w:t>
      </w:r>
    </w:p>
    <w:p w14:paraId="4FF55C83">
      <w:pPr>
        <w:pStyle w:val="3"/>
        <w:tabs>
          <w:tab w:val="left" w:pos="9800"/>
        </w:tabs>
        <w:spacing w:line="226" w:lineRule="auto"/>
        <w:ind w:left="2192"/>
        <w:rPr>
          <w:rFonts w:ascii="Times New Roman" w:hAnsi="Times New Roman" w:cs="Times New Roman"/>
        </w:rPr>
      </w:pPr>
      <w:r>
        <w:rPr>
          <w:rFonts w:ascii="Times New Roman" w:hAnsi="Times New Roman" w:cs="Times New Roman"/>
          <w:u w:val="single" w:color="auto"/>
        </w:rPr>
        <w:tab/>
      </w:r>
    </w:p>
    <w:p w14:paraId="045E9B4C">
      <w:pPr>
        <w:spacing w:before="1" w:line="256" w:lineRule="auto"/>
        <w:ind w:left="337"/>
        <w:rPr>
          <w:rFonts w:ascii="Times New Roman" w:hAnsi="Times New Roman" w:cs="Times New Roman"/>
          <w:sz w:val="21"/>
          <w:szCs w:val="21"/>
        </w:rPr>
      </w:pPr>
      <w:r>
        <w:rPr>
          <w:rFonts w:ascii="Times New Roman" w:hAnsi="Times New Roman" w:cs="Times New Roman"/>
          <w:position w:val="-7"/>
          <w:sz w:val="30"/>
          <w:szCs w:val="30"/>
        </w:rPr>
        <w:drawing>
          <wp:inline distT="0" distB="0" distL="0" distR="0">
            <wp:extent cx="360045" cy="273685"/>
            <wp:effectExtent l="0" t="0" r="0" b="0"/>
            <wp:docPr id="208" name="IM 208"/>
            <wp:cNvGraphicFramePr/>
            <a:graphic xmlns:a="http://schemas.openxmlformats.org/drawingml/2006/main">
              <a:graphicData uri="http://schemas.openxmlformats.org/drawingml/2006/picture">
                <pic:pic xmlns:pic="http://schemas.openxmlformats.org/drawingml/2006/picture">
                  <pic:nvPicPr>
                    <pic:cNvPr id="208" name="IM 208"/>
                    <pic:cNvPicPr/>
                  </pic:nvPicPr>
                  <pic:blipFill>
                    <a:blip r:embed="rId155"/>
                    <a:stretch>
                      <a:fillRect/>
                    </a:stretch>
                  </pic:blipFill>
                  <pic:spPr>
                    <a:xfrm>
                      <a:off x="0" y="0"/>
                      <a:ext cx="360467" cy="273992"/>
                    </a:xfrm>
                    <a:prstGeom prst="rect">
                      <a:avLst/>
                    </a:prstGeom>
                  </pic:spPr>
                </pic:pic>
              </a:graphicData>
            </a:graphic>
          </wp:inline>
        </w:drawing>
      </w:r>
      <w:r>
        <w:rPr>
          <w:rFonts w:ascii="Times New Roman" w:hAnsi="Times New Roman" w:cs="Times New Roman"/>
          <w:spacing w:val="39"/>
          <w:position w:val="-6"/>
          <w:sz w:val="21"/>
          <w:szCs w:val="30"/>
        </w:rPr>
        <w:t>For details, see "Chapter 7 Remote Control".</w:t>
      </w:r>
    </w:p>
    <w:p w14:paraId="513B4192">
      <w:pPr>
        <w:spacing w:before="244" w:line="227" w:lineRule="auto"/>
        <w:ind w:left="1"/>
        <w:rPr>
          <w:rFonts w:ascii="Times New Roman" w:hAnsi="Times New Roman" w:cs="Times New Roman"/>
          <w:sz w:val="26"/>
          <w:szCs w:val="26"/>
        </w:rPr>
      </w:pPr>
      <w:r>
        <w:rPr>
          <w:rFonts w:ascii="Times New Roman" w:hAnsi="Times New Roman" w:cs="Times New Roman"/>
          <w:spacing w:val="-1"/>
          <w:sz w:val="26"/>
          <w:szCs w:val="26"/>
        </w:rPr>
        <w:t>5. U disk storage (as required)</w:t>
      </w:r>
    </w:p>
    <w:p w14:paraId="1D6E72F2">
      <w:pPr>
        <w:spacing w:before="158" w:line="368" w:lineRule="auto"/>
        <w:ind w:left="828" w:right="1386" w:hanging="473"/>
        <w:rPr>
          <w:rFonts w:ascii="Times New Roman" w:hAnsi="Times New Roman" w:cs="Times New Roman"/>
          <w:sz w:val="21"/>
          <w:szCs w:val="21"/>
        </w:rPr>
      </w:pPr>
      <w:r>
        <w:rPr>
          <w:rFonts w:ascii="Times New Roman" w:hAnsi="Times New Roman" w:cs="Times New Roman"/>
        </w:rPr>
        <w:drawing>
          <wp:anchor distT="0" distB="0" distL="0" distR="0" simplePos="0" relativeHeight="251737088" behindDoc="0" locked="0" layoutInCell="1" allowOverlap="1">
            <wp:simplePos x="0" y="0"/>
            <wp:positionH relativeFrom="column">
              <wp:posOffset>1430020</wp:posOffset>
            </wp:positionH>
            <wp:positionV relativeFrom="paragraph">
              <wp:posOffset>622935</wp:posOffset>
            </wp:positionV>
            <wp:extent cx="4820920" cy="8255"/>
            <wp:effectExtent l="0" t="0" r="0" b="0"/>
            <wp:wrapNone/>
            <wp:docPr id="210" name="IM 210"/>
            <wp:cNvGraphicFramePr/>
            <a:graphic xmlns:a="http://schemas.openxmlformats.org/drawingml/2006/main">
              <a:graphicData uri="http://schemas.openxmlformats.org/drawingml/2006/picture">
                <pic:pic xmlns:pic="http://schemas.openxmlformats.org/drawingml/2006/picture">
                  <pic:nvPicPr>
                    <pic:cNvPr id="210" name="IM 210"/>
                    <pic:cNvPicPr/>
                  </pic:nvPicPr>
                  <pic:blipFill>
                    <a:blip r:embed="rId156"/>
                    <a:stretch>
                      <a:fillRect/>
                    </a:stretch>
                  </pic:blipFill>
                  <pic:spPr>
                    <a:xfrm>
                      <a:off x="0" y="0"/>
                      <a:ext cx="4820925" cy="8380"/>
                    </a:xfrm>
                    <a:prstGeom prst="rect">
                      <a:avLst/>
                    </a:prstGeom>
                  </pic:spPr>
                </pic:pic>
              </a:graphicData>
            </a:graphic>
          </wp:anchor>
        </w:drawing>
      </w:r>
      <w:r>
        <w:rPr>
          <w:rFonts w:ascii="Times New Roman" w:hAnsi="Times New Roman" w:cs="Times New Roman"/>
        </w:rPr>
        <w:drawing>
          <wp:anchor distT="0" distB="0" distL="0" distR="0" simplePos="0" relativeHeight="251731968" behindDoc="0" locked="0" layoutInCell="1" allowOverlap="1">
            <wp:simplePos x="0" y="0"/>
            <wp:positionH relativeFrom="column">
              <wp:posOffset>234315</wp:posOffset>
            </wp:positionH>
            <wp:positionV relativeFrom="paragraph">
              <wp:posOffset>715010</wp:posOffset>
            </wp:positionV>
            <wp:extent cx="365760" cy="281940"/>
            <wp:effectExtent l="0" t="0" r="0" b="0"/>
            <wp:wrapNone/>
            <wp:docPr id="212" name="IM 212"/>
            <wp:cNvGraphicFramePr/>
            <a:graphic xmlns:a="http://schemas.openxmlformats.org/drawingml/2006/main">
              <a:graphicData uri="http://schemas.openxmlformats.org/drawingml/2006/picture">
                <pic:pic xmlns:pic="http://schemas.openxmlformats.org/drawingml/2006/picture">
                  <pic:nvPicPr>
                    <pic:cNvPr id="212" name="IM 212"/>
                    <pic:cNvPicPr/>
                  </pic:nvPicPr>
                  <pic:blipFill>
                    <a:blip r:embed="rId157"/>
                    <a:stretch>
                      <a:fillRect/>
                    </a:stretch>
                  </pic:blipFill>
                  <pic:spPr>
                    <a:xfrm>
                      <a:off x="0" y="0"/>
                      <a:ext cx="365499" cy="281666"/>
                    </a:xfrm>
                    <a:prstGeom prst="rect">
                      <a:avLst/>
                    </a:prstGeom>
                  </pic:spPr>
                </pic:pic>
              </a:graphicData>
            </a:graphic>
          </wp:anchor>
        </w:drawing>
      </w:r>
      <w:r>
        <w:rPr>
          <w:rFonts w:ascii="Times New Roman" w:hAnsi="Times New Roman" w:cs="Times New Roman"/>
          <w:spacing w:val="7"/>
          <w:sz w:val="21"/>
          <w:szCs w:val="21"/>
        </w:rPr>
        <w:t>If users need to store test data with a U disk, they can insert a U disk into the USB HOST interface on the front panel of the instrument. At present, this interface only supports USB2.0.</w:t>
      </w:r>
    </w:p>
    <w:p w14:paraId="21D241B3">
      <w:pPr>
        <w:spacing w:before="277" w:line="239" w:lineRule="auto"/>
        <w:ind w:left="1458"/>
        <w:rPr>
          <w:rFonts w:ascii="Times New Roman" w:hAnsi="Times New Roman" w:cs="Times New Roman"/>
          <w:sz w:val="21"/>
          <w:szCs w:val="21"/>
        </w:rPr>
      </w:pPr>
      <w:r>
        <w:rPr>
          <w:rFonts w:ascii="Times New Roman" w:hAnsi="Times New Roman" w:cs="Times New Roman"/>
        </w:rPr>
        <w:drawing>
          <wp:anchor distT="0" distB="0" distL="0" distR="0" simplePos="0" relativeHeight="251736064" behindDoc="0" locked="0" layoutInCell="1" allowOverlap="1">
            <wp:simplePos x="0" y="0"/>
            <wp:positionH relativeFrom="column">
              <wp:posOffset>1402080</wp:posOffset>
            </wp:positionH>
            <wp:positionV relativeFrom="paragraph">
              <wp:posOffset>495935</wp:posOffset>
            </wp:positionV>
            <wp:extent cx="4820920" cy="8255"/>
            <wp:effectExtent l="0" t="0" r="0" b="0"/>
            <wp:wrapNone/>
            <wp:docPr id="214" name="IM 214"/>
            <wp:cNvGraphicFramePr/>
            <a:graphic xmlns:a="http://schemas.openxmlformats.org/drawingml/2006/main">
              <a:graphicData uri="http://schemas.openxmlformats.org/drawingml/2006/picture">
                <pic:pic xmlns:pic="http://schemas.openxmlformats.org/drawingml/2006/picture">
                  <pic:nvPicPr>
                    <pic:cNvPr id="214" name="IM 214"/>
                    <pic:cNvPicPr/>
                  </pic:nvPicPr>
                  <pic:blipFill>
                    <a:blip r:embed="rId158"/>
                    <a:stretch>
                      <a:fillRect/>
                    </a:stretch>
                  </pic:blipFill>
                  <pic:spPr>
                    <a:xfrm>
                      <a:off x="0" y="0"/>
                      <a:ext cx="4820924" cy="8381"/>
                    </a:xfrm>
                    <a:prstGeom prst="rect">
                      <a:avLst/>
                    </a:prstGeom>
                  </pic:spPr>
                </pic:pic>
              </a:graphicData>
            </a:graphic>
          </wp:anchor>
        </w:drawing>
      </w:r>
      <w:r>
        <w:rPr>
          <w:rFonts w:ascii="Times New Roman" w:hAnsi="Times New Roman" w:cs="Times New Roman"/>
          <w:spacing w:val="10"/>
          <w:position w:val="-6"/>
          <w:sz w:val="21"/>
          <w:szCs w:val="30"/>
        </w:rPr>
        <w:t>See "5.2 File System Description" for details.</w:t>
      </w:r>
    </w:p>
    <w:p w14:paraId="49B7C5EE">
      <w:pPr>
        <w:spacing w:before="18"/>
        <w:rPr>
          <w:rFonts w:ascii="Times New Roman" w:hAnsi="Times New Roman" w:cs="Times New Roman"/>
        </w:rPr>
      </w:pPr>
    </w:p>
    <w:p w14:paraId="3596F69A">
      <w:pPr>
        <w:spacing w:before="18"/>
        <w:rPr>
          <w:rFonts w:ascii="Times New Roman" w:hAnsi="Times New Roman" w:cs="Times New Roman"/>
        </w:rPr>
      </w:pPr>
    </w:p>
    <w:p w14:paraId="499889B7">
      <w:pPr>
        <w:spacing w:before="18"/>
        <w:rPr>
          <w:rFonts w:ascii="Times New Roman" w:hAnsi="Times New Roman" w:cs="Times New Roman"/>
        </w:rPr>
      </w:pPr>
    </w:p>
    <w:p w14:paraId="36B9AFB4">
      <w:pPr>
        <w:rPr>
          <w:rFonts w:ascii="Times New Roman" w:hAnsi="Times New Roman" w:cs="Times New Roman"/>
        </w:rPr>
        <w:sectPr>
          <w:footerReference r:id="rId17" w:type="default"/>
          <w:pgSz w:w="11906" w:h="16838"/>
          <w:pgMar w:top="1303" w:right="1107" w:bottom="965" w:left="953" w:header="0" w:footer="647" w:gutter="0"/>
          <w:cols w:equalWidth="0" w:num="1">
            <w:col w:w="9845"/>
          </w:cols>
        </w:sectPr>
      </w:pPr>
    </w:p>
    <w:p w14:paraId="27C731BD">
      <w:pPr>
        <w:spacing w:before="1" w:line="224" w:lineRule="auto"/>
        <w:ind w:left="9"/>
        <w:outlineLvl w:val="1"/>
        <w:rPr>
          <w:rFonts w:ascii="Times New Roman" w:hAnsi="Times New Roman" w:cs="Times New Roman"/>
          <w:sz w:val="33"/>
          <w:szCs w:val="33"/>
        </w:rPr>
      </w:pPr>
      <w:bookmarkStart w:id="47" w:name="bookmark32"/>
      <w:bookmarkEnd w:id="47"/>
      <w:r>
        <w:rPr>
          <w:rFonts w:ascii="Times New Roman" w:hAnsi="Times New Roman" w:cs="Times New Roman"/>
          <w:spacing w:val="-1"/>
          <w:sz w:val="33"/>
          <w:szCs w:val="33"/>
        </w:rPr>
        <w:t>3.5 Turn on/off the power supply</w:t>
      </w:r>
    </w:p>
    <w:p w14:paraId="0F6A2E8B">
      <w:pPr>
        <w:spacing w:before="206" w:line="361" w:lineRule="auto"/>
        <w:ind w:left="939" w:right="157" w:hanging="461"/>
        <w:rPr>
          <w:rFonts w:ascii="Times New Roman" w:hAnsi="Times New Roman" w:cs="Times New Roman"/>
          <w:sz w:val="21"/>
          <w:szCs w:val="21"/>
        </w:rPr>
      </w:pPr>
      <w:r>
        <w:rPr>
          <w:rFonts w:ascii="Times New Roman" w:hAnsi="Times New Roman" w:cs="Times New Roman"/>
          <w:spacing w:val="-1"/>
          <w:sz w:val="21"/>
          <w:szCs w:val="21"/>
        </w:rPr>
        <w:t>1. Power on: Turn on the hard switch first and then the soft switch. The button marked on the upper right of the back (see the right) is the hard switch of power supply.</w:t>
      </w:r>
    </w:p>
    <w:p w14:paraId="627D2DDA">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2C67ABBE">
      <w:pPr>
        <w:spacing w:line="222" w:lineRule="exact"/>
        <w:rPr>
          <w:rFonts w:ascii="Times New Roman" w:hAnsi="Times New Roman" w:cs="Times New Roman"/>
        </w:rPr>
      </w:pPr>
    </w:p>
    <w:tbl>
      <w:tblPr>
        <w:tblStyle w:val="7"/>
        <w:tblW w:w="1267"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1267"/>
      </w:tblGrid>
      <w:tr w14:paraId="67FB7B8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85" w:hRule="atLeast"/>
        </w:trPr>
        <w:tc>
          <w:tcPr>
            <w:tcW w:w="1267" w:type="dxa"/>
            <w:vAlign w:val="top"/>
          </w:tcPr>
          <w:p w14:paraId="0CEC46EF">
            <w:pPr>
              <w:spacing w:before="86" w:line="1213" w:lineRule="exact"/>
              <w:ind w:firstLine="166"/>
              <w:rPr>
                <w:rFonts w:ascii="Times New Roman" w:hAnsi="Times New Roman" w:cs="Times New Roman"/>
              </w:rPr>
            </w:pPr>
            <w:r>
              <w:rPr>
                <w:rFonts w:ascii="Times New Roman" w:hAnsi="Times New Roman" w:cs="Times New Roman"/>
                <w:position w:val="-24"/>
              </w:rPr>
              <w:drawing>
                <wp:inline distT="0" distB="0" distL="0" distR="0">
                  <wp:extent cx="553085" cy="770255"/>
                  <wp:effectExtent l="0" t="0" r="0" b="0"/>
                  <wp:docPr id="216" name="IM 216"/>
                  <wp:cNvGraphicFramePr/>
                  <a:graphic xmlns:a="http://schemas.openxmlformats.org/drawingml/2006/main">
                    <a:graphicData uri="http://schemas.openxmlformats.org/drawingml/2006/picture">
                      <pic:pic xmlns:pic="http://schemas.openxmlformats.org/drawingml/2006/picture">
                        <pic:nvPicPr>
                          <pic:cNvPr id="216" name="IM 216"/>
                          <pic:cNvPicPr/>
                        </pic:nvPicPr>
                        <pic:blipFill>
                          <a:blip r:embed="rId159"/>
                          <a:stretch>
                            <a:fillRect/>
                          </a:stretch>
                        </pic:blipFill>
                        <pic:spPr>
                          <a:xfrm>
                            <a:off x="0" y="0"/>
                            <a:ext cx="553277" cy="770633"/>
                          </a:xfrm>
                          <a:prstGeom prst="rect">
                            <a:avLst/>
                          </a:prstGeom>
                        </pic:spPr>
                      </pic:pic>
                    </a:graphicData>
                  </a:graphic>
                </wp:inline>
              </w:drawing>
            </w:r>
          </w:p>
        </w:tc>
      </w:tr>
    </w:tbl>
    <w:p w14:paraId="13F95FD7">
      <w:pPr>
        <w:pStyle w:val="3"/>
        <w:spacing w:line="210" w:lineRule="exact"/>
        <w:rPr>
          <w:rFonts w:ascii="Times New Roman" w:hAnsi="Times New Roman" w:cs="Times New Roman"/>
          <w:sz w:val="18"/>
        </w:rPr>
      </w:pPr>
    </w:p>
    <w:p w14:paraId="1D595C6D">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6C41E930">
      <w:pPr>
        <w:spacing w:before="299" w:line="247" w:lineRule="auto"/>
        <w:ind w:right="127"/>
        <w:rPr>
          <w:rFonts w:ascii="Times New Roman" w:hAnsi="Times New Roman" w:cs="Times New Roman"/>
          <w:sz w:val="21"/>
          <w:szCs w:val="21"/>
        </w:rPr>
      </w:pPr>
      <w:r>
        <w:rPr>
          <w:rFonts w:ascii="Times New Roman" w:hAnsi="Times New Roman" w:cs="Times New Roman"/>
          <w:spacing w:val="2"/>
          <w:sz w:val="21"/>
          <w:szCs w:val="21"/>
        </w:rPr>
        <w:t>Switch position is on "I", power switch position is on "O", and power is off.</w:t>
      </w:r>
    </w:p>
    <w:p w14:paraId="646CECC7">
      <w:pPr>
        <w:spacing w:line="247" w:lineRule="auto"/>
        <w:rPr>
          <w:rFonts w:ascii="Times New Roman" w:hAnsi="Times New Roman" w:cs="Times New Roman"/>
          <w:sz w:val="21"/>
          <w:szCs w:val="21"/>
        </w:rPr>
        <w:sectPr>
          <w:type w:val="continuous"/>
          <w:pgSz w:w="11906" w:h="16838"/>
          <w:pgMar w:top="1303" w:right="1107" w:bottom="965" w:left="953" w:header="0" w:footer="647" w:gutter="0"/>
          <w:cols w:equalWidth="0" w:num="3">
            <w:col w:w="4484" w:space="100"/>
            <w:col w:w="2089" w:space="100"/>
            <w:col w:w="3073"/>
          </w:cols>
        </w:sectPr>
      </w:pPr>
    </w:p>
    <w:p w14:paraId="000DA3EB">
      <w:pPr>
        <w:spacing w:before="325" w:line="267" w:lineRule="auto"/>
        <w:ind w:left="881" w:right="3735" w:firstLine="12"/>
        <w:rPr>
          <w:rFonts w:ascii="Times New Roman" w:hAnsi="Times New Roman" w:cs="Times New Roman"/>
          <w:sz w:val="21"/>
          <w:szCs w:val="21"/>
        </w:rPr>
      </w:pPr>
      <w:r>
        <w:rPr>
          <w:rFonts w:ascii="Times New Roman" w:hAnsi="Times New Roman" w:cs="Times New Roman"/>
          <w:spacing w:val="12"/>
          <w:sz w:val="21"/>
          <w:szCs w:val="19"/>
        </w:rPr>
        <w:t>The button marked "POWER" at the lower left of the panel is the power soft switch. Start the power switch, and the instrument will automatically complete the self-check process. The screen lights up to display the startup screen, showing the company name, model and version number; Instrument self-inspection.</w:t>
      </w:r>
    </w:p>
    <w:p w14:paraId="08D23CB1">
      <w:pPr>
        <w:spacing w:line="267" w:lineRule="auto"/>
        <w:rPr>
          <w:rFonts w:ascii="Times New Roman" w:hAnsi="Times New Roman" w:cs="Times New Roman"/>
          <w:sz w:val="21"/>
          <w:szCs w:val="21"/>
        </w:rPr>
        <w:sectPr>
          <w:type w:val="continuous"/>
          <w:pgSz w:w="11906" w:h="16838"/>
          <w:pgMar w:top="1303" w:right="1107" w:bottom="965" w:left="953" w:header="0" w:footer="647" w:gutter="0"/>
          <w:cols w:equalWidth="0" w:num="1">
            <w:col w:w="9845"/>
          </w:cols>
        </w:sectPr>
      </w:pPr>
    </w:p>
    <w:p w14:paraId="780803AF">
      <w:pPr>
        <w:spacing w:before="45" w:line="229" w:lineRule="auto"/>
        <w:ind w:left="441"/>
        <w:outlineLvl w:val="0"/>
        <w:rPr>
          <w:rFonts w:ascii="Times New Roman" w:hAnsi="Times New Roman" w:cs="Times New Roman"/>
          <w:sz w:val="21"/>
          <w:szCs w:val="21"/>
        </w:rPr>
      </w:pPr>
      <w:bookmarkStart w:id="48" w:name="bookmark127"/>
      <w:bookmarkEnd w:id="48"/>
      <w:bookmarkStart w:id="49" w:name="_Toc16359"/>
      <w:r>
        <w:rPr>
          <w:rFonts w:ascii="Times New Roman" w:hAnsi="Times New Roman" w:cs="Times New Roman"/>
          <w:spacing w:val="5"/>
          <w:sz w:val="21"/>
          <w:szCs w:val="21"/>
        </w:rPr>
        <w:t>2. Boot default value: After the instrument successfully completes the self-test process, the last setting before shutdown will be displayed.</w:t>
      </w:r>
      <w:bookmarkEnd w:id="49"/>
    </w:p>
    <w:p w14:paraId="3A496195">
      <w:pPr>
        <w:spacing w:before="78" w:line="276" w:lineRule="auto"/>
        <w:ind w:left="657" w:right="2991" w:firstLine="22"/>
        <w:rPr>
          <w:rFonts w:ascii="Times New Roman" w:hAnsi="Times New Roman" w:cs="Times New Roman"/>
          <w:sz w:val="21"/>
          <w:szCs w:val="21"/>
        </w:rPr>
      </w:pPr>
      <w:r>
        <w:rPr>
          <w:rFonts w:ascii="Times New Roman" w:hAnsi="Times New Roman" w:cs="Times New Roman"/>
          <w:sz w:val="21"/>
          <w:szCs w:val="21"/>
        </w:rPr>
        <w:t>When it is used for the first time, the initial settings will be displayed, and refer to "Instrument Parameter Settings" as needed. Preheating time: In order to achieve the specified accuracy, the instrument needs to be preheated for at least 30 minutes.</w:t>
      </w:r>
    </w:p>
    <w:p w14:paraId="5D35D9AF">
      <w:pPr>
        <w:spacing w:before="39" w:line="37" w:lineRule="exact"/>
        <w:ind w:firstLine="2619"/>
        <w:rPr>
          <w:rFonts w:ascii="Times New Roman" w:hAnsi="Times New Roman" w:cs="Times New Roman"/>
        </w:rPr>
      </w:pPr>
      <w:r>
        <w:rPr>
          <w:rFonts w:ascii="Times New Roman" w:hAnsi="Times New Roman" w:cs="Times New Roman"/>
        </w:rPr>
        <w:drawing>
          <wp:anchor distT="0" distB="0" distL="0" distR="0" simplePos="0" relativeHeight="251740160" behindDoc="0" locked="0" layoutInCell="1" allowOverlap="1">
            <wp:simplePos x="0" y="0"/>
            <wp:positionH relativeFrom="column">
              <wp:posOffset>466090</wp:posOffset>
            </wp:positionH>
            <wp:positionV relativeFrom="paragraph">
              <wp:posOffset>115570</wp:posOffset>
            </wp:positionV>
            <wp:extent cx="378460" cy="341630"/>
            <wp:effectExtent l="0" t="0" r="0" b="0"/>
            <wp:wrapNone/>
            <wp:docPr id="218" name="IM 218"/>
            <wp:cNvGraphicFramePr/>
            <a:graphic xmlns:a="http://schemas.openxmlformats.org/drawingml/2006/main">
              <a:graphicData uri="http://schemas.openxmlformats.org/drawingml/2006/picture">
                <pic:pic xmlns:pic="http://schemas.openxmlformats.org/drawingml/2006/picture">
                  <pic:nvPicPr>
                    <pic:cNvPr id="218" name="IM 218"/>
                    <pic:cNvPicPr/>
                  </pic:nvPicPr>
                  <pic:blipFill>
                    <a:blip r:embed="rId160"/>
                    <a:stretch>
                      <a:fillRect/>
                    </a:stretch>
                  </pic:blipFill>
                  <pic:spPr>
                    <a:xfrm>
                      <a:off x="0" y="0"/>
                      <a:ext cx="378266" cy="341527"/>
                    </a:xfrm>
                    <a:prstGeom prst="rect">
                      <a:avLst/>
                    </a:prstGeom>
                  </pic:spPr>
                </pic:pic>
              </a:graphicData>
            </a:graphic>
          </wp:anchor>
        </w:drawing>
      </w:r>
      <w:r>
        <w:rPr>
          <w:rFonts w:ascii="Times New Roman" w:hAnsi="Times New Roman" w:cs="Times New Roman"/>
        </w:rPr>
        <w:drawing>
          <wp:inline distT="0" distB="0" distL="0" distR="0">
            <wp:extent cx="4538345" cy="23495"/>
            <wp:effectExtent l="0" t="0" r="0" b="0"/>
            <wp:docPr id="220" name="IM 220"/>
            <wp:cNvGraphicFramePr/>
            <a:graphic xmlns:a="http://schemas.openxmlformats.org/drawingml/2006/main">
              <a:graphicData uri="http://schemas.openxmlformats.org/drawingml/2006/picture">
                <pic:pic xmlns:pic="http://schemas.openxmlformats.org/drawingml/2006/picture">
                  <pic:nvPicPr>
                    <pic:cNvPr id="220" name="IM 220"/>
                    <pic:cNvPicPr/>
                  </pic:nvPicPr>
                  <pic:blipFill>
                    <a:blip r:embed="rId161"/>
                    <a:stretch>
                      <a:fillRect/>
                    </a:stretch>
                  </pic:blipFill>
                  <pic:spPr>
                    <a:xfrm>
                      <a:off x="0" y="0"/>
                      <a:ext cx="4538350" cy="23832"/>
                    </a:xfrm>
                    <a:prstGeom prst="rect">
                      <a:avLst/>
                    </a:prstGeom>
                  </pic:spPr>
                </pic:pic>
              </a:graphicData>
            </a:graphic>
          </wp:inline>
        </w:drawing>
      </w:r>
    </w:p>
    <w:p w14:paraId="4F1E05E2">
      <w:pPr>
        <w:spacing w:before="156" w:line="225" w:lineRule="auto"/>
        <w:ind w:left="1868" w:right="313" w:firstLine="886"/>
        <w:rPr>
          <w:rFonts w:ascii="Times New Roman" w:hAnsi="Times New Roman" w:cs="Times New Roman"/>
          <w:sz w:val="21"/>
          <w:szCs w:val="21"/>
        </w:rPr>
      </w:pPr>
      <w:r>
        <w:rPr>
          <w:rFonts w:ascii="Times New Roman" w:hAnsi="Times New Roman" w:cs="Times New Roman"/>
          <w:spacing w:val="3"/>
          <w:sz w:val="21"/>
          <w:szCs w:val="21"/>
        </w:rPr>
        <w:t>Please don't switch the instrument on and off quickly and continuously (or frequently). Instant impact may shorten the service life of the instrument, warn or even damage the instrument.</w:t>
      </w:r>
    </w:p>
    <w:p w14:paraId="0E11D654">
      <w:pPr>
        <w:pStyle w:val="3"/>
        <w:spacing w:line="274" w:lineRule="auto"/>
        <w:rPr>
          <w:rFonts w:ascii="Times New Roman" w:hAnsi="Times New Roman" w:cs="Times New Roman"/>
        </w:rPr>
      </w:pPr>
    </w:p>
    <w:p w14:paraId="33FD53F5">
      <w:pPr>
        <w:spacing w:before="69" w:line="218" w:lineRule="auto"/>
        <w:ind w:left="1878" w:right="374" w:firstLine="1214"/>
        <w:rPr>
          <w:rFonts w:ascii="Times New Roman" w:hAnsi="Times New Roman" w:cs="Times New Roman"/>
          <w:sz w:val="21"/>
          <w:szCs w:val="21"/>
        </w:rPr>
      </w:pPr>
      <w:r>
        <w:rPr>
          <w:rFonts w:ascii="Times New Roman" w:hAnsi="Times New Roman" w:cs="Times New Roman"/>
        </w:rPr>
        <w:drawing>
          <wp:anchor distT="0" distB="0" distL="0" distR="0" simplePos="0" relativeHeight="251741184" behindDoc="0" locked="0" layoutInCell="1" allowOverlap="1">
            <wp:simplePos x="0" y="0"/>
            <wp:positionH relativeFrom="column">
              <wp:posOffset>497840</wp:posOffset>
            </wp:positionH>
            <wp:positionV relativeFrom="paragraph">
              <wp:posOffset>120650</wp:posOffset>
            </wp:positionV>
            <wp:extent cx="341630" cy="341630"/>
            <wp:effectExtent l="0" t="0" r="0" b="0"/>
            <wp:wrapNone/>
            <wp:docPr id="222" name="IM 222"/>
            <wp:cNvGraphicFramePr/>
            <a:graphic xmlns:a="http://schemas.openxmlformats.org/drawingml/2006/main">
              <a:graphicData uri="http://schemas.openxmlformats.org/drawingml/2006/picture">
                <pic:pic xmlns:pic="http://schemas.openxmlformats.org/drawingml/2006/picture">
                  <pic:nvPicPr>
                    <pic:cNvPr id="222" name="IM 222"/>
                    <pic:cNvPicPr/>
                  </pic:nvPicPr>
                  <pic:blipFill>
                    <a:blip r:embed="rId162"/>
                    <a:stretch>
                      <a:fillRect/>
                    </a:stretch>
                  </pic:blipFill>
                  <pic:spPr>
                    <a:xfrm>
                      <a:off x="0" y="0"/>
                      <a:ext cx="341530" cy="341530"/>
                    </a:xfrm>
                    <a:prstGeom prst="rect">
                      <a:avLst/>
                    </a:prstGeom>
                  </pic:spPr>
                </pic:pic>
              </a:graphicData>
            </a:graphic>
          </wp:anchor>
        </w:drawing>
      </w:r>
      <w:r>
        <w:rPr>
          <w:rFonts w:ascii="Times New Roman" w:hAnsi="Times New Roman" w:cs="Times New Roman"/>
          <w:spacing w:val="7"/>
          <w:sz w:val="21"/>
          <w:szCs w:val="21"/>
        </w:rPr>
        <w:t>When the power supply is cut off when the power supply is on, it can be started even if the power supply is turned on and off. During normal measurement, do not flip the fixture at will.</w:t>
      </w:r>
    </w:p>
    <w:p w14:paraId="4A1E1990">
      <w:pPr>
        <w:pStyle w:val="3"/>
        <w:spacing w:line="252" w:lineRule="auto"/>
        <w:rPr>
          <w:rFonts w:ascii="Times New Roman" w:hAnsi="Times New Roman" w:cs="Times New Roman"/>
        </w:rPr>
      </w:pPr>
    </w:p>
    <w:p w14:paraId="6220ECB7">
      <w:pPr>
        <w:pStyle w:val="3"/>
        <w:spacing w:line="252" w:lineRule="auto"/>
        <w:rPr>
          <w:rFonts w:ascii="Times New Roman" w:hAnsi="Times New Roman" w:cs="Times New Roman"/>
        </w:rPr>
      </w:pPr>
    </w:p>
    <w:p w14:paraId="6C4849D0">
      <w:pPr>
        <w:pStyle w:val="3"/>
        <w:spacing w:line="252" w:lineRule="auto"/>
        <w:rPr>
          <w:rFonts w:ascii="Times New Roman" w:hAnsi="Times New Roman" w:cs="Times New Roman"/>
        </w:rPr>
      </w:pPr>
    </w:p>
    <w:p w14:paraId="1D496A19">
      <w:pPr>
        <w:pStyle w:val="3"/>
        <w:spacing w:line="252" w:lineRule="auto"/>
        <w:rPr>
          <w:rFonts w:ascii="Times New Roman" w:hAnsi="Times New Roman" w:cs="Times New Roman"/>
        </w:rPr>
      </w:pPr>
    </w:p>
    <w:p w14:paraId="64838939">
      <w:pPr>
        <w:spacing w:before="69" w:line="252" w:lineRule="auto"/>
        <w:ind w:left="790" w:hanging="347"/>
        <w:rPr>
          <w:rFonts w:ascii="Times New Roman" w:hAnsi="Times New Roman" w:cs="Times New Roman"/>
          <w:sz w:val="22"/>
          <w:szCs w:val="22"/>
        </w:rPr>
      </w:pPr>
      <w:r>
        <w:rPr>
          <w:rFonts w:ascii="Times New Roman" w:hAnsi="Times New Roman" w:cs="Times New Roman"/>
          <w:spacing w:val="9"/>
          <w:sz w:val="21"/>
          <w:szCs w:val="21"/>
        </w:rPr>
        <w:t>3. Power off: Press the power switch on the back panel of the instrument, and the switch will be in the "O" state. If the power cord is unplugged from the power input port, it will automatically shut down.</w:t>
      </w:r>
    </w:p>
    <w:p w14:paraId="59399656">
      <w:pPr>
        <w:spacing w:before="58" w:line="224" w:lineRule="auto"/>
        <w:ind w:left="8"/>
        <w:outlineLvl w:val="1"/>
        <w:rPr>
          <w:rFonts w:ascii="Times New Roman" w:hAnsi="Times New Roman" w:cs="Times New Roman"/>
          <w:sz w:val="33"/>
          <w:szCs w:val="33"/>
        </w:rPr>
      </w:pPr>
      <w:bookmarkStart w:id="50" w:name="bookmark33"/>
      <w:bookmarkEnd w:id="50"/>
      <w:r>
        <w:rPr>
          <w:rFonts w:ascii="Times New Roman" w:hAnsi="Times New Roman" w:cs="Times New Roman"/>
          <w:spacing w:val="-6"/>
          <w:sz w:val="33"/>
          <w:szCs w:val="33"/>
        </w:rPr>
        <w:t>3.6 reset</w:t>
      </w:r>
    </w:p>
    <w:p w14:paraId="4E77AA2C">
      <w:pPr>
        <w:spacing w:before="151" w:line="231" w:lineRule="auto"/>
        <w:ind w:left="14"/>
        <w:rPr>
          <w:rFonts w:ascii="Times New Roman" w:hAnsi="Times New Roman" w:cs="Times New Roman"/>
          <w:sz w:val="21"/>
          <w:szCs w:val="21"/>
        </w:rPr>
      </w:pPr>
      <w:r>
        <w:rPr>
          <w:rFonts w:ascii="Times New Roman" w:hAnsi="Times New Roman" w:cs="Times New Roman"/>
          <w:spacing w:val="8"/>
          <w:sz w:val="21"/>
          <w:szCs w:val="21"/>
        </w:rPr>
        <w:t>1. This instrument has the function of auto-zero stabilization, and zero clearing calibration is not necessary.</w:t>
      </w:r>
    </w:p>
    <w:p w14:paraId="0FF956FB">
      <w:pPr>
        <w:spacing w:before="228" w:line="229" w:lineRule="auto"/>
        <w:ind w:left="1"/>
        <w:rPr>
          <w:rFonts w:ascii="Times New Roman" w:hAnsi="Times New Roman" w:cs="Times New Roman"/>
          <w:sz w:val="21"/>
          <w:szCs w:val="21"/>
        </w:rPr>
      </w:pPr>
      <w:r>
        <w:rPr>
          <w:rFonts w:ascii="Times New Roman" w:hAnsi="Times New Roman" w:cs="Times New Roman"/>
          <w:spacing w:val="7"/>
          <w:sz w:val="21"/>
          <w:szCs w:val="21"/>
        </w:rPr>
        <w:t>2. The base of RK2517 series is basically 0, so users generally do not need to reset it; However, we still reserve the zero clearing function for users.</w:t>
      </w:r>
    </w:p>
    <w:p w14:paraId="39D41258">
      <w:pPr>
        <w:spacing w:before="225" w:line="229" w:lineRule="auto"/>
        <w:ind w:left="3"/>
        <w:rPr>
          <w:rFonts w:ascii="Times New Roman" w:hAnsi="Times New Roman" w:cs="Times New Roman"/>
          <w:sz w:val="21"/>
          <w:szCs w:val="21"/>
        </w:rPr>
      </w:pPr>
      <w:r>
        <w:rPr>
          <w:rFonts w:ascii="Times New Roman" w:hAnsi="Times New Roman" w:cs="Times New Roman"/>
          <w:spacing w:val="7"/>
          <w:sz w:val="21"/>
          <w:szCs w:val="21"/>
        </w:rPr>
        <w:t>3. Press the [Setup] key to enter the setup page, short-circuit the test clip (see below), use the function key to select [Short-circuit reset], and press [OK]</w:t>
      </w:r>
    </w:p>
    <w:p w14:paraId="6B33085D">
      <w:pPr>
        <w:spacing w:before="85" w:line="298" w:lineRule="auto"/>
        <w:ind w:right="309" w:firstLine="16"/>
        <w:jc w:val="both"/>
        <w:rPr>
          <w:rFonts w:ascii="Times New Roman" w:hAnsi="Times New Roman" w:cs="Times New Roman"/>
          <w:sz w:val="21"/>
          <w:szCs w:val="21"/>
        </w:rPr>
      </w:pPr>
      <w:r>
        <w:rPr>
          <w:rFonts w:ascii="Times New Roman" w:hAnsi="Times New Roman" w:cs="Times New Roman"/>
          <w:spacing w:val="8"/>
          <w:sz w:val="21"/>
          <w:szCs w:val="21"/>
        </w:rPr>
        <w:t>After setting], the base displayed on the LCD screen should be close to 0. If the test line clamp is connected reversely, the test line data will change greatly or show a large negative resistance value; At this time, the correct base can be obtained by reversely connecting the test clip. At this time, turn on the reset function, and the instrument will start to reset automatically in the whole range. (Note: the zeroing process takes about 3 seconds, and it will not be finished until the full range is cleared); The following figure shows the correct short-circuit method of clearing test fixture.</w:t>
      </w:r>
    </w:p>
    <w:p w14:paraId="53C42060">
      <w:pPr>
        <w:spacing w:before="288" w:line="221" w:lineRule="auto"/>
        <w:ind w:left="1994"/>
        <w:rPr>
          <w:rFonts w:ascii="Times New Roman" w:hAnsi="Times New Roman" w:cs="Times New Roman"/>
          <w:sz w:val="21"/>
          <w:szCs w:val="21"/>
        </w:rPr>
      </w:pPr>
      <w:r>
        <w:rPr>
          <w:rFonts w:ascii="Times New Roman" w:hAnsi="Times New Roman" w:cs="Times New Roman"/>
          <w:spacing w:val="7"/>
          <w:sz w:val="21"/>
          <w:szCs w:val="21"/>
        </w:rPr>
        <w:t>Correct short circuit method</w:t>
      </w:r>
    </w:p>
    <w:p w14:paraId="0E98A7D0">
      <w:pPr>
        <w:spacing w:line="1756" w:lineRule="exact"/>
        <w:ind w:firstLine="1364"/>
        <w:rPr>
          <w:rFonts w:ascii="Times New Roman" w:hAnsi="Times New Roman" w:cs="Times New Roman"/>
        </w:rPr>
      </w:pPr>
      <w:r>
        <w:rPr>
          <w:rFonts w:ascii="Times New Roman" w:hAnsi="Times New Roman" w:cs="Times New Roman"/>
          <w:position w:val="-35"/>
        </w:rPr>
        <w:drawing>
          <wp:inline distT="0" distB="0" distL="0" distR="0">
            <wp:extent cx="3943350" cy="1115060"/>
            <wp:effectExtent l="0" t="0" r="0" b="0"/>
            <wp:docPr id="224" name="IM 224"/>
            <wp:cNvGraphicFramePr/>
            <a:graphic xmlns:a="http://schemas.openxmlformats.org/drawingml/2006/main">
              <a:graphicData uri="http://schemas.openxmlformats.org/drawingml/2006/picture">
                <pic:pic xmlns:pic="http://schemas.openxmlformats.org/drawingml/2006/picture">
                  <pic:nvPicPr>
                    <pic:cNvPr id="224" name="IM 224"/>
                    <pic:cNvPicPr/>
                  </pic:nvPicPr>
                  <pic:blipFill>
                    <a:blip r:embed="rId163"/>
                    <a:stretch>
                      <a:fillRect/>
                    </a:stretch>
                  </pic:blipFill>
                  <pic:spPr>
                    <a:xfrm>
                      <a:off x="0" y="0"/>
                      <a:ext cx="3943584" cy="1115441"/>
                    </a:xfrm>
                    <a:prstGeom prst="rect">
                      <a:avLst/>
                    </a:prstGeom>
                  </pic:spPr>
                </pic:pic>
              </a:graphicData>
            </a:graphic>
          </wp:inline>
        </w:drawing>
      </w:r>
    </w:p>
    <w:p w14:paraId="0A8FCE78">
      <w:pPr>
        <w:spacing w:before="126"/>
        <w:rPr>
          <w:rFonts w:ascii="Times New Roman" w:hAnsi="Times New Roman" w:cs="Times New Roman"/>
        </w:rPr>
      </w:pPr>
    </w:p>
    <w:tbl>
      <w:tblPr>
        <w:tblStyle w:val="7"/>
        <w:tblW w:w="6911" w:type="dxa"/>
        <w:tblInd w:w="1177"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6911"/>
      </w:tblGrid>
      <w:tr w14:paraId="2732997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566" w:hRule="atLeast"/>
        </w:trPr>
        <w:tc>
          <w:tcPr>
            <w:tcW w:w="6911" w:type="dxa"/>
            <w:vAlign w:val="top"/>
          </w:tcPr>
          <w:p w14:paraId="1DC97A9E">
            <w:pPr>
              <w:spacing w:before="86" w:line="1770" w:lineRule="exact"/>
              <w:ind w:firstLine="166"/>
              <w:rPr>
                <w:rFonts w:ascii="Times New Roman" w:hAnsi="Times New Roman" w:cs="Times New Roman"/>
              </w:rPr>
            </w:pPr>
            <w:r>
              <w:rPr>
                <w:rFonts w:ascii="Times New Roman" w:hAnsi="Times New Roman" w:cs="Times New Roman"/>
                <w:position w:val="-35"/>
              </w:rPr>
              <w:drawing>
                <wp:inline distT="0" distB="0" distL="0" distR="0">
                  <wp:extent cx="3948430" cy="1123315"/>
                  <wp:effectExtent l="0" t="0" r="0" b="0"/>
                  <wp:docPr id="226" name="IM 226"/>
                  <wp:cNvGraphicFramePr/>
                  <a:graphic xmlns:a="http://schemas.openxmlformats.org/drawingml/2006/main">
                    <a:graphicData uri="http://schemas.openxmlformats.org/drawingml/2006/picture">
                      <pic:pic xmlns:pic="http://schemas.openxmlformats.org/drawingml/2006/picture">
                        <pic:nvPicPr>
                          <pic:cNvPr id="226" name="IM 226"/>
                          <pic:cNvPicPr/>
                        </pic:nvPicPr>
                        <pic:blipFill>
                          <a:blip r:embed="rId164"/>
                          <a:stretch>
                            <a:fillRect/>
                          </a:stretch>
                        </pic:blipFill>
                        <pic:spPr>
                          <a:xfrm>
                            <a:off x="0" y="0"/>
                            <a:ext cx="3948633" cy="1123854"/>
                          </a:xfrm>
                          <a:prstGeom prst="rect">
                            <a:avLst/>
                          </a:prstGeom>
                        </pic:spPr>
                      </pic:pic>
                    </a:graphicData>
                  </a:graphic>
                </wp:inline>
              </w:drawing>
            </w:r>
          </w:p>
          <w:p w14:paraId="772D9A28">
            <w:pPr>
              <w:pStyle w:val="8"/>
              <w:spacing w:before="68" w:line="238" w:lineRule="auto"/>
              <w:ind w:left="184"/>
              <w:rPr>
                <w:rFonts w:ascii="Times New Roman" w:hAnsi="Times New Roman" w:cs="Times New Roman"/>
              </w:rPr>
            </w:pPr>
            <w:r>
              <w:rPr>
                <w:rFonts w:ascii="Times New Roman" w:hAnsi="Times New Roman" w:cs="Times New Roman"/>
                <w:spacing w:val="6"/>
              </w:rPr>
              <w:t>Attention! This example is wrong.</w:t>
            </w:r>
          </w:p>
        </w:tc>
      </w:tr>
    </w:tbl>
    <w:p w14:paraId="70B823DA">
      <w:pPr>
        <w:pStyle w:val="3"/>
        <w:rPr>
          <w:rFonts w:ascii="Times New Roman" w:hAnsi="Times New Roman" w:cs="Times New Roman"/>
        </w:rPr>
      </w:pPr>
    </w:p>
    <w:p w14:paraId="767393D8">
      <w:pPr>
        <w:rPr>
          <w:rFonts w:ascii="Times New Roman" w:hAnsi="Times New Roman" w:cs="Times New Roman"/>
        </w:rPr>
        <w:sectPr>
          <w:footerReference r:id="rId18" w:type="default"/>
          <w:pgSz w:w="11906" w:h="16838"/>
          <w:pgMar w:top="815" w:right="764" w:bottom="846" w:left="1040" w:header="0" w:footer="496" w:gutter="0"/>
          <w:cols w:space="720" w:num="1"/>
        </w:sectPr>
      </w:pPr>
    </w:p>
    <w:p w14:paraId="09DB075B">
      <w:pPr>
        <w:pStyle w:val="2"/>
        <w:bidi w:val="0"/>
      </w:pPr>
      <w:bookmarkStart w:id="51" w:name="bookmark128"/>
      <w:bookmarkEnd w:id="51"/>
      <w:bookmarkStart w:id="52" w:name="bookmark34"/>
      <w:bookmarkEnd w:id="52"/>
      <w:bookmarkStart w:id="53" w:name="_Toc19012"/>
      <w:r>
        <w:t>Chapter 4 [Test] Measurement Home Page</w:t>
      </w:r>
      <w:bookmarkEnd w:id="53"/>
    </w:p>
    <w:p w14:paraId="7E25D0E2">
      <w:pPr>
        <w:bidi w:val="0"/>
      </w:pPr>
      <w:bookmarkStart w:id="54" w:name="bookmark35"/>
      <w:bookmarkEnd w:id="54"/>
      <w:r>
        <w:t>4.1 &lt; measurement display &gt; page</w:t>
      </w:r>
    </w:p>
    <w:p w14:paraId="3A2EB1C9">
      <w:pPr>
        <w:pStyle w:val="3"/>
        <w:spacing w:line="296" w:lineRule="auto"/>
        <w:rPr>
          <w:rFonts w:ascii="Times New Roman" w:hAnsi="Times New Roman" w:cs="Times New Roman"/>
        </w:rPr>
      </w:pPr>
    </w:p>
    <w:p w14:paraId="05578525">
      <w:pPr>
        <w:spacing w:before="59" w:line="231" w:lineRule="auto"/>
        <w:ind w:left="1891"/>
        <w:rPr>
          <w:rFonts w:ascii="Times New Roman" w:hAnsi="Times New Roman" w:cs="Times New Roman"/>
          <w:sz w:val="18"/>
          <w:szCs w:val="18"/>
        </w:rPr>
      </w:pPr>
      <w:r>
        <w:rPr>
          <w:rFonts w:ascii="Times New Roman" w:hAnsi="Times New Roman" w:cs="Times New Roman"/>
          <w:spacing w:val="6"/>
          <w:sz w:val="18"/>
          <w:szCs w:val="18"/>
        </w:rPr>
        <w:t>Press the [Test] key to enter the [Measurement Display] page.</w:t>
      </w:r>
    </w:p>
    <w:p w14:paraId="048BCA67">
      <w:pPr>
        <w:pStyle w:val="3"/>
        <w:spacing w:line="331" w:lineRule="auto"/>
        <w:rPr>
          <w:rFonts w:ascii="Times New Roman" w:hAnsi="Times New Roman" w:cs="Times New Roman"/>
        </w:rPr>
      </w:pPr>
    </w:p>
    <w:p w14:paraId="223A1167">
      <w:pPr>
        <w:spacing w:before="59" w:line="317" w:lineRule="auto"/>
        <w:ind w:left="1893" w:right="1104" w:hanging="3"/>
        <w:rPr>
          <w:rFonts w:ascii="Times New Roman" w:hAnsi="Times New Roman" w:cs="Times New Roman"/>
          <w:sz w:val="18"/>
          <w:szCs w:val="18"/>
        </w:rPr>
      </w:pPr>
      <w:r>
        <w:rPr>
          <w:rFonts w:ascii="Times New Roman" w:hAnsi="Times New Roman" w:cs="Times New Roman"/>
          <w:spacing w:val="7"/>
          <w:sz w:val="18"/>
          <w:szCs w:val="18"/>
        </w:rPr>
        <w:t>The &lt; Measurement Display &gt; page mainly highlights the measurement results and displays the current sorting results in small characters. Six common functions can be set on this page, including:</w:t>
      </w:r>
    </w:p>
    <w:p w14:paraId="29234ABB">
      <w:pPr>
        <w:spacing w:line="22" w:lineRule="exact"/>
        <w:rPr>
          <w:rFonts w:ascii="Times New Roman" w:hAnsi="Times New Roman" w:cs="Times New Roman"/>
        </w:rPr>
      </w:pPr>
    </w:p>
    <w:p w14:paraId="6E788C2F">
      <w:pPr>
        <w:spacing w:line="22" w:lineRule="exact"/>
        <w:rPr>
          <w:rFonts w:ascii="Times New Roman" w:hAnsi="Times New Roman" w:cs="Times New Roman"/>
        </w:rPr>
        <w:sectPr>
          <w:footerReference r:id="rId19" w:type="default"/>
          <w:pgSz w:w="11906" w:h="16838"/>
          <w:pgMar w:top="1240" w:right="1393" w:bottom="723" w:left="817" w:header="0" w:footer="408" w:gutter="0"/>
          <w:cols w:equalWidth="0" w:num="1">
            <w:col w:w="9695"/>
          </w:cols>
        </w:sectPr>
      </w:pPr>
    </w:p>
    <w:tbl>
      <w:tblPr>
        <w:tblStyle w:val="7"/>
        <w:tblW w:w="308" w:type="dxa"/>
        <w:tblInd w:w="1788" w:type="dxa"/>
        <w:tblBorders>
          <w:top w:val="single" w:color="FFFFFF" w:sz="4" w:space="0"/>
          <w:left w:val="single" w:color="FFFFFF" w:sz="6" w:space="0"/>
          <w:bottom w:val="single" w:color="FFFFFF" w:sz="4" w:space="0"/>
          <w:right w:val="single" w:color="FFFFFF" w:sz="6" w:space="0"/>
          <w:insideH w:val="none" w:color="auto" w:sz="0" w:space="0"/>
          <w:insideV w:val="none" w:color="auto" w:sz="0" w:space="0"/>
        </w:tblBorders>
        <w:tblLayout w:type="fixed"/>
        <w:tblCellMar>
          <w:top w:w="0" w:type="dxa"/>
          <w:left w:w="0" w:type="dxa"/>
          <w:bottom w:w="0" w:type="dxa"/>
          <w:right w:w="0" w:type="dxa"/>
        </w:tblCellMar>
      </w:tblPr>
      <w:tblGrid>
        <w:gridCol w:w="308"/>
      </w:tblGrid>
      <w:tr w14:paraId="2D37B56A">
        <w:tblPrEx>
          <w:tblBorders>
            <w:top w:val="single" w:color="FFFFFF" w:sz="4" w:space="0"/>
            <w:left w:val="single" w:color="FFFFFF" w:sz="6" w:space="0"/>
            <w:bottom w:val="single" w:color="FFFFFF" w:sz="4" w:space="0"/>
            <w:right w:val="single" w:color="FFFFFF" w:sz="6" w:space="0"/>
            <w:insideH w:val="none" w:color="auto" w:sz="0" w:space="0"/>
            <w:insideV w:val="none" w:color="auto" w:sz="0" w:space="0"/>
          </w:tblBorders>
          <w:tblCellMar>
            <w:top w:w="0" w:type="dxa"/>
            <w:left w:w="0" w:type="dxa"/>
            <w:bottom w:w="0" w:type="dxa"/>
            <w:right w:w="0" w:type="dxa"/>
          </w:tblCellMar>
        </w:tblPrEx>
        <w:trPr>
          <w:trHeight w:val="1294" w:hRule="atLeast"/>
        </w:trPr>
        <w:tc>
          <w:tcPr>
            <w:tcW w:w="308" w:type="dxa"/>
            <w:vAlign w:val="top"/>
          </w:tcPr>
          <w:p w14:paraId="4E0440B3">
            <w:pPr>
              <w:rPr>
                <w:rFonts w:ascii="Times New Roman" w:hAnsi="Times New Roman" w:cs="Times New Roman"/>
                <w:sz w:val="21"/>
              </w:rPr>
            </w:pPr>
          </w:p>
        </w:tc>
      </w:tr>
    </w:tbl>
    <w:p w14:paraId="11022811">
      <w:pPr>
        <w:pStyle w:val="3"/>
        <w:spacing w:line="293" w:lineRule="auto"/>
        <w:rPr>
          <w:rFonts w:ascii="Times New Roman" w:hAnsi="Times New Roman" w:cs="Times New Roman"/>
        </w:rPr>
      </w:pPr>
    </w:p>
    <w:p w14:paraId="2B713BB2">
      <w:pPr>
        <w:pStyle w:val="3"/>
        <w:spacing w:line="293" w:lineRule="auto"/>
        <w:rPr>
          <w:rFonts w:ascii="Times New Roman" w:hAnsi="Times New Roman" w:cs="Times New Roman"/>
        </w:rPr>
      </w:pPr>
    </w:p>
    <w:p w14:paraId="1517F0E3">
      <w:pPr>
        <w:spacing w:before="71" w:line="228" w:lineRule="auto"/>
        <w:jc w:val="right"/>
        <w:rPr>
          <w:rFonts w:ascii="Times New Roman" w:hAnsi="Times New Roman" w:cs="Times New Roman"/>
          <w:sz w:val="22"/>
          <w:szCs w:val="22"/>
        </w:rPr>
      </w:pPr>
      <w:r>
        <w:rPr>
          <w:rFonts w:ascii="Times New Roman" w:hAnsi="Times New Roman" w:cs="Times New Roman"/>
          <w:spacing w:val="-2"/>
          <w:sz w:val="22"/>
          <w:szCs w:val="22"/>
        </w:rPr>
        <w:t>Figure 4-1 &lt; Measurement Display &gt; Page</w:t>
      </w:r>
    </w:p>
    <w:p w14:paraId="3F47E26C">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41A4EE5D">
      <w:pPr>
        <w:spacing w:before="48" w:line="241" w:lineRule="auto"/>
        <w:ind w:left="119"/>
        <w:rPr>
          <w:rFonts w:ascii="Times New Roman" w:hAnsi="Times New Roman" w:cs="Times New Roman"/>
          <w:sz w:val="18"/>
          <w:szCs w:val="18"/>
        </w:rPr>
      </w:pPr>
      <w:r>
        <w:rPr>
          <w:rFonts w:ascii="Times New Roman" w:hAnsi="Times New Roman" w:cs="Times New Roman"/>
          <w:spacing w:val="7"/>
          <w:sz w:val="18"/>
          <w:szCs w:val="18"/>
        </w:rPr>
        <w:t>Trigger-trigger mode</w:t>
      </w:r>
    </w:p>
    <w:p w14:paraId="174F080F">
      <w:pPr>
        <w:spacing w:before="99" w:line="235" w:lineRule="auto"/>
        <w:ind w:left="116"/>
        <w:rPr>
          <w:rFonts w:ascii="Times New Roman" w:hAnsi="Times New Roman" w:cs="Times New Roman"/>
          <w:sz w:val="18"/>
          <w:szCs w:val="18"/>
        </w:rPr>
      </w:pPr>
      <w:r>
        <w:rPr>
          <w:rFonts w:ascii="Times New Roman" w:hAnsi="Times New Roman" w:cs="Times New Roman"/>
          <w:spacing w:val="7"/>
          <w:sz w:val="18"/>
          <w:szCs w:val="18"/>
        </w:rPr>
        <w:t>Sorting-Turn sorting on and off.</w:t>
      </w:r>
    </w:p>
    <w:p w14:paraId="022FF097">
      <w:pPr>
        <w:spacing w:before="97"/>
        <w:ind w:left="114"/>
        <w:rPr>
          <w:rFonts w:ascii="Times New Roman" w:hAnsi="Times New Roman" w:cs="Times New Roman"/>
          <w:sz w:val="18"/>
          <w:szCs w:val="18"/>
        </w:rPr>
      </w:pPr>
      <w:r>
        <w:rPr>
          <w:rFonts w:ascii="Times New Roman" w:hAnsi="Times New Roman" w:cs="Times New Roman"/>
          <w:spacing w:val="2"/>
          <w:sz w:val="18"/>
          <w:szCs w:val="18"/>
        </w:rPr>
        <w:t>Range-test range</w:t>
      </w:r>
    </w:p>
    <w:p w14:paraId="713E10D8">
      <w:pPr>
        <w:spacing w:before="92" w:line="237" w:lineRule="exact"/>
        <w:ind w:left="117"/>
        <w:rPr>
          <w:rFonts w:ascii="Times New Roman" w:hAnsi="Times New Roman" w:cs="Times New Roman"/>
          <w:sz w:val="18"/>
          <w:szCs w:val="18"/>
        </w:rPr>
      </w:pPr>
      <w:r>
        <w:rPr>
          <w:rFonts w:ascii="Times New Roman" w:hAnsi="Times New Roman" w:cs="Times New Roman"/>
          <w:spacing w:val="2"/>
          <w:position w:val="1"/>
          <w:sz w:val="18"/>
          <w:szCs w:val="18"/>
        </w:rPr>
        <w:t>Speed-test speed</w:t>
      </w:r>
    </w:p>
    <w:p w14:paraId="44A13857">
      <w:pPr>
        <w:spacing w:before="89" w:line="233" w:lineRule="auto"/>
        <w:ind w:left="85"/>
        <w:rPr>
          <w:rFonts w:ascii="Times New Roman" w:hAnsi="Times New Roman" w:cs="Times New Roman"/>
          <w:sz w:val="18"/>
          <w:szCs w:val="18"/>
        </w:rPr>
      </w:pPr>
      <w:r>
        <w:rPr>
          <w:rFonts w:ascii="Times New Roman" w:hAnsi="Times New Roman" w:cs="Times New Roman"/>
          <w:spacing w:val="9"/>
          <w:sz w:val="18"/>
          <w:szCs w:val="18"/>
        </w:rPr>
        <w:t>Clear—Turn clear on and off.</w:t>
      </w:r>
    </w:p>
    <w:p w14:paraId="19CAECEC">
      <w:pPr>
        <w:spacing w:before="99" w:line="235" w:lineRule="auto"/>
        <w:ind w:left="29"/>
        <w:rPr>
          <w:rFonts w:ascii="Times New Roman" w:hAnsi="Times New Roman" w:cs="Times New Roman"/>
          <w:sz w:val="18"/>
          <w:szCs w:val="18"/>
        </w:rPr>
      </w:pPr>
      <w:r>
        <w:rPr>
          <w:rFonts w:ascii="Times New Roman" w:hAnsi="Times New Roman" w:cs="Times New Roman"/>
          <w:spacing w:val="9"/>
          <w:sz w:val="18"/>
          <w:szCs w:val="18"/>
        </w:rPr>
        <w:t>Temperature compensation—Turn temperature compensation on and off.</w:t>
      </w:r>
    </w:p>
    <w:p w14:paraId="56BF3E9C">
      <w:pPr>
        <w:pStyle w:val="3"/>
        <w:spacing w:before="212" w:line="3698" w:lineRule="exact"/>
        <w:rPr>
          <w:rFonts w:ascii="Times New Roman" w:hAnsi="Times New Roman" w:cs="Times New Roman"/>
        </w:rPr>
      </w:pPr>
      <w:r>
        <w:rPr>
          <w:rFonts w:ascii="Times New Roman" w:hAnsi="Times New Roman" w:cs="Times New Roman"/>
          <w:position w:val="-73"/>
        </w:rPr>
        <w:pict>
          <v:group id="_x0000_s1058" o:spid="_x0000_s1058" o:spt="203" style="height:184.95pt;width:315.85pt;" coordsize="6317,3698">
            <o:lock v:ext="edit"/>
            <v:rect id="_x0000_s1059" o:spid="_x0000_s1059" o:spt="1" style="position:absolute;left:0;top:0;height:3698;width:6317;" fillcolor="#000000" filled="t" stroked="f" coordsize="21600,21600">
              <v:path/>
              <v:fill on="t" focussize="0,0"/>
              <v:stroke on="f"/>
              <v:imagedata o:title=""/>
              <o:lock v:ext="edit"/>
            </v:rect>
            <v:shape id="_x0000_s1060" o:spid="_x0000_s1060" o:spt="75" type="#_x0000_t75" style="position:absolute;left:782;top:1895;height:809;width:4245;" filled="f" stroked="f" coordsize="21600,21600">
              <v:path/>
              <v:fill on="f" focussize="0,0"/>
              <v:stroke on="f"/>
              <v:imagedata r:id="rId165" o:title=""/>
              <o:lock v:ext="edit" aspectratio="t"/>
            </v:shape>
            <v:shape id="_x0000_s1061" o:spid="_x0000_s1061" o:spt="202" type="#_x0000_t202" style="position:absolute;left:49;top:31;height:2516;width:6232;" filled="f" stroked="f" coordsize="21600,21600">
              <v:path/>
              <v:fill on="f" focussize="0,0"/>
              <v:stroke on="f"/>
              <v:imagedata o:title=""/>
              <o:lock v:ext="edit" aspectratio="f"/>
              <v:textbox inset="0mm,0mm,0mm,0mm">
                <w:txbxContent>
                  <w:p w14:paraId="25DBF968">
                    <w:pPr>
                      <w:spacing w:line="20" w:lineRule="exact"/>
                      <w:rPr>
                        <w:rFonts w:ascii="Times New Roman" w:hAnsi="Times New Roman" w:cs="Times New Roman"/>
                      </w:rPr>
                    </w:pPr>
                  </w:p>
                  <w:tbl>
                    <w:tblPr>
                      <w:tblStyle w:val="7"/>
                      <w:tblW w:w="6192" w:type="dxa"/>
                      <w:tblInd w:w="2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61"/>
                      <w:gridCol w:w="801"/>
                      <w:gridCol w:w="814"/>
                      <w:gridCol w:w="801"/>
                      <w:gridCol w:w="803"/>
                      <w:gridCol w:w="833"/>
                      <w:gridCol w:w="1379"/>
                    </w:tblGrid>
                    <w:tr w14:paraId="6FFCD79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Ex>
                      <w:trPr>
                        <w:trHeight w:val="365" w:hRule="atLeast"/>
                      </w:trPr>
                      <w:tc>
                        <w:tcPr>
                          <w:tcW w:w="6192" w:type="dxa"/>
                          <w:gridSpan w:val="7"/>
                          <w:shd w:val="clear" w:color="auto" w:fill="F79646"/>
                          <w:vAlign w:val="top"/>
                        </w:tcPr>
                        <w:p w14:paraId="3A5265E1">
                          <w:pPr>
                            <w:spacing w:before="33" w:line="220" w:lineRule="auto"/>
                            <w:ind w:left="144"/>
                            <w:rPr>
                              <w:rFonts w:ascii="Times New Roman" w:hAnsi="Times New Roman" w:cs="Times New Roman"/>
                              <w:sz w:val="27"/>
                              <w:szCs w:val="27"/>
                            </w:rPr>
                          </w:pPr>
                          <w:r>
                            <w:rPr>
                              <w:rFonts w:ascii="Times New Roman" w:hAnsi="Times New Roman" w:cs="Times New Roman"/>
                              <w:b/>
                              <w:bCs/>
                              <w:color w:val="FFFFFF"/>
                              <w:spacing w:val="-6"/>
                              <w:sz w:val="27"/>
                              <w:szCs w:val="27"/>
                            </w:rPr>
                            <w:t>Measurement shows that</w:t>
                          </w:r>
                        </w:p>
                      </w:tc>
                    </w:tr>
                    <w:tr w14:paraId="3B51176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94" w:hRule="atLeast"/>
                      </w:trPr>
                      <w:tc>
                        <w:tcPr>
                          <w:tcW w:w="761" w:type="dxa"/>
                          <w:shd w:val="clear" w:color="auto" w:fill="A6A6A6"/>
                          <w:vAlign w:val="top"/>
                        </w:tcPr>
                        <w:p w14:paraId="619D9016">
                          <w:pPr>
                            <w:spacing w:before="108" w:line="242" w:lineRule="auto"/>
                            <w:ind w:left="152"/>
                            <w:rPr>
                              <w:rFonts w:ascii="Times New Roman" w:hAnsi="Times New Roman" w:cs="Times New Roman"/>
                              <w:sz w:val="23"/>
                              <w:szCs w:val="23"/>
                            </w:rPr>
                          </w:pPr>
                          <w:r>
                            <w:rPr>
                              <w:rFonts w:ascii="Times New Roman" w:hAnsi="Times New Roman" w:cs="Times New Roman"/>
                              <w:b/>
                              <w:bCs/>
                              <w:color w:val="FFFF00"/>
                              <w:spacing w:val="-5"/>
                              <w:sz w:val="23"/>
                              <w:szCs w:val="23"/>
                            </w:rPr>
                            <w:t>type</w:t>
                          </w:r>
                        </w:p>
                      </w:tc>
                      <w:tc>
                        <w:tcPr>
                          <w:tcW w:w="801" w:type="dxa"/>
                          <w:shd w:val="clear" w:color="auto" w:fill="A6A6A6"/>
                          <w:vAlign w:val="top"/>
                        </w:tcPr>
                        <w:p w14:paraId="3200DD5D">
                          <w:pPr>
                            <w:spacing w:before="108" w:line="238" w:lineRule="auto"/>
                            <w:ind w:left="177"/>
                            <w:rPr>
                              <w:rFonts w:ascii="Times New Roman" w:hAnsi="Times New Roman" w:cs="Times New Roman"/>
                              <w:sz w:val="23"/>
                              <w:szCs w:val="23"/>
                            </w:rPr>
                          </w:pPr>
                          <w:r>
                            <w:rPr>
                              <w:rFonts w:ascii="Times New Roman" w:hAnsi="Times New Roman" w:cs="Times New Roman"/>
                              <w:b/>
                              <w:bCs/>
                              <w:color w:val="FFFF00"/>
                              <w:spacing w:val="1"/>
                              <w:sz w:val="23"/>
                              <w:szCs w:val="23"/>
                            </w:rPr>
                            <w:t>measuring range</w:t>
                          </w:r>
                        </w:p>
                      </w:tc>
                      <w:tc>
                        <w:tcPr>
                          <w:tcW w:w="814" w:type="dxa"/>
                          <w:shd w:val="clear" w:color="auto" w:fill="A6A6A6"/>
                          <w:vAlign w:val="top"/>
                        </w:tcPr>
                        <w:p w14:paraId="40DDBF34">
                          <w:pPr>
                            <w:spacing w:before="108" w:line="242" w:lineRule="auto"/>
                            <w:ind w:left="182"/>
                            <w:rPr>
                              <w:rFonts w:ascii="Times New Roman" w:hAnsi="Times New Roman" w:cs="Times New Roman"/>
                              <w:sz w:val="23"/>
                              <w:szCs w:val="23"/>
                            </w:rPr>
                          </w:pPr>
                          <w:r>
                            <w:rPr>
                              <w:rFonts w:ascii="Times New Roman" w:hAnsi="Times New Roman" w:cs="Times New Roman"/>
                              <w:b/>
                              <w:bCs/>
                              <w:color w:val="FFFF00"/>
                              <w:spacing w:val="-1"/>
                              <w:sz w:val="23"/>
                              <w:szCs w:val="23"/>
                            </w:rPr>
                            <w:t>speed</w:t>
                          </w:r>
                        </w:p>
                      </w:tc>
                      <w:tc>
                        <w:tcPr>
                          <w:tcW w:w="801" w:type="dxa"/>
                          <w:shd w:val="clear" w:color="auto" w:fill="A6A6A6"/>
                          <w:vAlign w:val="top"/>
                        </w:tcPr>
                        <w:p w14:paraId="330D6845">
                          <w:pPr>
                            <w:spacing w:before="108" w:line="306" w:lineRule="exact"/>
                            <w:ind w:left="174"/>
                            <w:rPr>
                              <w:rFonts w:ascii="Times New Roman" w:hAnsi="Times New Roman" w:cs="Times New Roman"/>
                              <w:sz w:val="23"/>
                              <w:szCs w:val="23"/>
                            </w:rPr>
                          </w:pPr>
                          <w:r>
                            <w:rPr>
                              <w:rFonts w:ascii="Times New Roman" w:hAnsi="Times New Roman" w:cs="Times New Roman"/>
                              <w:b/>
                              <w:bCs/>
                              <w:color w:val="FFFF00"/>
                              <w:spacing w:val="-3"/>
                              <w:position w:val="1"/>
                              <w:sz w:val="23"/>
                              <w:szCs w:val="23"/>
                            </w:rPr>
                            <w:t>touch off</w:t>
                          </w:r>
                        </w:p>
                      </w:tc>
                      <w:tc>
                        <w:tcPr>
                          <w:tcW w:w="803" w:type="dxa"/>
                          <w:shd w:val="clear" w:color="auto" w:fill="A6A6A6"/>
                          <w:vAlign w:val="top"/>
                        </w:tcPr>
                        <w:p w14:paraId="031C0B62">
                          <w:pPr>
                            <w:spacing w:before="109" w:line="231" w:lineRule="auto"/>
                            <w:ind w:left="182"/>
                            <w:rPr>
                              <w:rFonts w:ascii="Times New Roman" w:hAnsi="Times New Roman" w:cs="Times New Roman"/>
                              <w:sz w:val="23"/>
                              <w:szCs w:val="23"/>
                            </w:rPr>
                          </w:pPr>
                          <w:r>
                            <w:rPr>
                              <w:rFonts w:ascii="Times New Roman" w:hAnsi="Times New Roman" w:cs="Times New Roman"/>
                              <w:b/>
                              <w:bCs/>
                              <w:color w:val="FFFF00"/>
                              <w:spacing w:val="-4"/>
                              <w:sz w:val="23"/>
                              <w:szCs w:val="23"/>
                            </w:rPr>
                            <w:t>clear</w:t>
                          </w:r>
                        </w:p>
                      </w:tc>
                      <w:tc>
                        <w:tcPr>
                          <w:tcW w:w="833" w:type="dxa"/>
                          <w:shd w:val="clear" w:color="auto" w:fill="A6A6A6"/>
                          <w:vAlign w:val="top"/>
                        </w:tcPr>
                        <w:p w14:paraId="57D301F3">
                          <w:pPr>
                            <w:spacing w:before="109" w:line="238" w:lineRule="auto"/>
                            <w:ind w:left="172"/>
                            <w:rPr>
                              <w:rFonts w:ascii="Times New Roman" w:hAnsi="Times New Roman" w:cs="Times New Roman"/>
                              <w:sz w:val="23"/>
                              <w:szCs w:val="23"/>
                            </w:rPr>
                          </w:pPr>
                          <w:r>
                            <w:rPr>
                              <w:rFonts w:ascii="Times New Roman" w:hAnsi="Times New Roman" w:cs="Times New Roman"/>
                              <w:b/>
                              <w:bCs/>
                              <w:color w:val="FFFF00"/>
                              <w:sz w:val="23"/>
                              <w:szCs w:val="23"/>
                            </w:rPr>
                            <w:t>sizing</w:t>
                          </w:r>
                        </w:p>
                      </w:tc>
                      <w:tc>
                        <w:tcPr>
                          <w:tcW w:w="1379" w:type="dxa"/>
                          <w:shd w:val="clear" w:color="auto" w:fill="A6A6A6"/>
                          <w:vAlign w:val="top"/>
                        </w:tcPr>
                        <w:p w14:paraId="471D3522">
                          <w:pPr>
                            <w:spacing w:before="108" w:line="235" w:lineRule="auto"/>
                            <w:ind w:left="204"/>
                            <w:rPr>
                              <w:rFonts w:ascii="Times New Roman" w:hAnsi="Times New Roman" w:cs="Times New Roman"/>
                              <w:sz w:val="23"/>
                              <w:szCs w:val="23"/>
                            </w:rPr>
                          </w:pPr>
                          <w:r>
                            <w:rPr>
                              <w:rFonts w:ascii="Times New Roman" w:hAnsi="Times New Roman" w:cs="Times New Roman"/>
                              <w:b/>
                              <w:bCs/>
                              <w:color w:val="FFFF00"/>
                              <w:spacing w:val="1"/>
                              <w:sz w:val="23"/>
                              <w:szCs w:val="23"/>
                            </w:rPr>
                            <w:t>temperature compensation</w:t>
                          </w:r>
                        </w:p>
                      </w:tc>
                    </w:tr>
                    <w:tr w14:paraId="1062F1F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64" w:hRule="atLeast"/>
                      </w:trPr>
                      <w:tc>
                        <w:tcPr>
                          <w:tcW w:w="761" w:type="dxa"/>
                          <w:shd w:val="clear" w:color="auto" w:fill="FFFFFF"/>
                          <w:vAlign w:val="top"/>
                        </w:tcPr>
                        <w:p w14:paraId="4303DA28">
                          <w:pPr>
                            <w:spacing w:before="32" w:line="239" w:lineRule="auto"/>
                            <w:ind w:left="142"/>
                            <w:rPr>
                              <w:rFonts w:ascii="Times New Roman" w:hAnsi="Times New Roman" w:cs="Times New Roman"/>
                              <w:sz w:val="23"/>
                              <w:szCs w:val="23"/>
                            </w:rPr>
                          </w:pPr>
                          <w:r>
                            <w:rPr>
                              <w:rFonts w:ascii="Times New Roman" w:hAnsi="Times New Roman" w:cs="Times New Roman"/>
                              <w:b/>
                              <w:bCs/>
                              <w:color w:val="020EFC"/>
                              <w:spacing w:val="-7"/>
                              <w:sz w:val="23"/>
                              <w:szCs w:val="23"/>
                            </w:rPr>
                            <w:t>electric resistance</w:t>
                          </w:r>
                        </w:p>
                      </w:tc>
                      <w:tc>
                        <w:tcPr>
                          <w:tcW w:w="801" w:type="dxa"/>
                          <w:shd w:val="clear" w:color="auto" w:fill="FFFFFF"/>
                          <w:vAlign w:val="top"/>
                        </w:tcPr>
                        <w:p w14:paraId="1633AB90">
                          <w:pPr>
                            <w:spacing w:before="28" w:line="235" w:lineRule="auto"/>
                            <w:ind w:left="197"/>
                            <w:rPr>
                              <w:rFonts w:ascii="Times New Roman" w:hAnsi="Times New Roman" w:cs="Times New Roman"/>
                              <w:sz w:val="23"/>
                              <w:szCs w:val="23"/>
                            </w:rPr>
                          </w:pPr>
                          <w:r>
                            <w:rPr>
                              <w:rFonts w:ascii="Times New Roman" w:hAnsi="Times New Roman" w:cs="Times New Roman"/>
                              <w:b/>
                              <w:bCs/>
                              <w:color w:val="020EFC"/>
                              <w:spacing w:val="-14"/>
                              <w:sz w:val="23"/>
                              <w:szCs w:val="23"/>
                            </w:rPr>
                            <w:t>automatic</w:t>
                          </w:r>
                        </w:p>
                      </w:tc>
                      <w:tc>
                        <w:tcPr>
                          <w:tcW w:w="814" w:type="dxa"/>
                          <w:shd w:val="clear" w:color="auto" w:fill="FFFFFF"/>
                          <w:vAlign w:val="top"/>
                        </w:tcPr>
                        <w:p w14:paraId="3C242224">
                          <w:pPr>
                            <w:spacing w:before="30" w:line="238" w:lineRule="auto"/>
                            <w:ind w:left="161"/>
                            <w:rPr>
                              <w:rFonts w:ascii="Times New Roman" w:hAnsi="Times New Roman" w:cs="Times New Roman"/>
                              <w:sz w:val="23"/>
                              <w:szCs w:val="23"/>
                            </w:rPr>
                          </w:pPr>
                          <w:r>
                            <w:rPr>
                              <w:rFonts w:ascii="Times New Roman" w:hAnsi="Times New Roman" w:cs="Times New Roman"/>
                              <w:b/>
                              <w:bCs/>
                              <w:color w:val="020EFC"/>
                              <w:spacing w:val="-1"/>
                              <w:sz w:val="23"/>
                              <w:szCs w:val="23"/>
                            </w:rPr>
                            <w:t>low speed</w:t>
                          </w:r>
                        </w:p>
                      </w:tc>
                      <w:tc>
                        <w:tcPr>
                          <w:tcW w:w="801" w:type="dxa"/>
                          <w:shd w:val="clear" w:color="auto" w:fill="FFFFFF"/>
                          <w:vAlign w:val="top"/>
                        </w:tcPr>
                        <w:p w14:paraId="50D30F61">
                          <w:pPr>
                            <w:spacing w:before="27" w:line="233" w:lineRule="auto"/>
                            <w:ind w:left="178"/>
                            <w:rPr>
                              <w:rFonts w:ascii="Times New Roman" w:hAnsi="Times New Roman" w:cs="Times New Roman"/>
                              <w:sz w:val="23"/>
                              <w:szCs w:val="23"/>
                            </w:rPr>
                          </w:pPr>
                          <w:r>
                            <w:rPr>
                              <w:rFonts w:ascii="Times New Roman" w:hAnsi="Times New Roman" w:cs="Times New Roman"/>
                              <w:b/>
                              <w:bCs/>
                              <w:color w:val="020EFC"/>
                              <w:spacing w:val="-9"/>
                              <w:sz w:val="23"/>
                              <w:szCs w:val="23"/>
                            </w:rPr>
                            <w:t>inside</w:t>
                          </w:r>
                        </w:p>
                      </w:tc>
                      <w:tc>
                        <w:tcPr>
                          <w:tcW w:w="803" w:type="dxa"/>
                          <w:shd w:val="clear" w:color="auto" w:fill="FFFFFF"/>
                          <w:vAlign w:val="top"/>
                        </w:tcPr>
                        <w:p w14:paraId="72437B78">
                          <w:pPr>
                            <w:spacing w:before="35" w:line="233" w:lineRule="auto"/>
                            <w:ind w:left="178"/>
                            <w:rPr>
                              <w:rFonts w:ascii="Times New Roman" w:hAnsi="Times New Roman" w:cs="Times New Roman"/>
                              <w:sz w:val="23"/>
                              <w:szCs w:val="23"/>
                            </w:rPr>
                          </w:pPr>
                          <w:r>
                            <w:rPr>
                              <w:rFonts w:ascii="Times New Roman" w:hAnsi="Times New Roman" w:cs="Times New Roman"/>
                              <w:b/>
                              <w:bCs/>
                              <w:color w:val="020EFC"/>
                              <w:spacing w:val="-5"/>
                              <w:sz w:val="23"/>
                              <w:szCs w:val="23"/>
                            </w:rPr>
                            <w:t>close</w:t>
                          </w:r>
                        </w:p>
                      </w:tc>
                      <w:tc>
                        <w:tcPr>
                          <w:tcW w:w="833" w:type="dxa"/>
                          <w:shd w:val="clear" w:color="auto" w:fill="FFFFFF"/>
                          <w:vAlign w:val="top"/>
                        </w:tcPr>
                        <w:p w14:paraId="1AB6F7E1">
                          <w:pPr>
                            <w:spacing w:before="38" w:line="233" w:lineRule="auto"/>
                            <w:ind w:left="183"/>
                            <w:rPr>
                              <w:rFonts w:ascii="Times New Roman" w:hAnsi="Times New Roman" w:cs="Times New Roman"/>
                              <w:sz w:val="23"/>
                              <w:szCs w:val="23"/>
                            </w:rPr>
                          </w:pPr>
                          <w:r>
                            <w:rPr>
                              <w:rFonts w:ascii="Times New Roman" w:hAnsi="Times New Roman" w:cs="Times New Roman"/>
                              <w:b/>
                              <w:bCs/>
                              <w:color w:val="020EFC"/>
                              <w:spacing w:val="-5"/>
                              <w:sz w:val="23"/>
                              <w:szCs w:val="23"/>
                            </w:rPr>
                            <w:t>close</w:t>
                          </w:r>
                        </w:p>
                      </w:tc>
                      <w:tc>
                        <w:tcPr>
                          <w:tcW w:w="1379" w:type="dxa"/>
                          <w:shd w:val="clear" w:color="auto" w:fill="FFFFFF"/>
                          <w:vAlign w:val="top"/>
                        </w:tcPr>
                        <w:p w14:paraId="390FFE49">
                          <w:pPr>
                            <w:spacing w:before="31" w:line="233" w:lineRule="auto"/>
                            <w:ind w:left="445"/>
                            <w:rPr>
                              <w:rFonts w:ascii="Times New Roman" w:hAnsi="Times New Roman" w:cs="Times New Roman"/>
                              <w:sz w:val="23"/>
                              <w:szCs w:val="23"/>
                            </w:rPr>
                          </w:pPr>
                          <w:r>
                            <w:rPr>
                              <w:rFonts w:ascii="Times New Roman" w:hAnsi="Times New Roman" w:cs="Times New Roman"/>
                              <w:b/>
                              <w:bCs/>
                              <w:color w:val="020EFC"/>
                              <w:spacing w:val="-5"/>
                              <w:sz w:val="23"/>
                              <w:szCs w:val="23"/>
                            </w:rPr>
                            <w:t>close</w:t>
                          </w:r>
                        </w:p>
                      </w:tc>
                    </w:tr>
                  </w:tbl>
                  <w:p w14:paraId="09C5F068">
                    <w:pPr>
                      <w:spacing w:line="259" w:lineRule="auto"/>
                      <w:rPr>
                        <w:rFonts w:ascii="Times New Roman" w:hAnsi="Times New Roman" w:cs="Times New Roman"/>
                        <w:sz w:val="21"/>
                      </w:rPr>
                    </w:pPr>
                  </w:p>
                  <w:p w14:paraId="5CFDDF19">
                    <w:pPr>
                      <w:spacing w:line="259" w:lineRule="auto"/>
                      <w:rPr>
                        <w:rFonts w:ascii="Times New Roman" w:hAnsi="Times New Roman" w:cs="Times New Roman"/>
                        <w:sz w:val="21"/>
                      </w:rPr>
                    </w:pPr>
                  </w:p>
                  <w:p w14:paraId="595633D1">
                    <w:pPr>
                      <w:spacing w:before="231" w:line="186" w:lineRule="auto"/>
                      <w:ind w:left="1732"/>
                      <w:rPr>
                        <w:rFonts w:ascii="Times New Roman" w:hAnsi="Times New Roman" w:cs="Times New Roman"/>
                        <w:sz w:val="40"/>
                        <w:szCs w:val="40"/>
                      </w:rPr>
                    </w:pPr>
                    <w:r>
                      <w:rPr>
                        <w:rFonts w:ascii="Times New Roman" w:hAnsi="Times New Roman" w:cs="Times New Roman"/>
                        <w:color w:val="92D050"/>
                        <w:sz w:val="71"/>
                        <w:szCs w:val="71"/>
                      </w:rPr>
                      <w:t>999.92 Ω</w:t>
                    </w:r>
                  </w:p>
                </w:txbxContent>
              </v:textbox>
            </v:shape>
            <v:rect id="_x0000_s1062" o:spid="_x0000_s1062" o:spt="1" style="position:absolute;left:54;top:3324;height:372;width:6220;" fillcolor="#F79646" filled="t" stroked="f" coordsize="21600,21600">
              <v:path/>
              <v:fill on="t" focussize="0,0"/>
              <v:stroke on="f"/>
              <v:imagedata o:title=""/>
              <o:lock v:ext="edit"/>
            </v:rect>
            <v:rect id="_x0000_s1063" o:spid="_x0000_s1063" o:spt="1" style="position:absolute;left:1611;top:3326;height:372;width:800;" fillcolor="#A6A6A6" filled="t" stroked="f" coordsize="21600,21600">
              <v:path/>
              <v:fill on="t" focussize="0,0"/>
              <v:stroke on="f"/>
              <v:imagedata o:title=""/>
              <o:lock v:ext="edit"/>
            </v:rect>
            <v:shape id="_x0000_s1064" o:spid="_x0000_s1064" o:spt="202" type="#_x0000_t202" style="position:absolute;left:5121;top:3379;height:290;width:1034;" filled="f" stroked="f" coordsize="21600,21600">
              <v:path/>
              <v:fill on="f" focussize="0,0"/>
              <v:stroke on="f"/>
              <v:imagedata o:title=""/>
              <o:lock v:ext="edit" aspectratio="f"/>
              <v:textbox inset="0mm,0mm,0mm,0mm">
                <w:txbxContent>
                  <w:p w14:paraId="1070936E">
                    <w:pPr>
                      <w:spacing w:before="20" w:line="315" w:lineRule="exact"/>
                      <w:jc w:val="right"/>
                      <w:rPr>
                        <w:rFonts w:ascii="Times New Roman" w:hAnsi="Times New Roman" w:cs="Times New Roman"/>
                        <w:sz w:val="23"/>
                        <w:szCs w:val="23"/>
                      </w:rPr>
                    </w:pPr>
                    <w:r>
                      <w:rPr>
                        <w:rFonts w:ascii="Times New Roman" w:hAnsi="Times New Roman" w:cs="Times New Roman"/>
                        <w:b/>
                        <w:color w:val="FFFFFF"/>
                        <w:spacing w:val="-60"/>
                        <w:position w:val="1"/>
                        <w:sz w:val="23"/>
                        <w:szCs w:val="23"/>
                      </w:rPr>
                      <w:t>01 0∶1 ∶24</w:t>
                    </w:r>
                  </w:p>
                </w:txbxContent>
              </v:textbox>
            </v:shape>
            <v:shape id="_x0000_s1065" o:spid="_x0000_s1065" o:spt="202" type="#_x0000_t202" style="position:absolute;left:89;top:3406;height:210;width:1230;" filled="f" stroked="f" coordsize="21600,21600">
              <v:path/>
              <v:fill on="f" focussize="0,0"/>
              <v:stroke on="f"/>
              <v:imagedata o:title=""/>
              <o:lock v:ext="edit" aspectratio="f"/>
              <v:textbox inset="0mm,0mm,0mm,0mm">
                <w:txbxContent>
                  <w:p w14:paraId="77BFE268">
                    <w:pPr>
                      <w:spacing w:before="19" w:line="189" w:lineRule="auto"/>
                      <w:ind w:left="20"/>
                      <w:rPr>
                        <w:rFonts w:ascii="Times New Roman" w:hAnsi="Times New Roman" w:cs="Times New Roman"/>
                        <w:sz w:val="23"/>
                        <w:szCs w:val="23"/>
                      </w:rPr>
                    </w:pPr>
                    <w:r>
                      <w:rPr>
                        <w:rFonts w:ascii="Times New Roman" w:hAnsi="Times New Roman" w:cs="Times New Roman"/>
                        <w:color w:val="FFFFFF"/>
                        <w:spacing w:val="4"/>
                        <w:sz w:val="23"/>
                        <w:szCs w:val="23"/>
                      </w:rPr>
                      <w:t>2021-11-03</w:t>
                    </w:r>
                  </w:p>
                </w:txbxContent>
              </v:textbox>
            </v:shape>
            <v:shape id="_x0000_s1066" o:spid="_x0000_s1066" o:spt="202" type="#_x0000_t202" style="position:absolute;left:1723;top:3387;height:290;width:510;" filled="f" stroked="f" coordsize="21600,21600">
              <v:path/>
              <v:fill on="f" focussize="0,0"/>
              <v:stroke on="f"/>
              <v:imagedata o:title=""/>
              <o:lock v:ext="edit" aspectratio="f"/>
              <v:textbox inset="0mm,0mm,0mm,0mm">
                <w:txbxContent>
                  <w:p w14:paraId="40C8F70E">
                    <w:pPr>
                      <w:spacing w:before="19" w:line="235" w:lineRule="auto"/>
                      <w:ind w:left="20"/>
                      <w:rPr>
                        <w:rFonts w:ascii="Times New Roman" w:hAnsi="Times New Roman" w:cs="Times New Roman"/>
                        <w:sz w:val="23"/>
                        <w:szCs w:val="23"/>
                      </w:rPr>
                    </w:pPr>
                    <w:r>
                      <w:rPr>
                        <w:rFonts w:ascii="Times New Roman" w:hAnsi="Times New Roman" w:cs="Times New Roman"/>
                        <w:b/>
                        <w:bCs/>
                        <w:color w:val="FFFF00"/>
                        <w:spacing w:val="2"/>
                        <w:sz w:val="23"/>
                        <w:szCs w:val="23"/>
                      </w:rPr>
                      <w:t>preserve</w:t>
                    </w:r>
                  </w:p>
                </w:txbxContent>
              </v:textbox>
            </v:shape>
            <w10:wrap type="none"/>
            <w10:anchorlock/>
          </v:group>
        </w:pict>
      </w:r>
    </w:p>
    <w:p w14:paraId="084EFBE2">
      <w:pPr>
        <w:spacing w:line="3698" w:lineRule="exact"/>
        <w:rPr>
          <w:rFonts w:ascii="Times New Roman" w:hAnsi="Times New Roman" w:cs="Times New Roman"/>
        </w:rPr>
        <w:sectPr>
          <w:type w:val="continuous"/>
          <w:pgSz w:w="11906" w:h="16838"/>
          <w:pgMar w:top="1240" w:right="1393" w:bottom="723" w:left="817" w:header="0" w:footer="408" w:gutter="0"/>
          <w:cols w:equalWidth="0" w:num="2">
            <w:col w:w="2111" w:space="99"/>
            <w:col w:w="7485"/>
          </w:cols>
        </w:sectPr>
      </w:pPr>
    </w:p>
    <w:p w14:paraId="26DB3EE7">
      <w:pPr>
        <w:pStyle w:val="3"/>
        <w:spacing w:line="264" w:lineRule="auto"/>
        <w:rPr>
          <w:rFonts w:ascii="Times New Roman" w:hAnsi="Times New Roman" w:cs="Times New Roman"/>
        </w:rPr>
      </w:pPr>
    </w:p>
    <w:p w14:paraId="3BD5A49E">
      <w:pPr>
        <w:spacing w:before="82" w:line="236" w:lineRule="auto"/>
        <w:ind w:left="199"/>
        <w:outlineLvl w:val="2"/>
        <w:rPr>
          <w:rFonts w:ascii="Times New Roman" w:hAnsi="Times New Roman" w:cs="Times New Roman"/>
          <w:sz w:val="25"/>
          <w:szCs w:val="25"/>
        </w:rPr>
      </w:pPr>
      <w:bookmarkStart w:id="55" w:name="bookmark36"/>
      <w:bookmarkEnd w:id="55"/>
      <w:r>
        <w:rPr>
          <w:rFonts w:ascii="Times New Roman" w:hAnsi="Times New Roman" w:cs="Times New Roman"/>
          <w:b/>
          <w:bCs/>
          <w:spacing w:val="-2"/>
          <w:sz w:val="25"/>
          <w:szCs w:val="25"/>
        </w:rPr>
        <w:t>1. [Trigger] Type</w:t>
      </w:r>
    </w:p>
    <w:p w14:paraId="20E8B0C2">
      <w:pPr>
        <w:spacing w:before="192" w:line="235" w:lineRule="auto"/>
        <w:ind w:left="686"/>
        <w:rPr>
          <w:rFonts w:ascii="Times New Roman" w:hAnsi="Times New Roman" w:cs="Times New Roman"/>
          <w:sz w:val="18"/>
          <w:szCs w:val="18"/>
        </w:rPr>
      </w:pPr>
      <w:r>
        <w:rPr>
          <w:rFonts w:ascii="Times New Roman" w:hAnsi="Times New Roman" w:cs="Times New Roman"/>
          <w:spacing w:val="6"/>
          <w:sz w:val="18"/>
          <w:szCs w:val="18"/>
        </w:rPr>
        <w:t>The instrument has four trigger modes: internal trigger, manual trigger and external trigger remote trigger.</w:t>
      </w:r>
    </w:p>
    <w:p w14:paraId="00842C74">
      <w:pPr>
        <w:spacing w:line="29" w:lineRule="exact"/>
        <w:rPr>
          <w:rFonts w:ascii="Times New Roman" w:hAnsi="Times New Roman" w:cs="Times New Roman"/>
        </w:rPr>
      </w:pPr>
    </w:p>
    <w:tbl>
      <w:tblPr>
        <w:tblStyle w:val="7"/>
        <w:tblW w:w="8611" w:type="dxa"/>
        <w:tblInd w:w="96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86"/>
        <w:gridCol w:w="7425"/>
      </w:tblGrid>
      <w:tr w14:paraId="67D5F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 w:hRule="atLeast"/>
        </w:trPr>
        <w:tc>
          <w:tcPr>
            <w:tcW w:w="1186" w:type="dxa"/>
            <w:shd w:val="clear" w:color="auto" w:fill="F9BE8F"/>
            <w:vAlign w:val="top"/>
          </w:tcPr>
          <w:p w14:paraId="3B88A612">
            <w:pPr>
              <w:pStyle w:val="8"/>
              <w:spacing w:before="71" w:line="238" w:lineRule="exact"/>
              <w:ind w:left="230"/>
              <w:rPr>
                <w:rFonts w:ascii="Times New Roman" w:hAnsi="Times New Roman" w:cs="Times New Roman"/>
                <w:sz w:val="18"/>
                <w:szCs w:val="18"/>
              </w:rPr>
            </w:pPr>
            <w:r>
              <w:rPr>
                <w:rFonts w:ascii="Times New Roman" w:hAnsi="Times New Roman" w:cs="Times New Roman"/>
                <w:spacing w:val="6"/>
                <w:position w:val="1"/>
                <w:sz w:val="18"/>
                <w:szCs w:val="18"/>
              </w:rPr>
              <w:t>Trigger type</w:t>
            </w:r>
          </w:p>
        </w:tc>
        <w:tc>
          <w:tcPr>
            <w:tcW w:w="7425" w:type="dxa"/>
            <w:shd w:val="clear" w:color="auto" w:fill="F9BE8F"/>
            <w:vAlign w:val="top"/>
          </w:tcPr>
          <w:p w14:paraId="15701795">
            <w:pPr>
              <w:pStyle w:val="8"/>
              <w:spacing w:before="71" w:line="237" w:lineRule="exact"/>
              <w:ind w:left="220"/>
              <w:rPr>
                <w:rFonts w:ascii="Times New Roman" w:hAnsi="Times New Roman" w:cs="Times New Roman"/>
                <w:sz w:val="18"/>
                <w:szCs w:val="18"/>
              </w:rPr>
            </w:pPr>
            <w:r>
              <w:rPr>
                <w:rFonts w:ascii="Times New Roman" w:hAnsi="Times New Roman" w:cs="Times New Roman"/>
                <w:spacing w:val="6"/>
                <w:position w:val="1"/>
                <w:sz w:val="18"/>
                <w:szCs w:val="18"/>
              </w:rPr>
              <w:t>describe</w:t>
            </w:r>
          </w:p>
        </w:tc>
      </w:tr>
      <w:tr w14:paraId="4463D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1186" w:type="dxa"/>
            <w:vAlign w:val="top"/>
          </w:tcPr>
          <w:p w14:paraId="25FE561B">
            <w:pPr>
              <w:pStyle w:val="8"/>
              <w:spacing w:before="70" w:line="235" w:lineRule="auto"/>
              <w:ind w:left="250"/>
              <w:rPr>
                <w:rFonts w:ascii="Times New Roman" w:hAnsi="Times New Roman" w:cs="Times New Roman"/>
                <w:sz w:val="18"/>
                <w:szCs w:val="18"/>
              </w:rPr>
            </w:pPr>
            <w:r>
              <w:rPr>
                <w:rFonts w:ascii="Times New Roman" w:hAnsi="Times New Roman" w:cs="Times New Roman"/>
                <w:spacing w:val="-4"/>
                <w:sz w:val="18"/>
                <w:szCs w:val="18"/>
              </w:rPr>
              <w:t>inside</w:t>
            </w:r>
          </w:p>
        </w:tc>
        <w:tc>
          <w:tcPr>
            <w:tcW w:w="7425" w:type="dxa"/>
            <w:vAlign w:val="top"/>
          </w:tcPr>
          <w:p w14:paraId="4AAF693B">
            <w:pPr>
              <w:pStyle w:val="8"/>
              <w:spacing w:before="70" w:line="231" w:lineRule="auto"/>
              <w:ind w:left="225"/>
              <w:rPr>
                <w:rFonts w:ascii="Times New Roman" w:hAnsi="Times New Roman" w:cs="Times New Roman"/>
                <w:sz w:val="18"/>
                <w:szCs w:val="18"/>
              </w:rPr>
            </w:pPr>
            <w:r>
              <w:rPr>
                <w:rFonts w:ascii="Times New Roman" w:hAnsi="Times New Roman" w:cs="Times New Roman"/>
                <w:spacing w:val="9"/>
                <w:sz w:val="18"/>
                <w:szCs w:val="18"/>
              </w:rPr>
              <w:t>Also known as continuous testing, the trigger signal is continuously tested by the instrument according to the inherent cycle.</w:t>
            </w:r>
          </w:p>
        </w:tc>
      </w:tr>
      <w:tr w14:paraId="7739D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186" w:type="dxa"/>
            <w:vAlign w:val="top"/>
          </w:tcPr>
          <w:p w14:paraId="038B0121">
            <w:pPr>
              <w:pStyle w:val="8"/>
              <w:spacing w:before="72" w:line="236" w:lineRule="auto"/>
              <w:ind w:left="229"/>
              <w:rPr>
                <w:rFonts w:ascii="Times New Roman" w:hAnsi="Times New Roman" w:cs="Times New Roman"/>
                <w:sz w:val="18"/>
                <w:szCs w:val="18"/>
              </w:rPr>
            </w:pPr>
            <w:r>
              <w:rPr>
                <w:rFonts w:ascii="Times New Roman" w:hAnsi="Times New Roman" w:cs="Times New Roman"/>
                <w:spacing w:val="2"/>
                <w:sz w:val="18"/>
                <w:szCs w:val="18"/>
              </w:rPr>
              <w:t>manual</w:t>
            </w:r>
          </w:p>
        </w:tc>
        <w:tc>
          <w:tcPr>
            <w:tcW w:w="7425" w:type="dxa"/>
            <w:vAlign w:val="top"/>
          </w:tcPr>
          <w:p w14:paraId="58665409">
            <w:pPr>
              <w:pStyle w:val="8"/>
              <w:spacing w:before="72" w:line="231" w:lineRule="auto"/>
              <w:ind w:left="220"/>
              <w:rPr>
                <w:rFonts w:ascii="Times New Roman" w:hAnsi="Times New Roman" w:cs="Times New Roman"/>
                <w:sz w:val="18"/>
                <w:szCs w:val="18"/>
              </w:rPr>
            </w:pPr>
            <w:r>
              <w:rPr>
                <w:rFonts w:ascii="Times New Roman" w:hAnsi="Times New Roman" w:cs="Times New Roman"/>
                <w:spacing w:val="7"/>
                <w:sz w:val="18"/>
                <w:szCs w:val="18"/>
              </w:rPr>
              <w:t>Every time the [Trig] key is pressed, the instrument will perform a measurement cycle, and the instrument is in a waiting state at other times.</w:t>
            </w:r>
          </w:p>
        </w:tc>
      </w:tr>
      <w:tr w14:paraId="478D3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1186" w:type="dxa"/>
            <w:vAlign w:val="top"/>
          </w:tcPr>
          <w:p w14:paraId="5B496E3F">
            <w:pPr>
              <w:pStyle w:val="8"/>
              <w:spacing w:before="74"/>
              <w:ind w:left="225"/>
              <w:rPr>
                <w:rFonts w:ascii="Times New Roman" w:hAnsi="Times New Roman" w:cs="Times New Roman"/>
                <w:sz w:val="18"/>
                <w:szCs w:val="18"/>
              </w:rPr>
            </w:pPr>
            <w:r>
              <w:rPr>
                <w:rFonts w:ascii="Times New Roman" w:hAnsi="Times New Roman" w:cs="Times New Roman"/>
                <w:spacing w:val="4"/>
                <w:sz w:val="18"/>
                <w:szCs w:val="18"/>
              </w:rPr>
              <w:t>remote</w:t>
            </w:r>
          </w:p>
        </w:tc>
        <w:tc>
          <w:tcPr>
            <w:tcW w:w="7425" w:type="dxa"/>
            <w:vAlign w:val="top"/>
          </w:tcPr>
          <w:p w14:paraId="53EE0713">
            <w:pPr>
              <w:pStyle w:val="8"/>
              <w:spacing w:before="74" w:line="231" w:lineRule="auto"/>
              <w:ind w:left="215"/>
              <w:rPr>
                <w:rFonts w:ascii="Times New Roman" w:hAnsi="Times New Roman" w:cs="Times New Roman"/>
                <w:sz w:val="18"/>
                <w:szCs w:val="18"/>
              </w:rPr>
            </w:pPr>
            <w:r>
              <w:rPr>
                <w:rFonts w:ascii="Times New Roman" w:hAnsi="Times New Roman" w:cs="Times New Roman"/>
                <w:spacing w:val="9"/>
                <w:sz w:val="18"/>
                <w:szCs w:val="18"/>
              </w:rPr>
              <w:t>After receiving the RS232 trigger command, the instrument performs a measurement cycle, and is in a waiting state at other times.</w:t>
            </w:r>
          </w:p>
        </w:tc>
      </w:tr>
      <w:tr w14:paraId="26B94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4" w:hRule="atLeast"/>
        </w:trPr>
        <w:tc>
          <w:tcPr>
            <w:tcW w:w="1186" w:type="dxa"/>
            <w:vAlign w:val="top"/>
          </w:tcPr>
          <w:p w14:paraId="453F5EA3">
            <w:pPr>
              <w:pStyle w:val="8"/>
              <w:spacing w:before="76" w:line="235" w:lineRule="auto"/>
              <w:ind w:left="230"/>
              <w:rPr>
                <w:rFonts w:ascii="Times New Roman" w:hAnsi="Times New Roman" w:cs="Times New Roman"/>
                <w:sz w:val="18"/>
                <w:szCs w:val="18"/>
              </w:rPr>
            </w:pPr>
            <w:r>
              <w:rPr>
                <w:rFonts w:ascii="Times New Roman" w:hAnsi="Times New Roman" w:cs="Times New Roman"/>
                <w:spacing w:val="2"/>
                <w:sz w:val="18"/>
                <w:szCs w:val="18"/>
              </w:rPr>
              <w:t>external</w:t>
            </w:r>
          </w:p>
        </w:tc>
        <w:tc>
          <w:tcPr>
            <w:tcW w:w="7425" w:type="dxa"/>
            <w:vAlign w:val="top"/>
          </w:tcPr>
          <w:p w14:paraId="0636A61A">
            <w:pPr>
              <w:pStyle w:val="8"/>
              <w:spacing w:before="75" w:line="279" w:lineRule="auto"/>
              <w:ind w:left="229" w:right="193" w:hanging="7"/>
              <w:rPr>
                <w:rFonts w:ascii="Times New Roman" w:hAnsi="Times New Roman" w:cs="Times New Roman"/>
                <w:sz w:val="18"/>
                <w:szCs w:val="18"/>
              </w:rPr>
            </w:pPr>
            <w:r>
              <w:rPr>
                <w:rFonts w:ascii="Times New Roman" w:hAnsi="Times New Roman" w:cs="Times New Roman"/>
                <w:spacing w:val="9"/>
                <w:sz w:val="18"/>
                <w:szCs w:val="18"/>
              </w:rPr>
              <w:t>A rising edge pulse is received from the H andler interface of the rear panel, and the instrument performs a measurement cycle. Other timepieces are waiting. Please refer to the H andler interface.</w:t>
            </w:r>
          </w:p>
        </w:tc>
      </w:tr>
    </w:tbl>
    <w:p w14:paraId="63FAAAFF">
      <w:pPr>
        <w:spacing w:before="39"/>
        <w:ind w:left="1733"/>
        <w:rPr>
          <w:rFonts w:ascii="Times New Roman" w:hAnsi="Times New Roman" w:cs="Times New Roman"/>
          <w:sz w:val="18"/>
          <w:szCs w:val="18"/>
        </w:rPr>
      </w:pPr>
      <w:r>
        <w:rPr>
          <w:rFonts w:ascii="Times New Roman" w:hAnsi="Times New Roman" w:cs="Times New Roman"/>
        </w:rPr>
        <w:pict>
          <v:shape id="_x0000_s1067" o:spid="_x0000_s1067" style="position:absolute;left:0pt;margin-left:86.9pt;margin-top:2.25pt;height:0.6pt;width:16.95pt;z-index:-251574272;mso-width-relative:page;mso-height-relative:page;" filled="f" stroked="t" coordsize="339,12" path="m5,5l332,5m5,5l5,5e">
            <v:fill on="f" focussize="0,0"/>
            <v:stroke weight="0.57pt" color="#FFFFFF" miterlimit="22" endcap="round"/>
            <v:imagedata o:title=""/>
            <o:lock v:ext="edit"/>
          </v:shape>
        </w:pict>
      </w:r>
      <w:r>
        <w:rPr>
          <w:rFonts w:ascii="Times New Roman" w:hAnsi="Times New Roman" w:cs="Times New Roman"/>
          <w:position w:val="-7"/>
          <w:sz w:val="18"/>
          <w:szCs w:val="18"/>
        </w:rPr>
        <w:drawing>
          <wp:inline distT="0" distB="0" distL="0" distR="0">
            <wp:extent cx="214630" cy="196215"/>
            <wp:effectExtent l="0" t="0" r="0" b="0"/>
            <wp:docPr id="228" name="IM 228"/>
            <wp:cNvGraphicFramePr/>
            <a:graphic xmlns:a="http://schemas.openxmlformats.org/drawingml/2006/main">
              <a:graphicData uri="http://schemas.openxmlformats.org/drawingml/2006/picture">
                <pic:pic xmlns:pic="http://schemas.openxmlformats.org/drawingml/2006/picture">
                  <pic:nvPicPr>
                    <pic:cNvPr id="228" name="IM 228"/>
                    <pic:cNvPicPr/>
                  </pic:nvPicPr>
                  <pic:blipFill>
                    <a:blip r:embed="rId166"/>
                    <a:stretch>
                      <a:fillRect/>
                    </a:stretch>
                  </pic:blipFill>
                  <pic:spPr>
                    <a:xfrm>
                      <a:off x="0" y="0"/>
                      <a:ext cx="214962" cy="196236"/>
                    </a:xfrm>
                    <a:prstGeom prst="rect">
                      <a:avLst/>
                    </a:prstGeom>
                  </pic:spPr>
                </pic:pic>
              </a:graphicData>
            </a:graphic>
          </wp:inline>
        </w:drawing>
      </w:r>
      <w:r>
        <w:rPr>
          <w:rFonts w:ascii="Times New Roman" w:hAnsi="Times New Roman" w:cs="Times New Roman"/>
          <w:spacing w:val="4"/>
          <w:sz w:val="18"/>
          <w:szCs w:val="18"/>
        </w:rPr>
        <w:t>To set the trigger type:</w:t>
      </w:r>
    </w:p>
    <w:p w14:paraId="1A76DF54">
      <w:pPr>
        <w:spacing w:before="48" w:line="291" w:lineRule="auto"/>
        <w:ind w:left="801" w:right="5132" w:firstLine="13"/>
        <w:jc w:val="both"/>
        <w:rPr>
          <w:rFonts w:ascii="Times New Roman" w:hAnsi="Times New Roman" w:cs="Times New Roman"/>
          <w:sz w:val="18"/>
          <w:szCs w:val="18"/>
        </w:rPr>
      </w:pPr>
      <w:r>
        <w:rPr>
          <w:rFonts w:ascii="Times New Roman" w:hAnsi="Times New Roman" w:cs="Times New Roman"/>
          <w:spacing w:val="2"/>
          <w:sz w:val="18"/>
          <w:szCs w:val="18"/>
        </w:rPr>
        <w:t>Step 1 Press the [Setup] key to enter the main page of setup; Step 2: Click the setting box on the right side of the screen trigger type to select the trigger type;</w:t>
      </w:r>
    </w:p>
    <w:p w14:paraId="00ACDBFE">
      <w:pPr>
        <w:spacing w:line="291" w:lineRule="auto"/>
        <w:rPr>
          <w:rFonts w:ascii="Times New Roman" w:hAnsi="Times New Roman" w:cs="Times New Roman"/>
          <w:sz w:val="18"/>
          <w:szCs w:val="18"/>
        </w:rPr>
        <w:sectPr>
          <w:type w:val="continuous"/>
          <w:pgSz w:w="11906" w:h="16838"/>
          <w:pgMar w:top="1240" w:right="1393" w:bottom="723" w:left="817" w:header="0" w:footer="408" w:gutter="0"/>
          <w:cols w:equalWidth="0" w:num="1">
            <w:col w:w="9695"/>
          </w:cols>
        </w:sectPr>
      </w:pPr>
    </w:p>
    <w:p w14:paraId="2263E4F1">
      <w:pPr>
        <w:spacing w:before="47" w:line="232" w:lineRule="auto"/>
        <w:ind w:left="432"/>
        <w:rPr>
          <w:rFonts w:ascii="Times New Roman" w:hAnsi="Times New Roman" w:cs="Times New Roman"/>
          <w:sz w:val="22"/>
          <w:szCs w:val="22"/>
        </w:rPr>
      </w:pPr>
      <w:r>
        <w:rPr>
          <w:rFonts w:ascii="Times New Roman" w:hAnsi="Times New Roman" w:cs="Times New Roman"/>
        </w:rPr>
        <w:pict>
          <v:shape id="_x0000_s1068" o:spid="_x0000_s1068" o:spt="202" type="#_x0000_t202" style="position:absolute;left:0pt;margin-left:341.35pt;margin-top:45.9pt;height:11.6pt;width:17.6pt;z-index:251763712;mso-width-relative:page;mso-height-relative:page;" filled="f" stroked="f" coordsize="21600,21600">
            <v:path/>
            <v:fill on="f" focussize="0,0"/>
            <v:stroke on="f"/>
            <v:imagedata o:title=""/>
            <o:lock v:ext="edit" aspectratio="f"/>
            <v:textbox inset="0mm,0mm,0mm,0mm">
              <w:txbxContent>
                <w:p w14:paraId="40B967F9">
                  <w:pPr>
                    <w:spacing w:before="19" w:line="221" w:lineRule="auto"/>
                    <w:ind w:left="20"/>
                    <w:rPr>
                      <w:rFonts w:ascii="Times New Roman" w:hAnsi="Times New Roman" w:cs="Times New Roman"/>
                      <w:sz w:val="16"/>
                      <w:szCs w:val="16"/>
                    </w:rPr>
                  </w:pPr>
                  <w:r>
                    <w:rPr>
                      <w:rFonts w:ascii="Times New Roman" w:hAnsi="Times New Roman" w:cs="Times New Roman"/>
                      <w:b/>
                      <w:bCs/>
                      <w:color w:val="FFFFFF"/>
                      <w:spacing w:val="-7"/>
                      <w:sz w:val="16"/>
                      <w:szCs w:val="16"/>
                    </w:rPr>
                    <w:t>electric resistance</w:t>
                  </w:r>
                </w:p>
              </w:txbxContent>
            </v:textbox>
          </v:shape>
        </w:pict>
      </w:r>
      <w:r>
        <w:rPr>
          <w:rFonts w:ascii="Times New Roman" w:hAnsi="Times New Roman" w:cs="Times New Roman"/>
        </w:rPr>
        <w:pict>
          <v:shape id="_x0000_s1069" o:spid="_x0000_s1069" o:spt="202" type="#_x0000_t202" style="position:absolute;left:0pt;margin-left:341.1pt;margin-top:63.75pt;height:11.55pt;width:17.55pt;z-index:251764736;mso-width-relative:page;mso-height-relative:page;" filled="f" stroked="f" coordsize="21600,21600">
            <v:path/>
            <v:fill on="f" focussize="0,0"/>
            <v:stroke on="f"/>
            <v:imagedata o:title=""/>
            <o:lock v:ext="edit" aspectratio="f"/>
            <v:textbox inset="0mm,0mm,0mm,0mm">
              <w:txbxContent>
                <w:p w14:paraId="3EED22DC">
                  <w:pPr>
                    <w:spacing w:before="19" w:line="220" w:lineRule="auto"/>
                    <w:ind w:left="20"/>
                    <w:rPr>
                      <w:rFonts w:ascii="Times New Roman" w:hAnsi="Times New Roman" w:cs="Times New Roman"/>
                      <w:sz w:val="16"/>
                      <w:szCs w:val="16"/>
                    </w:rPr>
                  </w:pPr>
                  <w:r>
                    <w:rPr>
                      <w:rFonts w:ascii="Times New Roman" w:hAnsi="Times New Roman" w:cs="Times New Roman"/>
                      <w:b/>
                      <w:bCs/>
                      <w:color w:val="FFFFFF"/>
                      <w:spacing w:val="-7"/>
                      <w:sz w:val="16"/>
                      <w:szCs w:val="16"/>
                    </w:rPr>
                    <w:t>inside</w:t>
                  </w:r>
                </w:p>
              </w:txbxContent>
            </v:textbox>
          </v:shape>
        </w:pict>
      </w:r>
      <w:r>
        <w:rPr>
          <w:rFonts w:ascii="Times New Roman" w:hAnsi="Times New Roman" w:cs="Times New Roman"/>
        </w:rPr>
        <w:pict>
          <v:shape id="_x0000_s1070" o:spid="_x0000_s1070" o:spt="202" type="#_x0000_t202" style="position:absolute;left:0pt;margin-left:336.6pt;margin-top:80.9pt;height:11.6pt;width:27.25pt;z-index:251758592;mso-width-relative:page;mso-height-relative:page;" filled="f" stroked="f" coordsize="21600,21600">
            <v:path/>
            <v:fill on="f" focussize="0,0"/>
            <v:stroke on="f"/>
            <v:imagedata o:title=""/>
            <o:lock v:ext="edit" aspectratio="f"/>
            <v:textbox inset="0mm,0mm,0mm,0mm">
              <w:txbxContent>
                <w:p w14:paraId="0DDBB06C">
                  <w:pPr>
                    <w:spacing w:before="19" w:line="221" w:lineRule="auto"/>
                    <w:ind w:left="20"/>
                    <w:rPr>
                      <w:rFonts w:ascii="Times New Roman" w:hAnsi="Times New Roman" w:cs="Times New Roman"/>
                      <w:sz w:val="16"/>
                      <w:szCs w:val="16"/>
                    </w:rPr>
                  </w:pPr>
                  <w:r>
                    <w:rPr>
                      <w:rFonts w:ascii="Times New Roman" w:hAnsi="Times New Roman" w:cs="Times New Roman"/>
                      <w:b/>
                      <w:bCs/>
                      <w:color w:val="FFFFFF"/>
                      <w:spacing w:val="6"/>
                      <w:sz w:val="16"/>
                      <w:szCs w:val="16"/>
                    </w:rPr>
                    <w:t>rising edge</w:t>
                  </w:r>
                </w:p>
              </w:txbxContent>
            </v:textbox>
          </v:shape>
        </w:pict>
      </w:r>
      <w:r>
        <w:rPr>
          <w:rFonts w:ascii="Times New Roman" w:hAnsi="Times New Roman" w:cs="Times New Roman"/>
        </w:rPr>
        <w:pict>
          <v:shape id="_x0000_s1071" o:spid="_x0000_s1071" o:spt="202" type="#_x0000_t202" style="position:absolute;left:0pt;margin-left:377.05pt;margin-top:80.9pt;height:11.55pt;width:27.05pt;z-index:251759616;mso-width-relative:page;mso-height-relative:page;" filled="f" stroked="f" coordsize="21600,21600">
            <v:path/>
            <v:fill on="f" focussize="0,0"/>
            <v:stroke on="f"/>
            <v:imagedata o:title=""/>
            <o:lock v:ext="edit" aspectratio="f"/>
            <v:textbox inset="0mm,0mm,0mm,0mm">
              <w:txbxContent>
                <w:p w14:paraId="159F809D">
                  <w:pPr>
                    <w:spacing w:before="19" w:line="220" w:lineRule="auto"/>
                    <w:ind w:left="20"/>
                    <w:rPr>
                      <w:rFonts w:ascii="Times New Roman" w:hAnsi="Times New Roman" w:cs="Times New Roman"/>
                      <w:sz w:val="16"/>
                      <w:szCs w:val="16"/>
                    </w:rPr>
                  </w:pPr>
                  <w:r>
                    <w:rPr>
                      <w:rFonts w:ascii="Times New Roman" w:hAnsi="Times New Roman" w:cs="Times New Roman"/>
                      <w:b/>
                      <w:bCs/>
                      <w:color w:val="FFFFFF"/>
                      <w:spacing w:val="5"/>
                      <w:sz w:val="16"/>
                      <w:szCs w:val="16"/>
                    </w:rPr>
                    <w:t>trailing edge</w:t>
                  </w:r>
                </w:p>
              </w:txbxContent>
            </v:textbox>
          </v:shape>
        </w:pict>
      </w:r>
      <w:r>
        <w:rPr>
          <w:rFonts w:ascii="Times New Roman" w:hAnsi="Times New Roman" w:cs="Times New Roman"/>
        </w:rPr>
        <w:pict>
          <v:roundrect id="_x0000_s1072" o:spid="_x0000_s1072" o:spt="2" style="position:absolute;left:0pt;margin-left:333.3pt;margin-top:44.15pt;height:13.6pt;width:33.45pt;z-index:251752448;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728E6A0D">
                  <w:pPr>
                    <w:spacing w:line="237" w:lineRule="exact"/>
                    <w:rPr>
                      <w:rFonts w:ascii="Times New Roman" w:hAnsi="Times New Roman" w:cs="Times New Roman"/>
                    </w:rPr>
                  </w:pPr>
                  <w:r>
                    <w:rPr>
                      <w:rFonts w:ascii="Times New Roman" w:hAnsi="Times New Roman" w:cs="Times New Roman"/>
                      <w:position w:val="-4"/>
                    </w:rPr>
                    <w:drawing>
                      <wp:inline distT="0" distB="0" distL="0" distR="0">
                        <wp:extent cx="401955" cy="150495"/>
                        <wp:effectExtent l="0" t="0" r="0" b="0"/>
                        <wp:docPr id="230" name="IM 230"/>
                        <wp:cNvGraphicFramePr/>
                        <a:graphic xmlns:a="http://schemas.openxmlformats.org/drawingml/2006/main">
                          <a:graphicData uri="http://schemas.openxmlformats.org/drawingml/2006/picture">
                            <pic:pic xmlns:pic="http://schemas.openxmlformats.org/drawingml/2006/picture">
                              <pic:nvPicPr>
                                <pic:cNvPr id="230" name="IM 230"/>
                                <pic:cNvPicPr/>
                              </pic:nvPicPr>
                              <pic:blipFill>
                                <a:blip r:embed="rId167"/>
                                <a:stretch>
                                  <a:fillRect/>
                                </a:stretch>
                              </pic:blipFill>
                              <pic:spPr>
                                <a:xfrm>
                                  <a:off x="0" y="0"/>
                                  <a:ext cx="402357" cy="150583"/>
                                </a:xfrm>
                                <a:prstGeom prst="rect">
                                  <a:avLst/>
                                </a:prstGeom>
                              </pic:spPr>
                            </pic:pic>
                          </a:graphicData>
                        </a:graphic>
                      </wp:inline>
                    </w:drawing>
                  </w:r>
                </w:p>
              </w:txbxContent>
            </v:textbox>
          </v:roundrect>
        </w:pict>
      </w:r>
      <w:r>
        <w:rPr>
          <w:rFonts w:ascii="Times New Roman" w:hAnsi="Times New Roman" w:cs="Times New Roman"/>
        </w:rPr>
        <w:pict>
          <v:roundrect id="_x0000_s1073" o:spid="_x0000_s1073" o:spt="2" style="position:absolute;left:0pt;margin-left:412.8pt;margin-top:62.7pt;height:11.6pt;width:31.45pt;z-index:251756544;mso-width-relative:page;mso-height-relative:page;" fillcolor="#999999" filled="t" stroked="t" coordsize="21600,21600" arcsize="0.155092592592593">
            <v:path/>
            <v:fill on="t" focussize="0,0"/>
            <v:stroke weight="0.5pt" color="#999999" miterlimit="0" joinstyle="miter"/>
            <v:imagedata o:title=""/>
            <o:lock v:ext="edit" aspectratio="f"/>
            <v:textbox inset="0mm,0mm,0mm,0mm">
              <w:txbxContent>
                <w:p w14:paraId="514F33E0">
                  <w:pPr>
                    <w:spacing w:before="25" w:line="220" w:lineRule="auto"/>
                    <w:ind w:left="110"/>
                    <w:rPr>
                      <w:rFonts w:ascii="Times New Roman" w:hAnsi="Times New Roman" w:cs="Times New Roman"/>
                      <w:sz w:val="16"/>
                      <w:szCs w:val="16"/>
                    </w:rPr>
                  </w:pPr>
                  <w:r>
                    <w:rPr>
                      <w:rFonts w:ascii="Times New Roman" w:hAnsi="Times New Roman" w:cs="Times New Roman"/>
                      <w:b/>
                      <w:bCs/>
                      <w:color w:val="FFFFFF"/>
                      <w:spacing w:val="3"/>
                      <w:sz w:val="16"/>
                      <w:szCs w:val="16"/>
                    </w:rPr>
                    <w:t>remote</w:t>
                  </w:r>
                </w:p>
              </w:txbxContent>
            </v:textbox>
          </v:roundrect>
        </w:pict>
      </w:r>
      <w:r>
        <w:rPr>
          <w:rFonts w:ascii="Times New Roman" w:hAnsi="Times New Roman" w:cs="Times New Roman"/>
        </w:rPr>
        <w:pict>
          <v:roundrect id="_x0000_s1074" o:spid="_x0000_s1074" o:spt="2" style="position:absolute;left:0pt;margin-left:333.3pt;margin-top:62pt;height:13.6pt;width:33.45pt;z-index:251753472;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577F65E4">
                  <w:pPr>
                    <w:spacing w:line="237" w:lineRule="exact"/>
                    <w:rPr>
                      <w:rFonts w:ascii="Times New Roman" w:hAnsi="Times New Roman" w:cs="Times New Roman"/>
                    </w:rPr>
                  </w:pPr>
                  <w:r>
                    <w:rPr>
                      <w:rFonts w:ascii="Times New Roman" w:hAnsi="Times New Roman" w:cs="Times New Roman"/>
                      <w:position w:val="-4"/>
                    </w:rPr>
                    <w:drawing>
                      <wp:inline distT="0" distB="0" distL="0" distR="0">
                        <wp:extent cx="401955" cy="150495"/>
                        <wp:effectExtent l="0" t="0" r="0" b="0"/>
                        <wp:docPr id="232" name="IM 232"/>
                        <wp:cNvGraphicFramePr/>
                        <a:graphic xmlns:a="http://schemas.openxmlformats.org/drawingml/2006/main">
                          <a:graphicData uri="http://schemas.openxmlformats.org/drawingml/2006/picture">
                            <pic:pic xmlns:pic="http://schemas.openxmlformats.org/drawingml/2006/picture">
                              <pic:nvPicPr>
                                <pic:cNvPr id="232" name="IM 232"/>
                                <pic:cNvPicPr/>
                              </pic:nvPicPr>
                              <pic:blipFill>
                                <a:blip r:embed="rId168"/>
                                <a:stretch>
                                  <a:fillRect/>
                                </a:stretch>
                              </pic:blipFill>
                              <pic:spPr>
                                <a:xfrm>
                                  <a:off x="0" y="0"/>
                                  <a:ext cx="402357" cy="150583"/>
                                </a:xfrm>
                                <a:prstGeom prst="rect">
                                  <a:avLst/>
                                </a:prstGeom>
                              </pic:spPr>
                            </pic:pic>
                          </a:graphicData>
                        </a:graphic>
                      </wp:inline>
                    </w:drawing>
                  </w:r>
                </w:p>
              </w:txbxContent>
            </v:textbox>
          </v:roundrect>
        </w:pict>
      </w:r>
      <w:r>
        <w:rPr>
          <w:rFonts w:ascii="Times New Roman" w:hAnsi="Times New Roman" w:cs="Times New Roman"/>
        </w:rPr>
        <w:pict>
          <v:roundrect id="_x0000_s1075" o:spid="_x0000_s1075" o:spt="2" style="position:absolute;left:0pt;margin-left:333.75pt;margin-top:79.55pt;height:12.85pt;width:32.7pt;z-index:251748352;mso-width-relative:page;mso-height-relative:page;" filled="f" stroked="t" coordsize="21600,21600" arcsize="0.155092592592593">
            <v:path/>
            <v:fill on="f" focussize="0,0"/>
            <v:stroke weight="1.25pt" color="#999999" miterlimit="0" joinstyle="miter"/>
            <v:imagedata o:title=""/>
            <o:lock v:ext="edit" aspectratio="f"/>
            <v:textbox inset="0mm,0mm,0mm,0mm">
              <w:txbxContent>
                <w:p w14:paraId="757F565A">
                  <w:pPr>
                    <w:spacing w:line="208" w:lineRule="exact"/>
                    <w:rPr>
                      <w:rFonts w:ascii="Times New Roman" w:hAnsi="Times New Roman" w:cs="Times New Roman"/>
                    </w:rPr>
                  </w:pPr>
                  <w:r>
                    <w:rPr>
                      <w:rFonts w:ascii="Times New Roman" w:hAnsi="Times New Roman" w:cs="Times New Roman"/>
                      <w:position w:val="-4"/>
                    </w:rPr>
                    <w:drawing>
                      <wp:inline distT="0" distB="0" distL="0" distR="0">
                        <wp:extent cx="383540" cy="132080"/>
                        <wp:effectExtent l="0" t="0" r="0" b="0"/>
                        <wp:docPr id="234" name="IM 234"/>
                        <wp:cNvGraphicFramePr/>
                        <a:graphic xmlns:a="http://schemas.openxmlformats.org/drawingml/2006/main">
                          <a:graphicData uri="http://schemas.openxmlformats.org/drawingml/2006/picture">
                            <pic:pic xmlns:pic="http://schemas.openxmlformats.org/drawingml/2006/picture">
                              <pic:nvPicPr>
                                <pic:cNvPr id="234" name="IM 234"/>
                                <pic:cNvPicPr/>
                              </pic:nvPicPr>
                              <pic:blipFill>
                                <a:blip r:embed="rId169"/>
                                <a:stretch>
                                  <a:fillRect/>
                                </a:stretch>
                              </pic:blipFill>
                              <pic:spPr>
                                <a:xfrm>
                                  <a:off x="0" y="0"/>
                                  <a:ext cx="384162" cy="132389"/>
                                </a:xfrm>
                                <a:prstGeom prst="rect">
                                  <a:avLst/>
                                </a:prstGeom>
                              </pic:spPr>
                            </pic:pic>
                          </a:graphicData>
                        </a:graphic>
                      </wp:inline>
                    </w:drawing>
                  </w:r>
                </w:p>
              </w:txbxContent>
            </v:textbox>
          </v:roundrect>
        </w:pict>
      </w:r>
      <w:r>
        <w:rPr>
          <w:rFonts w:ascii="Times New Roman" w:hAnsi="Times New Roman" w:cs="Times New Roman"/>
        </w:rPr>
        <w:pict>
          <v:shape id="_x0000_s1076" o:spid="_x0000_s1076" o:spt="202" type="#_x0000_t202" style="position:absolute;left:0pt;margin-left:458.5pt;margin-top:63.75pt;height:11.55pt;width:18.35pt;z-index:251760640;mso-width-relative:page;mso-height-relative:page;" filled="f" stroked="f" coordsize="21600,21600">
            <v:path/>
            <v:fill on="f" focussize="0,0"/>
            <v:stroke on="f"/>
            <v:imagedata o:title=""/>
            <o:lock v:ext="edit" aspectratio="f"/>
            <v:textbox inset="0mm,0mm,0mm,0mm">
              <w:txbxContent>
                <w:p w14:paraId="2556C4B6">
                  <w:pPr>
                    <w:spacing w:before="19" w:line="220" w:lineRule="auto"/>
                    <w:ind w:left="20"/>
                    <w:rPr>
                      <w:rFonts w:ascii="Times New Roman" w:hAnsi="Times New Roman" w:cs="Times New Roman"/>
                      <w:sz w:val="16"/>
                      <w:szCs w:val="16"/>
                    </w:rPr>
                  </w:pPr>
                  <w:r>
                    <w:rPr>
                      <w:rFonts w:ascii="Times New Roman" w:hAnsi="Times New Roman" w:cs="Times New Roman"/>
                      <w:b/>
                      <w:bCs/>
                      <w:color w:val="FFFFFF"/>
                      <w:spacing w:val="1"/>
                      <w:sz w:val="16"/>
                      <w:szCs w:val="16"/>
                    </w:rPr>
                    <w:t>external</w:t>
                  </w:r>
                </w:p>
              </w:txbxContent>
            </v:textbox>
          </v:shape>
        </w:pict>
      </w:r>
      <w:r>
        <w:rPr>
          <w:rFonts w:ascii="Times New Roman" w:hAnsi="Times New Roman" w:cs="Times New Roman"/>
        </w:rPr>
        <w:pict>
          <v:shape id="_x0000_s1077" o:spid="_x0000_s1077" o:spt="202" type="#_x0000_t202" style="position:absolute;left:0pt;margin-left:458.55pt;margin-top:97.75pt;height:11.55pt;width:18.3pt;z-index:251761664;mso-width-relative:page;mso-height-relative:page;" filled="f" stroked="f" coordsize="21600,21600">
            <v:path/>
            <v:fill on="f" focussize="0,0"/>
            <v:stroke on="f"/>
            <v:imagedata o:title=""/>
            <o:lock v:ext="edit" aspectratio="f"/>
            <v:textbox inset="0mm,0mm,0mm,0mm">
              <w:txbxContent>
                <w:p w14:paraId="6AB94E3C">
                  <w:pPr>
                    <w:spacing w:before="19" w:line="220" w:lineRule="auto"/>
                    <w:ind w:left="20"/>
                    <w:rPr>
                      <w:rFonts w:ascii="Times New Roman" w:hAnsi="Times New Roman" w:cs="Times New Roman"/>
                      <w:sz w:val="16"/>
                      <w:szCs w:val="16"/>
                    </w:rPr>
                  </w:pPr>
                  <w:r>
                    <w:rPr>
                      <w:rFonts w:ascii="Times New Roman" w:hAnsi="Times New Roman" w:cs="Times New Roman"/>
                      <w:b/>
                      <w:bCs/>
                      <w:color w:val="FFFFFF"/>
                      <w:spacing w:val="1"/>
                      <w:sz w:val="16"/>
                      <w:szCs w:val="16"/>
                    </w:rPr>
                    <w:t>high-speed</w:t>
                  </w:r>
                </w:p>
              </w:txbxContent>
            </v:textbox>
          </v:shape>
        </w:pict>
      </w:r>
      <w:r>
        <w:rPr>
          <w:rFonts w:ascii="Times New Roman" w:hAnsi="Times New Roman" w:cs="Times New Roman"/>
        </w:rPr>
        <w:pict>
          <v:shape id="_x0000_s1078" o:spid="_x0000_s1078" o:spt="202" type="#_x0000_t202" style="position:absolute;left:0pt;margin-left:458.6pt;margin-top:114.8pt;height:11.6pt;width:18.25pt;z-index:251762688;mso-width-relative:page;mso-height-relative:page;" filled="f" stroked="f" coordsize="21600,21600">
            <v:path/>
            <v:fill on="f" focussize="0,0"/>
            <v:stroke on="f"/>
            <v:imagedata o:title=""/>
            <o:lock v:ext="edit" aspectratio="f"/>
            <v:textbox inset="0mm,0mm,0mm,0mm">
              <w:txbxContent>
                <w:p w14:paraId="75439A48">
                  <w:pPr>
                    <w:spacing w:before="19" w:line="221" w:lineRule="auto"/>
                    <w:ind w:left="20"/>
                    <w:rPr>
                      <w:rFonts w:ascii="Times New Roman" w:hAnsi="Times New Roman" w:cs="Times New Roman"/>
                      <w:sz w:val="16"/>
                      <w:szCs w:val="16"/>
                    </w:rPr>
                  </w:pPr>
                  <w:r>
                    <w:rPr>
                      <w:rFonts w:ascii="Times New Roman" w:hAnsi="Times New Roman" w:cs="Times New Roman"/>
                      <w:b/>
                      <w:bCs/>
                      <w:color w:val="FFFFFF"/>
                      <w:sz w:val="16"/>
                      <w:szCs w:val="16"/>
                    </w:rPr>
                    <w:t>Next page</w:t>
                  </w:r>
                </w:p>
              </w:txbxContent>
            </v:textbox>
          </v:shape>
        </w:pict>
      </w:r>
      <w:r>
        <w:rPr>
          <w:rFonts w:ascii="Times New Roman" w:hAnsi="Times New Roman" w:cs="Times New Roman"/>
        </w:rPr>
        <w:pict>
          <v:roundrect id="_x0000_s1079" o:spid="_x0000_s1079" o:spt="2" style="position:absolute;left:0pt;margin-left:373.35pt;margin-top:96.1pt;height:12.85pt;width:32.7pt;z-index:251745280;mso-width-relative:page;mso-height-relative:page;" filled="f" stroked="t" coordsize="21600,21600" arcsize="0.155092592592593">
            <v:path/>
            <v:fill on="f" focussize="0,0"/>
            <v:stroke weight="1.25pt" color="#999999" miterlimit="0" joinstyle="miter"/>
            <v:imagedata o:title=""/>
            <o:lock v:ext="edit" aspectratio="f"/>
            <v:textbox inset="0mm,0mm,0mm,0mm">
              <w:txbxContent>
                <w:p w14:paraId="152D483F">
                  <w:pPr>
                    <w:spacing w:before="29" w:line="220" w:lineRule="auto"/>
                    <w:ind w:left="151"/>
                    <w:rPr>
                      <w:rFonts w:ascii="Times New Roman" w:hAnsi="Times New Roman" w:cs="Times New Roman"/>
                      <w:sz w:val="16"/>
                      <w:szCs w:val="16"/>
                    </w:rPr>
                  </w:pPr>
                  <w:r>
                    <w:rPr>
                      <w:rFonts w:ascii="Times New Roman" w:hAnsi="Times New Roman" w:cs="Times New Roman"/>
                      <w:b/>
                      <w:bCs/>
                      <w:color w:val="FFFFFF"/>
                      <w:spacing w:val="-5"/>
                      <w:sz w:val="16"/>
                      <w:szCs w:val="16"/>
                    </w:rPr>
                    <w:t>intermediate speed</w:t>
                  </w:r>
                </w:p>
              </w:txbxContent>
            </v:textbox>
          </v:roundrect>
        </w:pict>
      </w:r>
      <w:r>
        <w:rPr>
          <w:rFonts w:ascii="Times New Roman" w:hAnsi="Times New Roman" w:cs="Times New Roman"/>
        </w:rPr>
        <w:pict>
          <v:roundrect id="_x0000_s1080" o:spid="_x0000_s1080" o:spt="2" style="position:absolute;left:0pt;margin-left:333.3pt;margin-top:96pt;height:13.6pt;width:33.45pt;z-index:251751424;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286269D9">
                  <w:pPr>
                    <w:spacing w:before="38" w:line="220" w:lineRule="auto"/>
                    <w:ind w:left="140"/>
                    <w:rPr>
                      <w:rFonts w:ascii="Times New Roman" w:hAnsi="Times New Roman" w:cs="Times New Roman"/>
                      <w:sz w:val="16"/>
                      <w:szCs w:val="16"/>
                    </w:rPr>
                  </w:pPr>
                  <w:r>
                    <w:rPr>
                      <w:rFonts w:ascii="Times New Roman" w:hAnsi="Times New Roman" w:cs="Times New Roman"/>
                      <w:b/>
                      <w:bCs/>
                      <w:color w:val="FFFFFF"/>
                      <w:spacing w:val="2"/>
                      <w:sz w:val="16"/>
                      <w:szCs w:val="16"/>
                    </w:rPr>
                    <w:t>low speed</w:t>
                  </w:r>
                </w:p>
              </w:txbxContent>
            </v:textbox>
          </v:roundrect>
        </w:pict>
      </w:r>
      <w:r>
        <w:rPr>
          <w:rFonts w:ascii="Times New Roman" w:hAnsi="Times New Roman" w:cs="Times New Roman"/>
        </w:rPr>
        <w:pict>
          <v:roundrect id="_x0000_s1081" o:spid="_x0000_s1081" o:spt="2" style="position:absolute;left:0pt;margin-left:412.2pt;margin-top:96.1pt;height:12.85pt;width:32.7pt;z-index:251746304;mso-width-relative:page;mso-height-relative:page;" filled="f" stroked="t" coordsize="21600,21600" arcsize="0.155092592592593">
            <v:path/>
            <v:fill on="f" focussize="0,0"/>
            <v:stroke weight="1.25pt" color="#999999" miterlimit="0" joinstyle="miter"/>
            <v:imagedata o:title=""/>
            <o:lock v:ext="edit" aspectratio="f"/>
            <v:textbox inset="0mm,0mm,0mm,0mm">
              <w:txbxContent>
                <w:p w14:paraId="752019DF">
                  <w:pPr>
                    <w:spacing w:before="29" w:line="220" w:lineRule="auto"/>
                    <w:ind w:left="115"/>
                    <w:rPr>
                      <w:rFonts w:ascii="Times New Roman" w:hAnsi="Times New Roman" w:cs="Times New Roman"/>
                      <w:sz w:val="16"/>
                      <w:szCs w:val="16"/>
                    </w:rPr>
                  </w:pPr>
                  <w:r>
                    <w:rPr>
                      <w:rFonts w:ascii="Times New Roman" w:hAnsi="Times New Roman" w:cs="Times New Roman"/>
                      <w:b/>
                      <w:bCs/>
                      <w:color w:val="FFFFFF"/>
                      <w:spacing w:val="2"/>
                      <w:sz w:val="16"/>
                      <w:szCs w:val="16"/>
                    </w:rPr>
                    <w:t>fast</w:t>
                  </w:r>
                </w:p>
              </w:txbxContent>
            </v:textbox>
          </v:roundrect>
        </w:pict>
      </w:r>
      <w:r>
        <w:rPr>
          <w:rFonts w:ascii="Times New Roman" w:hAnsi="Times New Roman" w:cs="Times New Roman"/>
        </w:rPr>
        <w:pict>
          <v:roundrect id="_x0000_s1082" o:spid="_x0000_s1082" o:spt="2" style="position:absolute;left:0pt;margin-left:374.35pt;margin-top:45.8pt;height:10.85pt;width:30.7pt;z-index:251747328;mso-width-relative:page;mso-height-relative:page;" fillcolor="#999999" filled="t" stroked="t" coordsize="21600,21600" arcsize="0.155092592592593">
            <v:path/>
            <v:fill on="t" focussize="0,0"/>
            <v:stroke weight="1.25pt" color="#999999" miterlimit="0" joinstyle="miter"/>
            <v:imagedata o:title=""/>
            <o:lock v:ext="edit" aspectratio="f"/>
            <v:textbox inset="0mm,0mm,0mm,0mm">
              <w:txbxContent>
                <w:p w14:paraId="4225EEB6">
                  <w:pPr>
                    <w:spacing w:before="5" w:line="220" w:lineRule="auto"/>
                    <w:ind w:left="97"/>
                    <w:rPr>
                      <w:rFonts w:ascii="Times New Roman" w:hAnsi="Times New Roman" w:cs="Times New Roman"/>
                      <w:sz w:val="16"/>
                      <w:szCs w:val="16"/>
                    </w:rPr>
                  </w:pPr>
                  <w:r>
                    <w:rPr>
                      <w:rFonts w:ascii="Times New Roman" w:hAnsi="Times New Roman" w:cs="Times New Roman"/>
                      <w:b/>
                      <w:bCs/>
                      <w:color w:val="FFFFFF"/>
                      <w:spacing w:val="2"/>
                      <w:sz w:val="16"/>
                      <w:szCs w:val="16"/>
                    </w:rPr>
                    <w:t>temperature</w:t>
                  </w:r>
                </w:p>
              </w:txbxContent>
            </v:textbox>
          </v:roundrect>
        </w:pict>
      </w:r>
      <w:r>
        <w:rPr>
          <w:rFonts w:ascii="Times New Roman" w:hAnsi="Times New Roman" w:cs="Times New Roman"/>
        </w:rPr>
        <w:pict>
          <v:roundrect id="_x0000_s1083" o:spid="_x0000_s1083" o:spt="2" style="position:absolute;left:0pt;margin-left:374pt;margin-top:62.7pt;height:11.6pt;width:31.45pt;z-index:251757568;mso-width-relative:page;mso-height-relative:page;" fillcolor="#999999" filled="t" stroked="t" coordsize="21600,21600" arcsize="0.155092592592593">
            <v:path/>
            <v:fill on="t" focussize="0,0"/>
            <v:stroke weight="0.5pt" color="#999999" miterlimit="0" joinstyle="miter"/>
            <v:imagedata o:title=""/>
            <o:lock v:ext="edit" aspectratio="f"/>
            <v:textbox inset="0mm,0mm,0mm,0mm">
              <w:txbxContent>
                <w:p w14:paraId="66E7F748">
                  <w:pPr>
                    <w:spacing w:before="25" w:line="220" w:lineRule="auto"/>
                    <w:ind w:left="132"/>
                    <w:rPr>
                      <w:rFonts w:ascii="Times New Roman" w:hAnsi="Times New Roman" w:cs="Times New Roman"/>
                      <w:sz w:val="16"/>
                      <w:szCs w:val="16"/>
                    </w:rPr>
                  </w:pPr>
                  <w:r>
                    <w:rPr>
                      <w:rFonts w:ascii="Times New Roman" w:hAnsi="Times New Roman" w:cs="Times New Roman"/>
                      <w:b/>
                      <w:bCs/>
                      <w:color w:val="FFFFFF"/>
                      <w:spacing w:val="3"/>
                      <w:sz w:val="16"/>
                      <w:szCs w:val="16"/>
                    </w:rPr>
                    <w:t>manual</w:t>
                  </w:r>
                </w:p>
              </w:txbxContent>
            </v:textbox>
          </v:roundrect>
        </w:pict>
      </w:r>
      <w:r>
        <w:rPr>
          <w:rFonts w:ascii="Times New Roman" w:hAnsi="Times New Roman" w:cs="Times New Roman"/>
        </w:rPr>
        <w:pict>
          <v:roundrect id="_x0000_s1084" o:spid="_x0000_s1084" o:spt="2" style="position:absolute;left:0pt;margin-left:373.45pt;margin-top:79.55pt;height:12.85pt;width:32.7pt;z-index:251749376;mso-width-relative:page;mso-height-relative:page;" filled="f" stroked="t" coordsize="21600,21600" arcsize="0.155092592592593">
            <v:path/>
            <v:fill on="f" focussize="0,0"/>
            <v:stroke weight="1.25pt" color="#999999" miterlimit="0" joinstyle="miter"/>
            <v:imagedata o:title=""/>
            <o:lock v:ext="edit" aspectratio="f"/>
            <v:textbox inset="0mm,0mm,0mm,0mm">
              <w:txbxContent>
                <w:p w14:paraId="624D0E40">
                  <w:pPr>
                    <w:spacing w:line="208" w:lineRule="exact"/>
                    <w:rPr>
                      <w:rFonts w:ascii="Times New Roman" w:hAnsi="Times New Roman" w:cs="Times New Roman"/>
                    </w:rPr>
                  </w:pPr>
                  <w:r>
                    <w:rPr>
                      <w:rFonts w:ascii="Times New Roman" w:hAnsi="Times New Roman" w:cs="Times New Roman"/>
                      <w:position w:val="-4"/>
                    </w:rPr>
                    <w:drawing>
                      <wp:inline distT="0" distB="0" distL="0" distR="0">
                        <wp:extent cx="383540" cy="132080"/>
                        <wp:effectExtent l="0" t="0" r="0" b="0"/>
                        <wp:docPr id="236" name="IM 236"/>
                        <wp:cNvGraphicFramePr/>
                        <a:graphic xmlns:a="http://schemas.openxmlformats.org/drawingml/2006/main">
                          <a:graphicData uri="http://schemas.openxmlformats.org/drawingml/2006/picture">
                            <pic:pic xmlns:pic="http://schemas.openxmlformats.org/drawingml/2006/picture">
                              <pic:nvPicPr>
                                <pic:cNvPr id="236" name="IM 236"/>
                                <pic:cNvPicPr/>
                              </pic:nvPicPr>
                              <pic:blipFill>
                                <a:blip r:embed="rId170"/>
                                <a:stretch>
                                  <a:fillRect/>
                                </a:stretch>
                              </pic:blipFill>
                              <pic:spPr>
                                <a:xfrm>
                                  <a:off x="0" y="0"/>
                                  <a:ext cx="384162" cy="132389"/>
                                </a:xfrm>
                                <a:prstGeom prst="rect">
                                  <a:avLst/>
                                </a:prstGeom>
                              </pic:spPr>
                            </pic:pic>
                          </a:graphicData>
                        </a:graphic>
                      </wp:inline>
                    </w:drawing>
                  </w:r>
                </w:p>
              </w:txbxContent>
            </v:textbox>
          </v:roundrect>
        </w:pict>
      </w:r>
      <w:r>
        <w:rPr>
          <w:rFonts w:ascii="Times New Roman" w:hAnsi="Times New Roman" w:cs="Times New Roman"/>
        </w:rPr>
        <w:pict>
          <v:roundrect id="_x0000_s1085" o:spid="_x0000_s1085" o:spt="2" style="position:absolute;left:0pt;margin-left:450.95pt;margin-top:62pt;height:13.6pt;width:33.45pt;z-index:251754496;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14E61D91">
                  <w:pPr>
                    <w:spacing w:line="237" w:lineRule="exact"/>
                    <w:rPr>
                      <w:rFonts w:ascii="Times New Roman" w:hAnsi="Times New Roman" w:cs="Times New Roman"/>
                    </w:rPr>
                  </w:pPr>
                  <w:r>
                    <w:rPr>
                      <w:rFonts w:ascii="Times New Roman" w:hAnsi="Times New Roman" w:cs="Times New Roman"/>
                      <w:position w:val="-4"/>
                    </w:rPr>
                    <w:drawing>
                      <wp:inline distT="0" distB="0" distL="0" distR="0">
                        <wp:extent cx="401955" cy="150495"/>
                        <wp:effectExtent l="0" t="0" r="0" b="0"/>
                        <wp:docPr id="238" name="IM 238"/>
                        <wp:cNvGraphicFramePr/>
                        <a:graphic xmlns:a="http://schemas.openxmlformats.org/drawingml/2006/main">
                          <a:graphicData uri="http://schemas.openxmlformats.org/drawingml/2006/picture">
                            <pic:pic xmlns:pic="http://schemas.openxmlformats.org/drawingml/2006/picture">
                              <pic:nvPicPr>
                                <pic:cNvPr id="238" name="IM 238"/>
                                <pic:cNvPicPr/>
                              </pic:nvPicPr>
                              <pic:blipFill>
                                <a:blip r:embed="rId171"/>
                                <a:stretch>
                                  <a:fillRect/>
                                </a:stretch>
                              </pic:blipFill>
                              <pic:spPr>
                                <a:xfrm>
                                  <a:off x="0" y="0"/>
                                  <a:ext cx="402357" cy="150583"/>
                                </a:xfrm>
                                <a:prstGeom prst="rect">
                                  <a:avLst/>
                                </a:prstGeom>
                              </pic:spPr>
                            </pic:pic>
                          </a:graphicData>
                        </a:graphic>
                      </wp:inline>
                    </w:drawing>
                  </w:r>
                </w:p>
              </w:txbxContent>
            </v:textbox>
          </v:roundrect>
        </w:pict>
      </w:r>
      <w:r>
        <w:rPr>
          <w:rFonts w:ascii="Times New Roman" w:hAnsi="Times New Roman" w:cs="Times New Roman"/>
        </w:rPr>
        <w:pict>
          <v:roundrect id="_x0000_s1086" o:spid="_x0000_s1086" o:spt="2" style="position:absolute;left:0pt;margin-left:450.95pt;margin-top:96pt;height:13.6pt;width:33.45pt;z-index:251755520;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6F8A9B77">
                  <w:pPr>
                    <w:spacing w:line="237" w:lineRule="exact"/>
                    <w:rPr>
                      <w:rFonts w:ascii="Times New Roman" w:hAnsi="Times New Roman" w:cs="Times New Roman"/>
                    </w:rPr>
                  </w:pPr>
                  <w:r>
                    <w:rPr>
                      <w:rFonts w:ascii="Times New Roman" w:hAnsi="Times New Roman" w:cs="Times New Roman"/>
                      <w:position w:val="-4"/>
                    </w:rPr>
                    <w:drawing>
                      <wp:inline distT="0" distB="0" distL="0" distR="0">
                        <wp:extent cx="401955" cy="150495"/>
                        <wp:effectExtent l="0" t="0" r="0" b="0"/>
                        <wp:docPr id="240" name="IM 240"/>
                        <wp:cNvGraphicFramePr/>
                        <a:graphic xmlns:a="http://schemas.openxmlformats.org/drawingml/2006/main">
                          <a:graphicData uri="http://schemas.openxmlformats.org/drawingml/2006/picture">
                            <pic:pic xmlns:pic="http://schemas.openxmlformats.org/drawingml/2006/picture">
                              <pic:nvPicPr>
                                <pic:cNvPr id="240" name="IM 240"/>
                                <pic:cNvPicPr/>
                              </pic:nvPicPr>
                              <pic:blipFill>
                                <a:blip r:embed="rId172"/>
                                <a:stretch>
                                  <a:fillRect/>
                                </a:stretch>
                              </pic:blipFill>
                              <pic:spPr>
                                <a:xfrm>
                                  <a:off x="0" y="0"/>
                                  <a:ext cx="402357" cy="150583"/>
                                </a:xfrm>
                                <a:prstGeom prst="rect">
                                  <a:avLst/>
                                </a:prstGeom>
                              </pic:spPr>
                            </pic:pic>
                          </a:graphicData>
                        </a:graphic>
                      </wp:inline>
                    </w:drawing>
                  </w:r>
                </w:p>
              </w:txbxContent>
            </v:textbox>
          </v:roundrect>
        </w:pict>
      </w:r>
      <w:r>
        <w:rPr>
          <w:rFonts w:ascii="Times New Roman" w:hAnsi="Times New Roman" w:cs="Times New Roman"/>
        </w:rPr>
        <w:pict>
          <v:roundrect id="_x0000_s1087" o:spid="_x0000_s1087" o:spt="2" style="position:absolute;left:0pt;margin-left:450.95pt;margin-top:113pt;height:13.6pt;width:33.45pt;z-index:251750400;mso-width-relative:page;mso-height-relative:page;" filled="f" stroked="t" coordsize="21600,21600" arcsize="0.155092592592593">
            <v:path/>
            <v:fill on="f" focussize="0,0"/>
            <v:stroke weight="0.5pt" color="#999999" miterlimit="0" joinstyle="miter"/>
            <v:imagedata o:title=""/>
            <o:lock v:ext="edit" aspectratio="f"/>
            <v:textbox inset="0mm,0mm,0mm,0mm">
              <w:txbxContent>
                <w:p w14:paraId="0621FDF0">
                  <w:pPr>
                    <w:spacing w:line="237" w:lineRule="exact"/>
                    <w:rPr>
                      <w:rFonts w:ascii="Times New Roman" w:hAnsi="Times New Roman" w:cs="Times New Roman"/>
                    </w:rPr>
                  </w:pPr>
                  <w:r>
                    <w:rPr>
                      <w:rFonts w:ascii="Times New Roman" w:hAnsi="Times New Roman" w:cs="Times New Roman"/>
                      <w:position w:val="-4"/>
                    </w:rPr>
                    <w:drawing>
                      <wp:inline distT="0" distB="0" distL="0" distR="0">
                        <wp:extent cx="401955" cy="150495"/>
                        <wp:effectExtent l="0" t="0" r="0" b="0"/>
                        <wp:docPr id="242" name="IM 242"/>
                        <wp:cNvGraphicFramePr/>
                        <a:graphic xmlns:a="http://schemas.openxmlformats.org/drawingml/2006/main">
                          <a:graphicData uri="http://schemas.openxmlformats.org/drawingml/2006/picture">
                            <pic:pic xmlns:pic="http://schemas.openxmlformats.org/drawingml/2006/picture">
                              <pic:nvPicPr>
                                <pic:cNvPr id="242" name="IM 242"/>
                                <pic:cNvPicPr/>
                              </pic:nvPicPr>
                              <pic:blipFill>
                                <a:blip r:embed="rId173"/>
                                <a:stretch>
                                  <a:fillRect/>
                                </a:stretch>
                              </pic:blipFill>
                              <pic:spPr>
                                <a:xfrm>
                                  <a:off x="0" y="0"/>
                                  <a:ext cx="402357" cy="150585"/>
                                </a:xfrm>
                                <a:prstGeom prst="rect">
                                  <a:avLst/>
                                </a:prstGeom>
                              </pic:spPr>
                            </pic:pic>
                          </a:graphicData>
                        </a:graphic>
                      </wp:inline>
                    </w:drawing>
                  </w:r>
                </w:p>
              </w:txbxContent>
            </v:textbox>
          </v:roundrect>
        </w:pict>
      </w:r>
      <w:r>
        <w:rPr>
          <w:rFonts w:ascii="Times New Roman" w:hAnsi="Times New Roman" w:cs="Times New Roman"/>
        </w:rPr>
        <w:pict>
          <v:group id="_x0000_s1088" o:spid="_x0000_s1088" o:spt="203" style="position:absolute;left:0pt;margin-left:334.05pt;margin-top:113.5pt;height:12.4pt;width:110.45pt;z-index:251744256;mso-width-relative:page;mso-height-relative:page;" coordsize="2208,247">
            <o:lock v:ext="edit"/>
            <v:shape id="_x0000_s1089" o:spid="_x0000_s1089" style="position:absolute;left:0;top:0;height:247;width:2208;" fillcolor="#999999" filled="t" stroked="f" coordsize="2208,247" path="m31,11,31,11l606,11c620,11,632,23,632,37l632,215c632,230,620,241,606,241l31,241c17,241,5,230,5,215l5,37c5,23,17,11,31,11l31,11xem825,5,825,5l1400,5c1414,5,1426,17,1426,31l1426,210c1426,224,1414,236,1400,236l825,236c811,236,799,224,799,210l799,31c799,17,811,5,825,5l825,5xem1602,5,1602,5l2176,5c2191,5,2203,17,2203,31l2203,210c2203,224,2191,236,2176,236l1602,236c1587,236,1576,224,1576,210l1576,31c1576,17,1587,5,1602,5l1602,5xe">
              <v:fill on="t" focussize="0,0"/>
              <v:stroke on="f"/>
              <v:imagedata o:title=""/>
              <o:lock v:ext="edit"/>
            </v:shape>
            <v:roundrect id="_x0000_s1090" o:spid="_x0000_s1090" o:spt="2" style="position:absolute;left:-15;top:-9;height:272;width:669;" filled="f" stroked="t" coordsize="21600,21600" arcsize="0.155092592592593">
              <v:path/>
              <v:fill on="f" focussize="0,0"/>
              <v:stroke weight="0.5pt" color="#999999" miterlimit="0" joinstyle="miter"/>
              <v:imagedata o:title=""/>
              <o:lock v:ext="edit" aspectratio="f"/>
              <v:textbox inset="0mm,0mm,0mm,0mm">
                <w:txbxContent>
                  <w:p w14:paraId="5C583734">
                    <w:pPr>
                      <w:spacing w:before="38" w:line="220" w:lineRule="auto"/>
                      <w:ind w:left="238"/>
                      <w:rPr>
                        <w:rFonts w:ascii="Times New Roman" w:hAnsi="Times New Roman" w:cs="Times New Roman"/>
                        <w:sz w:val="16"/>
                        <w:szCs w:val="16"/>
                      </w:rPr>
                    </w:pPr>
                    <w:r>
                      <w:rPr>
                        <w:rFonts w:ascii="Times New Roman" w:hAnsi="Times New Roman" w:cs="Times New Roman"/>
                        <w:b/>
                        <w:bCs/>
                        <w:color w:val="FFFFFF"/>
                        <w:spacing w:val="-2"/>
                        <w:sz w:val="16"/>
                        <w:szCs w:val="16"/>
                      </w:rPr>
                      <w:t>close</w:t>
                    </w:r>
                  </w:p>
                </w:txbxContent>
              </v:textbox>
            </v:roundrect>
            <v:roundrect id="_x0000_s1091" o:spid="_x0000_s1091" o:spt="2" style="position:absolute;left:783;top:-10;height:262;width:659;" filled="f" stroked="t" coordsize="21600,21600" arcsize="0.155092592592593">
              <v:path/>
              <v:fill on="f" focussize="0,0"/>
              <v:stroke weight="1pt" color="#999999" miterlimit="0" joinstyle="miter"/>
              <v:imagedata o:title=""/>
              <o:lock v:ext="edit" aspectratio="f"/>
              <v:textbox inset="0mm,0mm,0mm,0mm">
                <w:txbxContent>
                  <w:p w14:paraId="063B4BB2">
                    <w:pPr>
                      <w:spacing w:before="33" w:line="221" w:lineRule="auto"/>
                      <w:ind w:left="232"/>
                      <w:rPr>
                        <w:rFonts w:ascii="Times New Roman" w:hAnsi="Times New Roman" w:cs="Times New Roman"/>
                        <w:sz w:val="16"/>
                        <w:szCs w:val="16"/>
                      </w:rPr>
                    </w:pPr>
                    <w:r>
                      <w:rPr>
                        <w:rFonts w:ascii="Times New Roman" w:hAnsi="Times New Roman" w:cs="Times New Roman"/>
                        <w:b/>
                        <w:bCs/>
                        <w:color w:val="FFFFFF"/>
                        <w:spacing w:val="-2"/>
                        <w:sz w:val="16"/>
                        <w:szCs w:val="16"/>
                      </w:rPr>
                      <w:t>open</w:t>
                    </w:r>
                  </w:p>
                </w:txbxContent>
              </v:textbox>
            </v:roundrect>
            <v:roundrect id="_x0000_s1092" o:spid="_x0000_s1092" o:spt="2" style="position:absolute;left:1555;top:-15;height:272;width:669;" filled="f" stroked="t" coordsize="21600,21600" arcsize="0.155092592592593">
              <v:path/>
              <v:fill on="f" focussize="0,0"/>
              <v:stroke weight="0.5pt" color="#999999" miterlimit="0" joinstyle="miter"/>
              <v:imagedata o:title=""/>
              <o:lock v:ext="edit" aspectratio="f"/>
              <v:textbox inset="0mm,0mm,0mm,0mm">
                <w:txbxContent>
                  <w:p w14:paraId="3DB927D3">
                    <w:pPr>
                      <w:spacing w:before="43" w:line="220" w:lineRule="auto"/>
                      <w:ind w:left="128"/>
                      <w:rPr>
                        <w:rFonts w:ascii="Times New Roman" w:hAnsi="Times New Roman" w:cs="Times New Roman"/>
                        <w:sz w:val="16"/>
                        <w:szCs w:val="16"/>
                      </w:rPr>
                    </w:pPr>
                    <w:r>
                      <w:rPr>
                        <w:rFonts w:ascii="Times New Roman" w:hAnsi="Times New Roman" w:cs="Times New Roman"/>
                        <w:b/>
                        <w:bCs/>
                        <w:color w:val="FFFFFF"/>
                        <w:spacing w:val="3"/>
                        <w:sz w:val="16"/>
                        <w:szCs w:val="16"/>
                      </w:rPr>
                      <w:t>clear</w:t>
                    </w:r>
                  </w:p>
                </w:txbxContent>
              </v:textbox>
            </v:roundrect>
          </v:group>
        </w:pict>
      </w:r>
      <w:r>
        <w:rPr>
          <w:rFonts w:ascii="Times New Roman" w:hAnsi="Times New Roman" w:cs="Times New Roman"/>
        </w:rPr>
        <w:pict>
          <v:shape id="_x0000_s1093" o:spid="_x0000_s1093" o:spt="202" type="#_x0000_t202" style="position:absolute;left:0pt;margin-left:276.75pt;margin-top:15.55pt;height:159.25pt;width:241.85pt;z-index:251743232;mso-width-relative:page;mso-height-relative:page;" filled="f" stroked="f" coordsize="21600,21600">
            <v:path/>
            <v:fill on="f" focussize="0,0"/>
            <v:stroke on="f"/>
            <v:imagedata o:title=""/>
            <o:lock v:ext="edit" aspectratio="f"/>
            <v:textbox inset="0mm,0mm,0mm,0mm">
              <w:txbxContent>
                <w:p w14:paraId="1582104B">
                  <w:pPr>
                    <w:spacing w:line="20" w:lineRule="exact"/>
                    <w:rPr>
                      <w:rFonts w:ascii="Times New Roman" w:hAnsi="Times New Roman" w:cs="Times New Roman"/>
                    </w:rPr>
                  </w:pPr>
                </w:p>
                <w:tbl>
                  <w:tblPr>
                    <w:tblStyle w:val="7"/>
                    <w:tblW w:w="4786" w:type="dxa"/>
                    <w:tblInd w:w="25" w:type="dxa"/>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Layout w:type="fixed"/>
                    <w:tblCellMar>
                      <w:top w:w="0" w:type="dxa"/>
                      <w:left w:w="0" w:type="dxa"/>
                      <w:bottom w:w="0" w:type="dxa"/>
                      <w:right w:w="0" w:type="dxa"/>
                    </w:tblCellMar>
                  </w:tblPr>
                  <w:tblGrid>
                    <w:gridCol w:w="1076"/>
                    <w:gridCol w:w="245"/>
                    <w:gridCol w:w="470"/>
                    <w:gridCol w:w="1608"/>
                    <w:gridCol w:w="1387"/>
                  </w:tblGrid>
                  <w:tr w14:paraId="4781532A">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231" w:hRule="atLeast"/>
                    </w:trPr>
                    <w:tc>
                      <w:tcPr>
                        <w:tcW w:w="4786" w:type="dxa"/>
                        <w:gridSpan w:val="5"/>
                        <w:tcBorders>
                          <w:top w:val="single" w:color="000000" w:sz="4" w:space="0"/>
                          <w:left w:val="single" w:color="000000" w:sz="4" w:space="0"/>
                          <w:right w:val="single" w:color="000000" w:sz="4" w:space="0"/>
                        </w:tcBorders>
                        <w:shd w:val="clear" w:color="auto" w:fill="FF9933"/>
                        <w:vAlign w:val="top"/>
                      </w:tcPr>
                      <w:p w14:paraId="7BB67F5D">
                        <w:pPr>
                          <w:spacing w:before="5" w:line="181" w:lineRule="auto"/>
                          <w:ind w:left="37"/>
                          <w:rPr>
                            <w:rFonts w:ascii="Times New Roman" w:hAnsi="Times New Roman" w:cs="Times New Roman"/>
                            <w:sz w:val="22"/>
                            <w:szCs w:val="22"/>
                          </w:rPr>
                        </w:pPr>
                        <w:r>
                          <w:rPr>
                            <w:rFonts w:ascii="Times New Roman" w:hAnsi="Times New Roman" w:cs="Times New Roman"/>
                            <w:b/>
                            <w:bCs/>
                            <w:color w:val="FFFFFF"/>
                            <w:spacing w:val="12"/>
                            <w:sz w:val="22"/>
                            <w:szCs w:val="22"/>
                          </w:rPr>
                          <w:t>basic settings</w:t>
                        </w:r>
                      </w:p>
                    </w:tc>
                  </w:tr>
                  <w:tr w14:paraId="1CE88D32">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1297" w:hRule="atLeast"/>
                    </w:trPr>
                    <w:tc>
                      <w:tcPr>
                        <w:tcW w:w="1076" w:type="dxa"/>
                        <w:vMerge w:val="restart"/>
                        <w:tcBorders>
                          <w:left w:val="single" w:color="000000" w:sz="2" w:space="0"/>
                          <w:bottom w:val="nil"/>
                          <w:right w:val="nil"/>
                        </w:tcBorders>
                        <w:shd w:val="clear" w:color="auto" w:fill="000000"/>
                        <w:vAlign w:val="top"/>
                      </w:tcPr>
                      <w:p w14:paraId="226EA10A">
                        <w:pPr>
                          <w:spacing w:line="307" w:lineRule="auto"/>
                          <w:rPr>
                            <w:rFonts w:ascii="Times New Roman" w:hAnsi="Times New Roman" w:cs="Times New Roman"/>
                            <w:sz w:val="21"/>
                          </w:rPr>
                        </w:pPr>
                      </w:p>
                      <w:p w14:paraId="17877D1B">
                        <w:pPr>
                          <w:spacing w:before="52" w:line="390" w:lineRule="auto"/>
                          <w:ind w:left="342" w:right="48"/>
                          <w:jc w:val="both"/>
                          <w:rPr>
                            <w:rFonts w:ascii="Times New Roman" w:hAnsi="Times New Roman" w:cs="Times New Roman"/>
                            <w:sz w:val="16"/>
                            <w:szCs w:val="16"/>
                          </w:rPr>
                        </w:pPr>
                        <w:r>
                          <w:rPr>
                            <w:rFonts w:ascii="Times New Roman" w:hAnsi="Times New Roman" w:cs="Times New Roman"/>
                            <w:b/>
                            <w:bCs/>
                            <w:color w:val="FFFFFF"/>
                            <w:spacing w:val="8"/>
                            <w:sz w:val="16"/>
                            <w:szCs w:val="16"/>
                          </w:rPr>
                          <w:t>Measurement Type Trigger Type Trigger Edge Measurement Speed Clear Enable</w:t>
                        </w:r>
                      </w:p>
                    </w:tc>
                    <w:tc>
                      <w:tcPr>
                        <w:tcW w:w="2323" w:type="dxa"/>
                        <w:gridSpan w:val="3"/>
                        <w:tcBorders>
                          <w:left w:val="nil"/>
                          <w:bottom w:val="nil"/>
                          <w:right w:val="nil"/>
                        </w:tcBorders>
                        <w:shd w:val="clear" w:color="auto" w:fill="000000"/>
                        <w:vAlign w:val="top"/>
                      </w:tcPr>
                      <w:p w14:paraId="1BCB0DCE">
                        <w:pPr>
                          <w:rPr>
                            <w:rFonts w:ascii="Times New Roman" w:hAnsi="Times New Roman" w:cs="Times New Roman"/>
                            <w:sz w:val="21"/>
                          </w:rPr>
                        </w:pPr>
                      </w:p>
                    </w:tc>
                    <w:tc>
                      <w:tcPr>
                        <w:tcW w:w="1387" w:type="dxa"/>
                        <w:vMerge w:val="restart"/>
                        <w:tcBorders>
                          <w:left w:val="nil"/>
                          <w:bottom w:val="nil"/>
                          <w:right w:val="single" w:color="000000" w:sz="2" w:space="0"/>
                        </w:tcBorders>
                        <w:shd w:val="clear" w:color="auto" w:fill="000000"/>
                        <w:vAlign w:val="top"/>
                      </w:tcPr>
                      <w:p w14:paraId="35B746C7">
                        <w:pPr>
                          <w:rPr>
                            <w:rFonts w:ascii="Times New Roman" w:hAnsi="Times New Roman" w:cs="Times New Roman"/>
                            <w:sz w:val="21"/>
                          </w:rPr>
                        </w:pPr>
                      </w:p>
                    </w:tc>
                  </w:tr>
                  <w:tr w14:paraId="5671A143">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338" w:hRule="atLeast"/>
                    </w:trPr>
                    <w:tc>
                      <w:tcPr>
                        <w:tcW w:w="1076" w:type="dxa"/>
                        <w:vMerge w:val="continue"/>
                        <w:tcBorders>
                          <w:top w:val="nil"/>
                          <w:left w:val="single" w:color="000000" w:sz="2" w:space="0"/>
                          <w:bottom w:val="nil"/>
                          <w:right w:val="nil"/>
                        </w:tcBorders>
                        <w:vAlign w:val="top"/>
                      </w:tcPr>
                      <w:p w14:paraId="63E60BC7">
                        <w:pPr>
                          <w:rPr>
                            <w:rFonts w:ascii="Times New Roman" w:hAnsi="Times New Roman" w:cs="Times New Roman"/>
                            <w:sz w:val="21"/>
                          </w:rPr>
                        </w:pPr>
                      </w:p>
                    </w:tc>
                    <w:tc>
                      <w:tcPr>
                        <w:tcW w:w="2323" w:type="dxa"/>
                        <w:gridSpan w:val="3"/>
                        <w:tcBorders>
                          <w:top w:val="nil"/>
                          <w:left w:val="nil"/>
                          <w:bottom w:val="nil"/>
                          <w:right w:val="nil"/>
                        </w:tcBorders>
                        <w:shd w:val="clear" w:color="auto" w:fill="000000"/>
                        <w:vAlign w:val="top"/>
                      </w:tcPr>
                      <w:p w14:paraId="5BD03C70">
                        <w:pPr>
                          <w:spacing w:before="50" w:line="248" w:lineRule="exact"/>
                          <w:ind w:firstLine="44"/>
                          <w:rPr>
                            <w:rFonts w:ascii="Times New Roman" w:hAnsi="Times New Roman" w:cs="Times New Roman"/>
                          </w:rPr>
                        </w:pPr>
                        <w:r>
                          <w:rPr>
                            <w:rFonts w:ascii="Times New Roman" w:hAnsi="Times New Roman" w:cs="Times New Roman"/>
                            <w:position w:val="-4"/>
                          </w:rPr>
                          <w:drawing>
                            <wp:inline distT="0" distB="0" distL="0" distR="0">
                              <wp:extent cx="1402080" cy="156845"/>
                              <wp:effectExtent l="0" t="0" r="0" b="0"/>
                              <wp:docPr id="244" name="IM 244"/>
                              <wp:cNvGraphicFramePr/>
                              <a:graphic xmlns:a="http://schemas.openxmlformats.org/drawingml/2006/main">
                                <a:graphicData uri="http://schemas.openxmlformats.org/drawingml/2006/picture">
                                  <pic:pic xmlns:pic="http://schemas.openxmlformats.org/drawingml/2006/picture">
                                    <pic:nvPicPr>
                                      <pic:cNvPr id="244" name="IM 244"/>
                                      <pic:cNvPicPr/>
                                    </pic:nvPicPr>
                                    <pic:blipFill>
                                      <a:blip r:embed="rId174"/>
                                      <a:stretch>
                                        <a:fillRect/>
                                      </a:stretch>
                                    </pic:blipFill>
                                    <pic:spPr>
                                      <a:xfrm>
                                        <a:off x="0" y="0"/>
                                        <a:ext cx="1402548" cy="157174"/>
                                      </a:xfrm>
                                      <a:prstGeom prst="rect">
                                        <a:avLst/>
                                      </a:prstGeom>
                                    </pic:spPr>
                                  </pic:pic>
                                </a:graphicData>
                              </a:graphic>
                            </wp:inline>
                          </w:drawing>
                        </w:r>
                      </w:p>
                    </w:tc>
                    <w:tc>
                      <w:tcPr>
                        <w:tcW w:w="1387" w:type="dxa"/>
                        <w:vMerge w:val="continue"/>
                        <w:tcBorders>
                          <w:top w:val="nil"/>
                          <w:left w:val="nil"/>
                          <w:bottom w:val="nil"/>
                          <w:right w:val="single" w:color="000000" w:sz="2" w:space="0"/>
                        </w:tcBorders>
                        <w:vAlign w:val="top"/>
                      </w:tcPr>
                      <w:p w14:paraId="539484FA">
                        <w:pPr>
                          <w:rPr>
                            <w:rFonts w:ascii="Times New Roman" w:hAnsi="Times New Roman" w:cs="Times New Roman"/>
                            <w:sz w:val="21"/>
                          </w:rPr>
                        </w:pPr>
                      </w:p>
                    </w:tc>
                  </w:tr>
                  <w:tr w14:paraId="06819618">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987" w:hRule="atLeast"/>
                    </w:trPr>
                    <w:tc>
                      <w:tcPr>
                        <w:tcW w:w="1076" w:type="dxa"/>
                        <w:vMerge w:val="continue"/>
                        <w:tcBorders>
                          <w:top w:val="nil"/>
                          <w:left w:val="single" w:color="000000" w:sz="2" w:space="0"/>
                          <w:right w:val="nil"/>
                        </w:tcBorders>
                        <w:vAlign w:val="top"/>
                      </w:tcPr>
                      <w:p w14:paraId="6B643506">
                        <w:pPr>
                          <w:rPr>
                            <w:rFonts w:ascii="Times New Roman" w:hAnsi="Times New Roman" w:cs="Times New Roman"/>
                            <w:sz w:val="21"/>
                          </w:rPr>
                        </w:pPr>
                      </w:p>
                    </w:tc>
                    <w:tc>
                      <w:tcPr>
                        <w:tcW w:w="2323" w:type="dxa"/>
                        <w:gridSpan w:val="3"/>
                        <w:tcBorders>
                          <w:top w:val="nil"/>
                          <w:left w:val="nil"/>
                          <w:right w:val="nil"/>
                        </w:tcBorders>
                        <w:shd w:val="clear" w:color="auto" w:fill="000000"/>
                        <w:vAlign w:val="top"/>
                      </w:tcPr>
                      <w:p w14:paraId="6CD9F22F">
                        <w:pPr>
                          <w:rPr>
                            <w:rFonts w:ascii="Times New Roman" w:hAnsi="Times New Roman" w:cs="Times New Roman"/>
                            <w:sz w:val="21"/>
                          </w:rPr>
                        </w:pPr>
                      </w:p>
                    </w:tc>
                    <w:tc>
                      <w:tcPr>
                        <w:tcW w:w="1387" w:type="dxa"/>
                        <w:vMerge w:val="continue"/>
                        <w:tcBorders>
                          <w:top w:val="nil"/>
                          <w:left w:val="nil"/>
                          <w:right w:val="single" w:color="000000" w:sz="2" w:space="0"/>
                        </w:tcBorders>
                        <w:vAlign w:val="top"/>
                      </w:tcPr>
                      <w:p w14:paraId="28EA2B84">
                        <w:pPr>
                          <w:rPr>
                            <w:rFonts w:ascii="Times New Roman" w:hAnsi="Times New Roman" w:cs="Times New Roman"/>
                            <w:sz w:val="21"/>
                          </w:rPr>
                        </w:pPr>
                      </w:p>
                    </w:tc>
                  </w:tr>
                  <w:tr w14:paraId="2623B82D">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251" w:hRule="atLeast"/>
                    </w:trPr>
                    <w:tc>
                      <w:tcPr>
                        <w:tcW w:w="1321" w:type="dxa"/>
                        <w:gridSpan w:val="2"/>
                        <w:tcBorders>
                          <w:right w:val="single" w:color="B3B3B3" w:sz="4" w:space="0"/>
                        </w:tcBorders>
                        <w:shd w:val="clear" w:color="auto" w:fill="FF9933"/>
                        <w:vAlign w:val="top"/>
                      </w:tcPr>
                      <w:p w14:paraId="0357AA30">
                        <w:pPr>
                          <w:spacing w:before="92" w:line="171" w:lineRule="auto"/>
                          <w:ind w:left="61"/>
                          <w:rPr>
                            <w:rFonts w:ascii="Times New Roman" w:hAnsi="Times New Roman" w:cs="Times New Roman"/>
                            <w:sz w:val="16"/>
                            <w:szCs w:val="16"/>
                          </w:rPr>
                        </w:pPr>
                        <w:r>
                          <w:rPr>
                            <w:rFonts w:ascii="Times New Roman" w:hAnsi="Times New Roman" w:cs="Times New Roman"/>
                            <w:b/>
                            <w:bCs/>
                            <w:color w:val="FFFFFF"/>
                            <w:spacing w:val="12"/>
                            <w:sz w:val="16"/>
                            <w:szCs w:val="16"/>
                          </w:rPr>
                          <w:t>2022-06-07</w:t>
                        </w:r>
                      </w:p>
                    </w:tc>
                    <w:tc>
                      <w:tcPr>
                        <w:tcW w:w="470" w:type="dxa"/>
                        <w:tcBorders>
                          <w:top w:val="single" w:color="B3B3B3" w:sz="4" w:space="0"/>
                          <w:left w:val="single" w:color="B3B3B3" w:sz="4" w:space="0"/>
                          <w:bottom w:val="single" w:color="B3B3B3" w:sz="4" w:space="0"/>
                          <w:right w:val="single" w:color="B3B3B3" w:sz="4" w:space="0"/>
                        </w:tcBorders>
                        <w:shd w:val="clear" w:color="auto" w:fill="B3B3B3"/>
                        <w:vAlign w:val="top"/>
                      </w:tcPr>
                      <w:p w14:paraId="67F50302">
                        <w:pPr>
                          <w:spacing w:before="59" w:line="209" w:lineRule="auto"/>
                          <w:ind w:left="79"/>
                          <w:rPr>
                            <w:rFonts w:ascii="Times New Roman" w:hAnsi="Times New Roman" w:cs="Times New Roman"/>
                            <w:sz w:val="16"/>
                            <w:szCs w:val="16"/>
                          </w:rPr>
                        </w:pPr>
                        <w:r>
                          <w:rPr>
                            <w:rFonts w:ascii="Times New Roman" w:hAnsi="Times New Roman" w:cs="Times New Roman"/>
                            <w:b/>
                            <w:bCs/>
                            <w:color w:val="FFFFFF"/>
                            <w:spacing w:val="2"/>
                            <w:sz w:val="16"/>
                            <w:szCs w:val="16"/>
                          </w:rPr>
                          <w:t>preserve</w:t>
                        </w:r>
                      </w:p>
                    </w:tc>
                    <w:tc>
                      <w:tcPr>
                        <w:tcW w:w="2995" w:type="dxa"/>
                        <w:gridSpan w:val="2"/>
                        <w:tcBorders>
                          <w:left w:val="single" w:color="B3B3B3" w:sz="4" w:space="0"/>
                        </w:tcBorders>
                        <w:shd w:val="clear" w:color="auto" w:fill="FF9933"/>
                        <w:vAlign w:val="top"/>
                      </w:tcPr>
                      <w:p w14:paraId="6CD736DC">
                        <w:pPr>
                          <w:pStyle w:val="8"/>
                          <w:spacing w:before="78" w:line="188" w:lineRule="auto"/>
                          <w:ind w:left="2046"/>
                          <w:rPr>
                            <w:rFonts w:ascii="Times New Roman" w:hAnsi="Times New Roman" w:cs="Times New Roman"/>
                            <w:sz w:val="16"/>
                            <w:szCs w:val="16"/>
                          </w:rPr>
                        </w:pPr>
                        <w:r>
                          <w:rPr>
                            <w:rFonts w:ascii="Times New Roman" w:hAnsi="Times New Roman" w:cs="Times New Roman"/>
                            <w:color w:val="FFFFFF"/>
                            <w:spacing w:val="12"/>
                            <w:sz w:val="16"/>
                            <w:szCs w:val="16"/>
                          </w:rPr>
                          <w:t>10：00：15</w:t>
                        </w:r>
                      </w:p>
                    </w:tc>
                  </w:tr>
                </w:tbl>
                <w:p w14:paraId="0637D36E">
                  <w:pPr>
                    <w:pStyle w:val="3"/>
                    <w:rPr>
                      <w:rFonts w:ascii="Times New Roman" w:hAnsi="Times New Roman" w:cs="Times New Roman"/>
                    </w:rPr>
                  </w:pPr>
                </w:p>
              </w:txbxContent>
            </v:textbox>
          </v:shape>
        </w:pict>
      </w:r>
      <w:r>
        <w:rPr>
          <w:rFonts w:ascii="Times New Roman" w:hAnsi="Times New Roman" w:cs="Times New Roman"/>
          <w:spacing w:val="1"/>
          <w:sz w:val="22"/>
          <w:szCs w:val="22"/>
        </w:rPr>
        <w:t>Figure 4-2 &lt; Settings display &gt; Page Figure 4-3 Select trigger type</w:t>
      </w:r>
    </w:p>
    <w:p w14:paraId="5F8A0C9B">
      <w:pPr>
        <w:spacing w:line="71" w:lineRule="auto"/>
        <w:rPr>
          <w:rFonts w:ascii="Times New Roman" w:hAnsi="Times New Roman" w:cs="Times New Roman"/>
          <w:sz w:val="2"/>
        </w:rPr>
      </w:pPr>
    </w:p>
    <w:tbl>
      <w:tblPr>
        <w:tblStyle w:val="7"/>
        <w:tblW w:w="4786" w:type="dxa"/>
        <w:tblInd w:w="5" w:type="dxa"/>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Layout w:type="fixed"/>
        <w:tblCellMar>
          <w:top w:w="0" w:type="dxa"/>
          <w:left w:w="0" w:type="dxa"/>
          <w:bottom w:w="0" w:type="dxa"/>
          <w:right w:w="0" w:type="dxa"/>
        </w:tblCellMar>
      </w:tblPr>
      <w:tblGrid>
        <w:gridCol w:w="1321"/>
        <w:gridCol w:w="470"/>
        <w:gridCol w:w="2995"/>
      </w:tblGrid>
      <w:tr w14:paraId="20261C2A">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231" w:hRule="atLeast"/>
        </w:trPr>
        <w:tc>
          <w:tcPr>
            <w:tcW w:w="4786" w:type="dxa"/>
            <w:gridSpan w:val="3"/>
            <w:tcBorders>
              <w:top w:val="single" w:color="000000" w:sz="4" w:space="0"/>
              <w:left w:val="single" w:color="000000" w:sz="4" w:space="0"/>
              <w:right w:val="single" w:color="000000" w:sz="4" w:space="0"/>
            </w:tcBorders>
            <w:shd w:val="clear" w:color="auto" w:fill="FF9933"/>
            <w:vAlign w:val="top"/>
          </w:tcPr>
          <w:p w14:paraId="34C79F76">
            <w:pPr>
              <w:spacing w:before="5" w:line="181" w:lineRule="auto"/>
              <w:ind w:left="61"/>
              <w:outlineLvl w:val="0"/>
              <w:rPr>
                <w:rFonts w:ascii="Times New Roman" w:hAnsi="Times New Roman" w:cs="Times New Roman"/>
                <w:sz w:val="22"/>
                <w:szCs w:val="22"/>
              </w:rPr>
            </w:pPr>
            <w:bookmarkStart w:id="56" w:name="_Toc27279"/>
            <w:r>
              <w:rPr>
                <w:rFonts w:ascii="Times New Roman" w:hAnsi="Times New Roman" w:cs="Times New Roman"/>
                <w:b/>
                <w:bCs/>
                <w:color w:val="FFFFFF"/>
                <w:spacing w:val="8"/>
                <w:sz w:val="22"/>
                <w:szCs w:val="22"/>
              </w:rPr>
              <w:t>Comparator setting</w:t>
            </w:r>
            <w:bookmarkEnd w:id="56"/>
          </w:p>
        </w:tc>
      </w:tr>
      <w:tr w14:paraId="265EB986">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578" w:hRule="atLeast"/>
        </w:trPr>
        <w:tc>
          <w:tcPr>
            <w:tcW w:w="4786" w:type="dxa"/>
            <w:gridSpan w:val="3"/>
            <w:tcBorders>
              <w:left w:val="single" w:color="000000" w:sz="2" w:space="0"/>
              <w:bottom w:val="nil"/>
              <w:right w:val="single" w:color="000000" w:sz="2" w:space="0"/>
            </w:tcBorders>
            <w:shd w:val="clear" w:color="auto" w:fill="000000"/>
            <w:vAlign w:val="top"/>
          </w:tcPr>
          <w:p w14:paraId="125BD396">
            <w:pPr>
              <w:rPr>
                <w:rFonts w:ascii="Times New Roman" w:hAnsi="Times New Roman" w:cs="Times New Roman"/>
                <w:sz w:val="21"/>
              </w:rPr>
            </w:pPr>
            <w:r>
              <w:rPr>
                <w:rFonts w:ascii="Times New Roman" w:hAnsi="Times New Roman" w:cs="Times New Roman"/>
              </w:rPr>
              <w:pict>
                <v:rect id="_x0000_s1094" o:spid="_x0000_s1094" o:spt="1" style="position:absolute;left:0pt;margin-left:117.85pt;margin-top:15.15pt;height:12.1pt;width:31.95pt;mso-position-horizontal-relative:page;mso-position-vertical-relative:page;z-index:251769856;mso-width-relative:page;mso-height-relative:page;" fillcolor="#999999" filled="t" stroked="f" coordsize="21600,21600">
                  <v:path/>
                  <v:fill on="t" opacity="63737f" focussize="0,0"/>
                  <v:stroke on="f"/>
                  <v:imagedata o:title=""/>
                  <o:lock v:ext="edit"/>
                </v:rect>
              </w:pict>
            </w:r>
            <w:r>
              <w:rPr>
                <w:rFonts w:ascii="Times New Roman" w:hAnsi="Times New Roman" w:cs="Times New Roman"/>
              </w:rPr>
              <w:pict>
                <v:rect id="_x0000_s1095" o:spid="_x0000_s1095" o:spt="1" style="position:absolute;left:0pt;margin-left:156.7pt;margin-top:15.15pt;height:12.1pt;width:31.95pt;mso-position-horizontal-relative:page;mso-position-vertical-relative:page;z-index:251770880;mso-width-relative:page;mso-height-relative:page;" fillcolor="#999999" filled="t" stroked="f" coordsize="21600,21600">
                  <v:path/>
                  <v:fill on="t" opacity="63737f" focussize="0,0"/>
                  <v:stroke on="f"/>
                  <v:imagedata o:title=""/>
                  <o:lock v:ext="edit"/>
                </v:rect>
              </w:pict>
            </w:r>
            <w:r>
              <w:rPr>
                <w:rFonts w:ascii="Times New Roman" w:hAnsi="Times New Roman" w:cs="Times New Roman"/>
              </w:rPr>
              <w:pict>
                <v:shape id="_x0000_s1096" o:spid="_x0000_s1096" o:spt="202" type="#_x0000_t202" style="position:absolute;left:0pt;margin-left:16.45pt;margin-top:16pt;height:13.95pt;width:211.3pt;mso-position-horizontal-relative:page;mso-position-vertical-relative:page;z-index:251771904;mso-width-relative:page;mso-height-relative:page;" filled="f" stroked="f" coordsize="21600,21600">
                  <v:path/>
                  <v:fill on="f" focussize="0,0"/>
                  <v:stroke on="f"/>
                  <v:imagedata o:title=""/>
                  <o:lock v:ext="edit" aspectratio="f"/>
                  <v:textbox inset="0mm,0mm,0mm,0mm">
                    <w:txbxContent>
                      <w:p w14:paraId="138D01BD">
                        <w:pPr>
                          <w:spacing w:before="20" w:line="220" w:lineRule="auto"/>
                          <w:jc w:val="right"/>
                          <w:rPr>
                            <w:rFonts w:ascii="Times New Roman" w:hAnsi="Times New Roman" w:cs="Times New Roman"/>
                            <w:sz w:val="16"/>
                            <w:szCs w:val="16"/>
                          </w:rPr>
                        </w:pPr>
                        <w:r>
                          <w:rPr>
                            <w:rFonts w:ascii="Times New Roman" w:hAnsi="Times New Roman" w:cs="Times New Roman"/>
                            <w:b/>
                            <w:bCs/>
                            <w:color w:val="FFFFFF"/>
                            <w:spacing w:val="1"/>
                            <w:position w:val="-1"/>
                            <w:sz w:val="20"/>
                            <w:szCs w:val="20"/>
                          </w:rPr>
                          <w:t>Measuring range auto 20m ω 2m ω 200kω</w:t>
                        </w:r>
                      </w:p>
                    </w:txbxContent>
                  </v:textbox>
                </v:shape>
              </w:pict>
            </w:r>
          </w:p>
        </w:tc>
      </w:tr>
      <w:tr w14:paraId="3A56A216">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334" w:hRule="atLeast"/>
        </w:trPr>
        <w:tc>
          <w:tcPr>
            <w:tcW w:w="4786" w:type="dxa"/>
            <w:gridSpan w:val="3"/>
            <w:tcBorders>
              <w:top w:val="nil"/>
              <w:left w:val="single" w:color="000000" w:sz="2" w:space="0"/>
              <w:bottom w:val="nil"/>
              <w:right w:val="single" w:color="000000" w:sz="2" w:space="0"/>
            </w:tcBorders>
            <w:shd w:val="clear" w:color="auto" w:fill="000000"/>
            <w:vAlign w:val="top"/>
          </w:tcPr>
          <w:p w14:paraId="24DFF3A4">
            <w:pPr>
              <w:spacing w:before="43" w:line="248" w:lineRule="exact"/>
              <w:ind w:firstLine="1560"/>
              <w:rPr>
                <w:rFonts w:ascii="Times New Roman" w:hAnsi="Times New Roman" w:cs="Times New Roman"/>
              </w:rPr>
            </w:pPr>
            <w:r>
              <w:rPr>
                <w:rFonts w:ascii="Times New Roman" w:hAnsi="Times New Roman" w:cs="Times New Roman"/>
                <w:position w:val="-4"/>
              </w:rPr>
              <w:pict>
                <v:group id="_x0000_s1097" o:spid="_x0000_s1097" o:spt="203" style="height:12.4pt;width:149.6pt;" coordsize="2992,247">
                  <o:lock v:ext="edit"/>
                  <v:shape id="_x0000_s1098" o:spid="_x0000_s1098" style="position:absolute;left:0;top:0;height:247;width:2992;" fillcolor="#999999" filled="t" stroked="f" coordsize="2992,247" path="m31,11,31,11l606,11c620,11,632,23,632,37l632,215c632,230,620,241,606,241l31,241c17,241,5,230,5,215l5,37c5,23,17,11,31,11l31,11xem825,5,825,5l1400,5c1414,5,1426,17,1426,31l1426,210c1426,224,1414,236,1400,236l825,236c811,236,799,224,799,210l799,31c799,17,811,5,825,5l825,5xem1602,5,1602,5l2176,5c2191,5,2203,17,2203,31l2203,210c2203,224,2191,236,2176,236l1602,236c1587,236,1576,224,1576,210l1576,31c1576,17,1587,5,1602,5l1602,5xem2384,11,2384,11l2959,11c2973,11,2985,23,2985,37l2985,215c2985,230,2973,241,2959,241l2384,241c2370,241,2358,230,2358,215l2358,37c2358,23,2370,11,2384,11l2384,11xe">
                    <v:fill on="t" focussize="0,0"/>
                    <v:stroke on="f"/>
                    <v:imagedata o:title=""/>
                    <o:lock v:ext="edit"/>
                  </v:shape>
                  <v:roundrect id="_x0000_s1099" o:spid="_x0000_s1099" o:spt="2" style="position:absolute;left:-7;top:-1;height:257;width:654;" filled="f" stroked="t" coordsize="21600,21600" arcsize="0.155092592592593">
                    <v:path/>
                    <v:fill on="f" focussize="0,0"/>
                    <v:stroke weight="1.25pt" color="#999999" miterlimit="0" joinstyle="miter"/>
                    <v:imagedata o:title=""/>
                    <o:lock v:ext="edit" aspectratio="f"/>
                    <v:textbox inset="0mm,0mm,0mm,0mm">
                      <w:txbxContent>
                        <w:p w14:paraId="61FD80D4">
                          <w:pPr>
                            <w:spacing w:before="23"/>
                            <w:ind w:right="16"/>
                            <w:jc w:val="right"/>
                            <w:rPr>
                              <w:rFonts w:ascii="Times New Roman" w:hAnsi="Times New Roman" w:cs="Times New Roman"/>
                              <w:sz w:val="16"/>
                              <w:szCs w:val="16"/>
                            </w:rPr>
                          </w:pPr>
                          <w:r>
                            <w:rPr>
                              <w:rFonts w:ascii="Times New Roman" w:hAnsi="Times New Roman" w:cs="Times New Roman"/>
                              <w:b/>
                              <w:bCs/>
                              <w:color w:val="FFFFFF"/>
                              <w:spacing w:val="4"/>
                              <w:sz w:val="16"/>
                              <w:szCs w:val="16"/>
                            </w:rPr>
                            <w:t>20k Ω</w:t>
                          </w:r>
                        </w:p>
                      </w:txbxContent>
                    </v:textbox>
                  </v:roundrect>
                  <v:roundrect id="_x0000_s1100" o:spid="_x0000_s1100" o:spt="2" style="position:absolute;left:2345;top:-1;height:257;width:654;" filled="f" stroked="t" coordsize="21600,21600" arcsize="0.155092592592593">
                    <v:path/>
                    <v:fill on="f" focussize="0,0"/>
                    <v:stroke weight="1.25pt" color="#999999" miterlimit="0" joinstyle="miter"/>
                    <v:imagedata o:title=""/>
                    <o:lock v:ext="edit" aspectratio="f"/>
                    <v:textbox inset="0mm,0mm,0mm,0mm">
                      <w:txbxContent>
                        <w:p w14:paraId="3703CF26">
                          <w:pPr>
                            <w:spacing w:before="46" w:line="186" w:lineRule="auto"/>
                            <w:ind w:left="138"/>
                            <w:rPr>
                              <w:rFonts w:ascii="Times New Roman" w:hAnsi="Times New Roman" w:cs="Times New Roman"/>
                              <w:sz w:val="16"/>
                              <w:szCs w:val="16"/>
                            </w:rPr>
                          </w:pPr>
                          <w:r>
                            <w:rPr>
                              <w:rFonts w:ascii="Times New Roman" w:hAnsi="Times New Roman" w:cs="Times New Roman"/>
                              <w:b/>
                              <w:bCs/>
                              <w:color w:val="FFFFFF"/>
                              <w:sz w:val="16"/>
                              <w:szCs w:val="16"/>
                            </w:rPr>
                            <w:t>20 Ω</w:t>
                          </w:r>
                        </w:p>
                      </w:txbxContent>
                    </v:textbox>
                  </v:roundrect>
                  <v:roundrect id="_x0000_s1101" o:spid="_x0000_s1101" o:spt="2" style="position:absolute;left:1562;top:-7;height:257;width:654;" filled="f" stroked="t" coordsize="21600,21600" arcsize="0.155092592592593">
                    <v:path/>
                    <v:fill on="f" focussize="0,0"/>
                    <v:stroke weight="1.25pt" color="#999999" miterlimit="0" joinstyle="miter"/>
                    <v:imagedata o:title=""/>
                    <o:lock v:ext="edit" aspectratio="f"/>
                    <v:textbox inset="0mm,0mm,0mm,0mm">
                      <w:txbxContent>
                        <w:p w14:paraId="7F8153A4">
                          <w:pPr>
                            <w:spacing w:before="51" w:line="186" w:lineRule="auto"/>
                            <w:ind w:right="11"/>
                            <w:jc w:val="right"/>
                            <w:rPr>
                              <w:rFonts w:ascii="Times New Roman" w:hAnsi="Times New Roman" w:cs="Times New Roman"/>
                              <w:sz w:val="16"/>
                              <w:szCs w:val="16"/>
                            </w:rPr>
                          </w:pPr>
                          <w:r>
                            <w:rPr>
                              <w:rFonts w:ascii="Times New Roman" w:hAnsi="Times New Roman" w:cs="Times New Roman"/>
                              <w:b/>
                              <w:bCs/>
                              <w:color w:val="FFFFFF"/>
                              <w:spacing w:val="4"/>
                              <w:sz w:val="16"/>
                              <w:szCs w:val="16"/>
                            </w:rPr>
                            <w:t>200 Ω</w:t>
                          </w:r>
                        </w:p>
                      </w:txbxContent>
                    </v:textbox>
                  </v:roundrect>
                  <v:roundrect id="_x0000_s1102" o:spid="_x0000_s1102" o:spt="2" style="position:absolute;left:783;top:-10;height:262;width:659;" filled="f" stroked="t" coordsize="21600,21600" arcsize="0.155092592592593">
                    <v:path/>
                    <v:fill on="f" focussize="0,0"/>
                    <v:stroke weight="1pt" color="#999999" miterlimit="0" joinstyle="miter"/>
                    <v:imagedata o:title=""/>
                    <o:lock v:ext="edit" aspectratio="f"/>
                    <v:textbox inset="0mm,0mm,0mm,0mm">
                      <w:txbxContent>
                        <w:p w14:paraId="44597CB0">
                          <w:pPr>
                            <w:spacing w:before="34" w:line="241" w:lineRule="auto"/>
                            <w:ind w:left="143"/>
                            <w:rPr>
                              <w:rFonts w:ascii="Times New Roman" w:hAnsi="Times New Roman" w:cs="Times New Roman"/>
                              <w:sz w:val="16"/>
                              <w:szCs w:val="16"/>
                            </w:rPr>
                          </w:pPr>
                          <w:r>
                            <w:rPr>
                              <w:rFonts w:ascii="Times New Roman" w:hAnsi="Times New Roman" w:cs="Times New Roman"/>
                              <w:b/>
                              <w:bCs/>
                              <w:color w:val="FFFFFF"/>
                              <w:sz w:val="16"/>
                              <w:szCs w:val="16"/>
                            </w:rPr>
                            <w:t>2k Ω</w:t>
                          </w:r>
                        </w:p>
                      </w:txbxContent>
                    </v:textbox>
                  </v:roundrect>
                  <w10:wrap type="none"/>
                  <w10:anchorlock/>
                </v:group>
              </w:pict>
            </w:r>
          </w:p>
        </w:tc>
      </w:tr>
      <w:tr w14:paraId="7EC4D991">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333" w:hRule="atLeast"/>
        </w:trPr>
        <w:tc>
          <w:tcPr>
            <w:tcW w:w="4786" w:type="dxa"/>
            <w:gridSpan w:val="3"/>
            <w:tcBorders>
              <w:top w:val="nil"/>
              <w:left w:val="single" w:color="000000" w:sz="2" w:space="0"/>
              <w:bottom w:val="nil"/>
              <w:right w:val="single" w:color="000000" w:sz="2" w:space="0"/>
            </w:tcBorders>
            <w:shd w:val="clear" w:color="auto" w:fill="000000"/>
            <w:vAlign w:val="top"/>
          </w:tcPr>
          <w:p w14:paraId="5D53FF7B">
            <w:pPr>
              <w:spacing w:before="49" w:line="248" w:lineRule="exact"/>
              <w:ind w:firstLine="1560"/>
              <w:rPr>
                <w:rFonts w:ascii="Times New Roman" w:hAnsi="Times New Roman" w:cs="Times New Roman"/>
              </w:rPr>
            </w:pPr>
            <w:r>
              <w:rPr>
                <w:rFonts w:ascii="Times New Roman" w:hAnsi="Times New Roman" w:cs="Times New Roman"/>
                <w:position w:val="-4"/>
              </w:rPr>
              <w:pict>
                <v:group id="_x0000_s1103" o:spid="_x0000_s1103" o:spt="203" style="height:12.4pt;width:110.45pt;" coordsize="2208,247">
                  <o:lock v:ext="edit"/>
                  <v:shape id="_x0000_s1104" o:spid="_x0000_s1104" style="position:absolute;left:0;top:0;height:247;width:2208;" fillcolor="#999999" filled="t" stroked="f" coordsize="2208,247" path="m31,11,31,11l606,11c620,11,632,23,632,37l632,215c632,230,620,241,606,241l31,241c17,241,5,230,5,215l5,37c5,23,17,11,31,11l31,11xem825,5,825,5l1400,5c1414,5,1426,17,1426,31l1426,210c1426,224,1414,236,1400,236l825,236c811,236,799,224,799,210l799,31c799,17,811,5,825,5l825,5xem1602,5,1602,5l2176,5c2191,5,2203,17,2203,31l2203,210c2203,224,2191,236,2176,236l1602,236c1587,236,1576,224,1576,210l1576,31c1576,17,1587,5,1602,5l1602,5xe">
                    <v:fill on="t" focussize="0,0"/>
                    <v:stroke on="f"/>
                    <v:imagedata o:title=""/>
                    <o:lock v:ext="edit"/>
                  </v:shape>
                  <v:roundrect id="_x0000_s1105" o:spid="_x0000_s1105" o:spt="2" style="position:absolute;left:1562;top:-7;height:257;width:654;" filled="f" stroked="t" coordsize="21600,21600" arcsize="0.155092592592593">
                    <v:path/>
                    <v:fill on="f" focussize="0,0"/>
                    <v:stroke weight="1.25pt" color="#999999" miterlimit="0" joinstyle="miter"/>
                    <v:imagedata o:title=""/>
                    <o:lock v:ext="edit" aspectratio="f"/>
                    <v:textbox inset="0mm,0mm,0mm,0mm">
                      <w:txbxContent>
                        <w:p w14:paraId="35F623F6">
                          <w:pPr>
                            <w:spacing w:before="23"/>
                            <w:ind w:right="11"/>
                            <w:jc w:val="right"/>
                            <w:rPr>
                              <w:rFonts w:ascii="Times New Roman" w:hAnsi="Times New Roman" w:cs="Times New Roman"/>
                              <w:sz w:val="16"/>
                              <w:szCs w:val="16"/>
                            </w:rPr>
                          </w:pPr>
                          <w:r>
                            <w:rPr>
                              <w:rFonts w:ascii="Times New Roman" w:hAnsi="Times New Roman" w:cs="Times New Roman"/>
                              <w:b/>
                              <w:bCs/>
                              <w:color w:val="FFFFFF"/>
                              <w:spacing w:val="4"/>
                              <w:sz w:val="16"/>
                              <w:szCs w:val="16"/>
                            </w:rPr>
                            <w:t>20m Ω</w:t>
                          </w:r>
                        </w:p>
                      </w:txbxContent>
                    </v:textbox>
                  </v:roundrect>
                  <v:roundrect id="_x0000_s1106" o:spid="_x0000_s1106" o:spt="2" style="position:absolute;left:778;top:-15;height:272;width:669;" filled="f" stroked="t" coordsize="21600,21600" arcsize="0.155092592592593">
                    <v:path/>
                    <v:fill on="f" focussize="0,0"/>
                    <v:stroke weight="0.5pt" color="#999999" miterlimit="0" joinstyle="miter"/>
                    <v:imagedata o:title=""/>
                    <o:lock v:ext="edit" aspectratio="f"/>
                    <v:textbox inset="0mm,0mm,0mm,0mm">
                      <w:txbxContent>
                        <w:p w14:paraId="1F213E3B">
                          <w:pPr>
                            <w:spacing w:before="37"/>
                            <w:jc w:val="right"/>
                            <w:rPr>
                              <w:rFonts w:ascii="Times New Roman" w:hAnsi="Times New Roman" w:cs="Times New Roman"/>
                              <w:sz w:val="16"/>
                              <w:szCs w:val="16"/>
                            </w:rPr>
                          </w:pPr>
                          <w:r>
                            <w:rPr>
                              <w:rFonts w:ascii="Times New Roman" w:hAnsi="Times New Roman" w:cs="Times New Roman"/>
                              <w:b/>
                              <w:bCs/>
                              <w:color w:val="FFFFFF"/>
                              <w:spacing w:val="-2"/>
                              <w:sz w:val="16"/>
                              <w:szCs w:val="16"/>
                            </w:rPr>
                            <w:t>200m Ω</w:t>
                          </w:r>
                        </w:p>
                      </w:txbxContent>
                    </v:textbox>
                  </v:roundrect>
                  <v:roundrect id="_x0000_s1107" o:spid="_x0000_s1107" o:spt="2" style="position:absolute;left:-10;top:-4;height:262;width:659;" filled="f" stroked="t" coordsize="21600,21600" arcsize="0.155092592592593">
                    <v:path/>
                    <v:fill on="f" focussize="0,0"/>
                    <v:stroke weight="1pt" color="#999999" miterlimit="0" joinstyle="miter"/>
                    <v:imagedata o:title=""/>
                    <o:lock v:ext="edit" aspectratio="f"/>
                    <v:textbox inset="0mm,0mm,0mm,0mm">
                      <w:txbxContent>
                        <w:p w14:paraId="61BAAC26">
                          <w:pPr>
                            <w:spacing w:before="56" w:line="186" w:lineRule="auto"/>
                            <w:ind w:left="177"/>
                            <w:rPr>
                              <w:rFonts w:ascii="Times New Roman" w:hAnsi="Times New Roman" w:cs="Times New Roman"/>
                              <w:sz w:val="16"/>
                              <w:szCs w:val="16"/>
                            </w:rPr>
                          </w:pPr>
                          <w:r>
                            <w:rPr>
                              <w:rFonts w:ascii="Times New Roman" w:hAnsi="Times New Roman" w:cs="Times New Roman"/>
                              <w:b/>
                              <w:bCs/>
                              <w:color w:val="FFFFFF"/>
                              <w:spacing w:val="-6"/>
                              <w:sz w:val="16"/>
                              <w:szCs w:val="16"/>
                            </w:rPr>
                            <w:t>2 Ω</w:t>
                          </w:r>
                        </w:p>
                      </w:txbxContent>
                    </v:textbox>
                  </v:roundrect>
                  <w10:wrap type="none"/>
                  <w10:anchorlock/>
                </v:group>
              </w:pict>
            </w:r>
          </w:p>
        </w:tc>
      </w:tr>
      <w:tr w14:paraId="7D36596F">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1377" w:hRule="atLeast"/>
        </w:trPr>
        <w:tc>
          <w:tcPr>
            <w:tcW w:w="4786" w:type="dxa"/>
            <w:gridSpan w:val="3"/>
            <w:tcBorders>
              <w:top w:val="nil"/>
              <w:left w:val="single" w:color="000000" w:sz="2" w:space="0"/>
              <w:right w:val="single" w:color="000000" w:sz="2" w:space="0"/>
            </w:tcBorders>
            <w:shd w:val="clear" w:color="auto" w:fill="000000"/>
            <w:vAlign w:val="top"/>
          </w:tcPr>
          <w:p w14:paraId="6AD05E6E">
            <w:pPr>
              <w:spacing w:line="302" w:lineRule="auto"/>
              <w:rPr>
                <w:rFonts w:ascii="Times New Roman" w:hAnsi="Times New Roman" w:cs="Times New Roman"/>
                <w:sz w:val="21"/>
              </w:rPr>
            </w:pPr>
            <w:r>
              <w:rPr>
                <w:rFonts w:ascii="Times New Roman" w:hAnsi="Times New Roman" w:cs="Times New Roman"/>
              </w:rPr>
              <w:pict>
                <v:rect id="_x0000_s1108" o:spid="_x0000_s1108" o:spt="1" style="position:absolute;left:0pt;margin-left:117.85pt;margin-top:2.25pt;height:12.1pt;width:31.95pt;mso-position-horizontal-relative:page;mso-position-vertical-relative:page;z-index:251767808;mso-width-relative:page;mso-height-relative:page;" fillcolor="#999999" filled="t" stroked="f" coordsize="21600,21600">
                  <v:path/>
                  <v:fill on="t" opacity="63737f" focussize="0,0"/>
                  <v:stroke on="f"/>
                  <v:imagedata o:title=""/>
                  <o:lock v:ext="edit"/>
                </v:rect>
              </w:pict>
            </w:r>
            <w:r>
              <w:rPr>
                <w:rFonts w:ascii="Times New Roman" w:hAnsi="Times New Roman" w:cs="Times New Roman"/>
              </w:rPr>
              <w:pict>
                <v:rect id="_x0000_s1109" o:spid="_x0000_s1109" o:spt="1" style="position:absolute;left:0pt;margin-left:156.7pt;margin-top:2.25pt;height:12.1pt;width:31.95pt;mso-position-horizontal-relative:page;mso-position-vertical-relative:page;z-index:251766784;mso-width-relative:page;mso-height-relative:page;" fillcolor="#999999" filled="t" stroked="f" coordsize="21600,21600">
                  <v:path/>
                  <v:fill on="t" opacity="63994f" focussize="0,0"/>
                  <v:stroke on="f"/>
                  <v:imagedata o:title=""/>
                  <o:lock v:ext="edit"/>
                </v:rect>
              </w:pict>
            </w:r>
            <w:r>
              <w:rPr>
                <w:rFonts w:ascii="Times New Roman" w:hAnsi="Times New Roman" w:cs="Times New Roman"/>
              </w:rPr>
              <w:pict>
                <v:shape id="_x0000_s1110" o:spid="_x0000_s1110" o:spt="202" type="#_x0000_t202" style="position:absolute;left:0pt;margin-left:7.3pt;margin-top:2.3pt;height:13.95pt;width:182.35pt;mso-position-horizontal-relative:page;mso-position-vertical-relative:page;z-index:251768832;mso-width-relative:page;mso-height-relative:page;" filled="f" stroked="f" coordsize="21600,21600">
                  <v:path/>
                  <v:fill on="f" focussize="0,0"/>
                  <v:stroke on="f"/>
                  <v:imagedata o:title=""/>
                  <o:lock v:ext="edit" aspectratio="f"/>
                  <v:textbox inset="0mm,0mm,0mm,0mm">
                    <w:txbxContent>
                      <w:p w14:paraId="00311625">
                        <w:pPr>
                          <w:spacing w:before="20" w:line="220" w:lineRule="auto"/>
                          <w:ind w:left="20"/>
                          <w:rPr>
                            <w:rFonts w:ascii="Times New Roman" w:hAnsi="Times New Roman" w:cs="Times New Roman"/>
                            <w:sz w:val="18"/>
                            <w:szCs w:val="18"/>
                          </w:rPr>
                        </w:pPr>
                        <w:r>
                          <w:rPr>
                            <w:rFonts w:ascii="Times New Roman" w:hAnsi="Times New Roman" w:cs="Times New Roman"/>
                            <w:b/>
                            <w:bCs/>
                            <w:color w:val="FFFFFF"/>
                            <w:spacing w:val="2"/>
                            <w:sz w:val="20"/>
                            <w:szCs w:val="20"/>
                          </w:rPr>
                          <w:t>Comparator switch off setting</w:t>
                        </w:r>
                      </w:p>
                    </w:txbxContent>
                  </v:textbox>
                </v:shape>
              </w:pict>
            </w:r>
            <w:r>
              <w:rPr>
                <w:rFonts w:ascii="Times New Roman" w:hAnsi="Times New Roman" w:cs="Times New Roman"/>
              </w:rPr>
              <w:pict>
                <v:roundrect id="_x0000_s1111" o:spid="_x0000_s1111" o:spt="2" style="position:absolute;left:0pt;margin-left:10.65pt;margin-top:46.15pt;height:11.1pt;width:30.95pt;mso-position-horizontal-relative:page;mso-position-vertical-relative:page;z-index:251765760;mso-width-relative:page;mso-height-relative:page;" fillcolor="#999999" filled="t" stroked="t" coordsize="21600,21600" arcsize="0.155092592592593">
                  <v:path/>
                  <v:fill on="t" focussize="0,0"/>
                  <v:stroke weight="1pt" color="#999999" miterlimit="0" joinstyle="miter"/>
                  <v:imagedata o:title=""/>
                  <o:lock v:ext="edit" aspectratio="f"/>
                  <v:textbox inset="0mm,0mm,0mm,0mm">
                    <w:txbxContent>
                      <w:p w14:paraId="1A9F70A7">
                        <w:pPr>
                          <w:spacing w:before="18" w:line="222" w:lineRule="auto"/>
                          <w:ind w:left="115"/>
                          <w:rPr>
                            <w:rFonts w:ascii="Times New Roman" w:hAnsi="Times New Roman" w:cs="Times New Roman"/>
                            <w:sz w:val="16"/>
                            <w:szCs w:val="16"/>
                          </w:rPr>
                        </w:pPr>
                        <w:r>
                          <w:rPr>
                            <w:rFonts w:ascii="Times New Roman" w:hAnsi="Times New Roman" w:cs="Times New Roman"/>
                            <w:b/>
                            <w:bCs/>
                            <w:color w:val="FFFFFF"/>
                            <w:spacing w:val="2"/>
                            <w:sz w:val="16"/>
                            <w:szCs w:val="16"/>
                          </w:rPr>
                          <w:t>Previous page</w:t>
                        </w:r>
                      </w:p>
                    </w:txbxContent>
                  </v:textbox>
                </v:roundrect>
              </w:pict>
            </w:r>
          </w:p>
          <w:p w14:paraId="033765B0">
            <w:pPr>
              <w:spacing w:line="303" w:lineRule="auto"/>
              <w:rPr>
                <w:rFonts w:ascii="Times New Roman" w:hAnsi="Times New Roman" w:cs="Times New Roman"/>
                <w:sz w:val="21"/>
              </w:rPr>
            </w:pPr>
          </w:p>
          <w:p w14:paraId="66AB8635">
            <w:pPr>
              <w:spacing w:line="303" w:lineRule="auto"/>
              <w:rPr>
                <w:rFonts w:ascii="Times New Roman" w:hAnsi="Times New Roman" w:cs="Times New Roman"/>
                <w:sz w:val="21"/>
              </w:rPr>
            </w:pPr>
          </w:p>
          <w:p w14:paraId="47B5C535">
            <w:pPr>
              <w:spacing w:line="241" w:lineRule="exact"/>
              <w:ind w:firstLine="3941"/>
              <w:rPr>
                <w:rFonts w:ascii="Times New Roman" w:hAnsi="Times New Roman" w:cs="Times New Roman"/>
              </w:rPr>
            </w:pPr>
            <w:r>
              <w:rPr>
                <w:rFonts w:ascii="Times New Roman" w:hAnsi="Times New Roman" w:cs="Times New Roman"/>
                <w:position w:val="-4"/>
              </w:rPr>
              <w:pict>
                <v:roundrect id="_x0000_s1112" o:spid="_x0000_s1112" o:spt="2" style="height:11.1pt;width:30.95pt;" fillcolor="#9B9B9B" filled="t" stroked="t" coordsize="21600,21600" arcsize="0.155092592592593">
                  <v:path/>
                  <v:fill on="t" focussize="0,0"/>
                  <v:stroke weight="1pt" color="#999999" miterlimit="0" joinstyle="miter"/>
                  <v:imagedata o:title=""/>
                  <o:lock v:ext="edit" aspectratio="f"/>
                  <v:textbox inset="0mm,0mm,0mm,0mm">
                    <w:txbxContent>
                      <w:p w14:paraId="7B53FCF0">
                        <w:pPr>
                          <w:spacing w:before="18" w:line="222" w:lineRule="auto"/>
                          <w:ind w:left="115"/>
                          <w:rPr>
                            <w:rFonts w:ascii="Times New Roman" w:hAnsi="Times New Roman" w:cs="Times New Roman"/>
                            <w:sz w:val="16"/>
                            <w:szCs w:val="16"/>
                          </w:rPr>
                        </w:pPr>
                        <w:r>
                          <w:rPr>
                            <w:rFonts w:ascii="Times New Roman" w:hAnsi="Times New Roman" w:cs="Times New Roman"/>
                            <w:b/>
                            <w:bCs/>
                            <w:color w:val="FFFFFF"/>
                            <w:spacing w:val="2"/>
                            <w:sz w:val="16"/>
                            <w:szCs w:val="16"/>
                          </w:rPr>
                          <w:t>Previous page</w:t>
                        </w:r>
                      </w:p>
                    </w:txbxContent>
                  </v:textbox>
                  <w10:wrap type="none"/>
                  <w10:anchorlock/>
                </v:roundrect>
              </w:pict>
            </w:r>
          </w:p>
        </w:tc>
      </w:tr>
      <w:tr w14:paraId="7AEA7E06">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251" w:hRule="atLeast"/>
        </w:trPr>
        <w:tc>
          <w:tcPr>
            <w:tcW w:w="1321" w:type="dxa"/>
            <w:tcBorders>
              <w:right w:val="single" w:color="B3B3B3" w:sz="4" w:space="0"/>
            </w:tcBorders>
            <w:shd w:val="clear" w:color="auto" w:fill="FF9933"/>
            <w:vAlign w:val="top"/>
          </w:tcPr>
          <w:p w14:paraId="3E848C68">
            <w:pPr>
              <w:spacing w:before="92" w:line="171" w:lineRule="auto"/>
              <w:ind w:left="61"/>
              <w:rPr>
                <w:rFonts w:ascii="Times New Roman" w:hAnsi="Times New Roman" w:cs="Times New Roman"/>
                <w:sz w:val="16"/>
                <w:szCs w:val="16"/>
              </w:rPr>
            </w:pPr>
            <w:r>
              <w:rPr>
                <w:rFonts w:ascii="Times New Roman" w:hAnsi="Times New Roman" w:cs="Times New Roman"/>
                <w:b/>
                <w:bCs/>
                <w:color w:val="FFFFFF"/>
                <w:spacing w:val="12"/>
                <w:sz w:val="16"/>
                <w:szCs w:val="16"/>
              </w:rPr>
              <w:t>2022-06-07</w:t>
            </w:r>
          </w:p>
        </w:tc>
        <w:tc>
          <w:tcPr>
            <w:tcW w:w="470" w:type="dxa"/>
            <w:tcBorders>
              <w:top w:val="single" w:color="B3B3B3" w:sz="4" w:space="0"/>
              <w:left w:val="single" w:color="B3B3B3" w:sz="4" w:space="0"/>
              <w:bottom w:val="single" w:color="B3B3B3" w:sz="4" w:space="0"/>
              <w:right w:val="single" w:color="B3B3B3" w:sz="4" w:space="0"/>
            </w:tcBorders>
            <w:shd w:val="clear" w:color="auto" w:fill="B3B3B3"/>
            <w:vAlign w:val="top"/>
          </w:tcPr>
          <w:p w14:paraId="5E65BF44">
            <w:pPr>
              <w:spacing w:before="59" w:line="209" w:lineRule="auto"/>
              <w:ind w:left="79"/>
              <w:rPr>
                <w:rFonts w:ascii="Times New Roman" w:hAnsi="Times New Roman" w:cs="Times New Roman"/>
                <w:sz w:val="16"/>
                <w:szCs w:val="16"/>
              </w:rPr>
            </w:pPr>
            <w:r>
              <w:rPr>
                <w:rFonts w:ascii="Times New Roman" w:hAnsi="Times New Roman" w:cs="Times New Roman"/>
                <w:b/>
                <w:bCs/>
                <w:color w:val="FFFFFF"/>
                <w:spacing w:val="2"/>
                <w:sz w:val="16"/>
                <w:szCs w:val="16"/>
              </w:rPr>
              <w:t>preserve</w:t>
            </w:r>
          </w:p>
        </w:tc>
        <w:tc>
          <w:tcPr>
            <w:tcW w:w="2995" w:type="dxa"/>
            <w:tcBorders>
              <w:left w:val="single" w:color="B3B3B3" w:sz="4" w:space="0"/>
            </w:tcBorders>
            <w:shd w:val="clear" w:color="auto" w:fill="FF9933"/>
            <w:vAlign w:val="top"/>
          </w:tcPr>
          <w:p w14:paraId="7673C754">
            <w:pPr>
              <w:spacing w:before="78" w:line="188" w:lineRule="auto"/>
              <w:ind w:left="2050"/>
              <w:rPr>
                <w:rFonts w:ascii="Times New Roman" w:hAnsi="Times New Roman" w:cs="Times New Roman"/>
                <w:sz w:val="16"/>
                <w:szCs w:val="16"/>
              </w:rPr>
            </w:pPr>
            <w:r>
              <w:rPr>
                <w:rFonts w:ascii="Times New Roman" w:hAnsi="Times New Roman" w:cs="Times New Roman"/>
                <w:color w:val="FFFFFF"/>
                <w:spacing w:val="-1"/>
                <w:sz w:val="16"/>
                <w:szCs w:val="16"/>
              </w:rPr>
              <w:t>10 ：00 ： 15</w:t>
            </w:r>
          </w:p>
        </w:tc>
      </w:tr>
    </w:tbl>
    <w:p w14:paraId="57A7274D">
      <w:pPr>
        <w:pStyle w:val="3"/>
        <w:spacing w:line="257" w:lineRule="auto"/>
        <w:rPr>
          <w:rFonts w:ascii="Times New Roman" w:hAnsi="Times New Roman" w:cs="Times New Roman"/>
        </w:rPr>
      </w:pPr>
    </w:p>
    <w:p w14:paraId="364C28A2">
      <w:pPr>
        <w:pStyle w:val="3"/>
        <w:spacing w:line="258" w:lineRule="auto"/>
        <w:rPr>
          <w:rFonts w:ascii="Times New Roman" w:hAnsi="Times New Roman" w:cs="Times New Roman"/>
        </w:rPr>
      </w:pPr>
    </w:p>
    <w:p w14:paraId="23BE13D6">
      <w:pPr>
        <w:spacing w:before="72" w:line="235" w:lineRule="auto"/>
        <w:ind w:left="402"/>
        <w:outlineLvl w:val="2"/>
        <w:rPr>
          <w:rFonts w:ascii="Times New Roman" w:hAnsi="Times New Roman" w:cs="Times New Roman"/>
          <w:sz w:val="22"/>
          <w:szCs w:val="22"/>
        </w:rPr>
      </w:pPr>
      <w:bookmarkStart w:id="57" w:name="bookmark37"/>
      <w:bookmarkEnd w:id="57"/>
      <w:r>
        <w:rPr>
          <w:rFonts w:ascii="Times New Roman" w:hAnsi="Times New Roman" w:cs="Times New Roman"/>
          <w:spacing w:val="-1"/>
          <w:sz w:val="22"/>
          <w:szCs w:val="22"/>
        </w:rPr>
        <w:t>2. [Range]</w:t>
      </w:r>
    </w:p>
    <w:p w14:paraId="265D5424">
      <w:pPr>
        <w:pStyle w:val="3"/>
        <w:spacing w:line="267" w:lineRule="auto"/>
        <w:rPr>
          <w:rFonts w:ascii="Times New Roman" w:hAnsi="Times New Roman" w:cs="Times New Roman"/>
        </w:rPr>
      </w:pPr>
    </w:p>
    <w:p w14:paraId="4AC5CDEB">
      <w:pPr>
        <w:spacing w:before="62" w:line="216" w:lineRule="auto"/>
        <w:ind w:left="731"/>
        <w:rPr>
          <w:rFonts w:ascii="Times New Roman" w:hAnsi="Times New Roman" w:cs="Times New Roman"/>
          <w:sz w:val="19"/>
          <w:szCs w:val="19"/>
        </w:rPr>
      </w:pPr>
      <w:r>
        <w:rPr>
          <w:rFonts w:ascii="Times New Roman" w:hAnsi="Times New Roman" w:cs="Times New Roman"/>
          <w:position w:val="1"/>
          <w:sz w:val="19"/>
          <w:szCs w:val="19"/>
        </w:rPr>
        <w:t>RK2517A has 10 ranges, and the range of each range is as follows:</w:t>
      </w:r>
    </w:p>
    <w:p w14:paraId="29D8F473">
      <w:pPr>
        <w:spacing w:line="116" w:lineRule="exact"/>
        <w:rPr>
          <w:rFonts w:ascii="Times New Roman" w:hAnsi="Times New Roman" w:cs="Times New Roman"/>
        </w:rPr>
      </w:pPr>
    </w:p>
    <w:tbl>
      <w:tblPr>
        <w:tblStyle w:val="7"/>
        <w:tblW w:w="8315" w:type="dxa"/>
        <w:tblInd w:w="76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0"/>
        <w:gridCol w:w="1261"/>
        <w:gridCol w:w="2889"/>
        <w:gridCol w:w="1590"/>
        <w:gridCol w:w="1565"/>
      </w:tblGrid>
      <w:tr w14:paraId="71882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 w:hRule="atLeast"/>
        </w:trPr>
        <w:tc>
          <w:tcPr>
            <w:tcW w:w="1010" w:type="dxa"/>
            <w:vAlign w:val="top"/>
          </w:tcPr>
          <w:p w14:paraId="7CB60352">
            <w:pPr>
              <w:pStyle w:val="8"/>
              <w:spacing w:before="69" w:line="231" w:lineRule="auto"/>
              <w:ind w:left="175"/>
              <w:rPr>
                <w:rFonts w:ascii="Times New Roman" w:hAnsi="Times New Roman" w:cs="Times New Roman"/>
              </w:rPr>
            </w:pPr>
            <w:r>
              <w:rPr>
                <w:rFonts w:ascii="Times New Roman" w:hAnsi="Times New Roman" w:cs="Times New Roman"/>
                <w:spacing w:val="12"/>
              </w:rPr>
              <w:t>Range number</w:t>
            </w:r>
          </w:p>
        </w:tc>
        <w:tc>
          <w:tcPr>
            <w:tcW w:w="1261" w:type="dxa"/>
            <w:vAlign w:val="top"/>
          </w:tcPr>
          <w:p w14:paraId="57C89226">
            <w:pPr>
              <w:pStyle w:val="8"/>
              <w:spacing w:before="71"/>
              <w:ind w:left="355"/>
              <w:rPr>
                <w:rFonts w:ascii="Times New Roman" w:hAnsi="Times New Roman" w:cs="Times New Roman"/>
              </w:rPr>
            </w:pPr>
            <w:r>
              <w:rPr>
                <w:rFonts w:ascii="Times New Roman" w:hAnsi="Times New Roman" w:cs="Times New Roman"/>
                <w:spacing w:val="14"/>
              </w:rPr>
              <w:t>measuring range</w:t>
            </w:r>
          </w:p>
        </w:tc>
        <w:tc>
          <w:tcPr>
            <w:tcW w:w="2889" w:type="dxa"/>
            <w:vAlign w:val="top"/>
          </w:tcPr>
          <w:p w14:paraId="09A15187">
            <w:pPr>
              <w:pStyle w:val="8"/>
              <w:spacing w:before="76" w:line="233" w:lineRule="auto"/>
              <w:ind w:left="1066"/>
              <w:rPr>
                <w:rFonts w:ascii="Times New Roman" w:hAnsi="Times New Roman" w:cs="Times New Roman"/>
              </w:rPr>
            </w:pPr>
            <w:r>
              <w:rPr>
                <w:rFonts w:ascii="Times New Roman" w:hAnsi="Times New Roman" w:cs="Times New Roman"/>
                <w:spacing w:val="2"/>
              </w:rPr>
              <w:t>Range range</w:t>
            </w:r>
          </w:p>
        </w:tc>
        <w:tc>
          <w:tcPr>
            <w:tcW w:w="1590" w:type="dxa"/>
            <w:vAlign w:val="top"/>
          </w:tcPr>
          <w:p w14:paraId="2BEDD9C5">
            <w:pPr>
              <w:pStyle w:val="8"/>
              <w:spacing w:before="76" w:line="229" w:lineRule="auto"/>
              <w:ind w:left="515"/>
              <w:rPr>
                <w:rFonts w:ascii="Times New Roman" w:hAnsi="Times New Roman" w:cs="Times New Roman"/>
              </w:rPr>
            </w:pPr>
            <w:r>
              <w:rPr>
                <w:rFonts w:ascii="Times New Roman" w:hAnsi="Times New Roman" w:cs="Times New Roman"/>
                <w:spacing w:val="1"/>
              </w:rPr>
              <w:t>Ascending range</w:t>
            </w:r>
          </w:p>
        </w:tc>
        <w:tc>
          <w:tcPr>
            <w:tcW w:w="1565" w:type="dxa"/>
            <w:vAlign w:val="top"/>
          </w:tcPr>
          <w:p w14:paraId="78AA83FC">
            <w:pPr>
              <w:pStyle w:val="8"/>
              <w:spacing w:before="76" w:line="230" w:lineRule="auto"/>
              <w:ind w:left="552"/>
              <w:rPr>
                <w:rFonts w:ascii="Times New Roman" w:hAnsi="Times New Roman" w:cs="Times New Roman"/>
              </w:rPr>
            </w:pPr>
            <w:r>
              <w:rPr>
                <w:rFonts w:ascii="Times New Roman" w:hAnsi="Times New Roman" w:cs="Times New Roman"/>
                <w:spacing w:val="-2"/>
              </w:rPr>
              <w:t>Descending range</w:t>
            </w:r>
          </w:p>
        </w:tc>
      </w:tr>
      <w:tr w14:paraId="7EE04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3C240178">
            <w:pPr>
              <w:pStyle w:val="8"/>
              <w:spacing w:before="206" w:line="187" w:lineRule="auto"/>
              <w:ind w:left="459"/>
              <w:rPr>
                <w:rFonts w:ascii="Times New Roman" w:hAnsi="Times New Roman" w:cs="Times New Roman"/>
              </w:rPr>
            </w:pPr>
            <w:r>
              <w:rPr>
                <w:rFonts w:ascii="Times New Roman" w:hAnsi="Times New Roman" w:cs="Times New Roman"/>
              </w:rPr>
              <w:t>one</w:t>
            </w:r>
          </w:p>
        </w:tc>
        <w:tc>
          <w:tcPr>
            <w:tcW w:w="1261" w:type="dxa"/>
            <w:vAlign w:val="top"/>
          </w:tcPr>
          <w:p w14:paraId="11B82267">
            <w:pPr>
              <w:pStyle w:val="8"/>
              <w:spacing w:before="198" w:line="258" w:lineRule="exact"/>
              <w:ind w:left="437"/>
              <w:rPr>
                <w:rFonts w:ascii="Times New Roman" w:hAnsi="Times New Roman" w:cs="Times New Roman"/>
              </w:rPr>
            </w:pPr>
            <w:r>
              <w:rPr>
                <w:rFonts w:ascii="Times New Roman" w:hAnsi="Times New Roman" w:cs="Times New Roman"/>
                <w:spacing w:val="8"/>
                <w:position w:val="1"/>
              </w:rPr>
              <w:t>20mΩ</w:t>
            </w:r>
          </w:p>
        </w:tc>
        <w:tc>
          <w:tcPr>
            <w:tcW w:w="2889" w:type="dxa"/>
            <w:vAlign w:val="top"/>
          </w:tcPr>
          <w:p w14:paraId="1E5700DC">
            <w:pPr>
              <w:pStyle w:val="8"/>
              <w:spacing w:before="198" w:line="258" w:lineRule="exact"/>
              <w:ind w:left="544"/>
              <w:rPr>
                <w:rFonts w:ascii="Times New Roman" w:hAnsi="Times New Roman" w:cs="Times New Roman"/>
              </w:rPr>
            </w:pPr>
            <w:r>
              <w:rPr>
                <w:rFonts w:ascii="Times New Roman" w:hAnsi="Times New Roman" w:cs="Times New Roman"/>
                <w:spacing w:val="3"/>
              </w:rPr>
              <w:t>0.0000mΩ~ 20.000mΩ</w:t>
            </w:r>
          </w:p>
        </w:tc>
        <w:tc>
          <w:tcPr>
            <w:tcW w:w="1590" w:type="dxa"/>
            <w:vMerge w:val="restart"/>
            <w:tcBorders>
              <w:bottom w:val="nil"/>
            </w:tcBorders>
            <w:vAlign w:val="top"/>
          </w:tcPr>
          <w:p w14:paraId="20504C47">
            <w:pPr>
              <w:spacing w:line="324" w:lineRule="auto"/>
              <w:rPr>
                <w:rFonts w:ascii="Times New Roman" w:hAnsi="Times New Roman" w:cs="Times New Roman"/>
                <w:sz w:val="21"/>
              </w:rPr>
            </w:pPr>
          </w:p>
          <w:p w14:paraId="07D348A6">
            <w:pPr>
              <w:spacing w:line="324" w:lineRule="auto"/>
              <w:rPr>
                <w:rFonts w:ascii="Times New Roman" w:hAnsi="Times New Roman" w:cs="Times New Roman"/>
                <w:sz w:val="21"/>
              </w:rPr>
            </w:pPr>
          </w:p>
          <w:p w14:paraId="5B606544">
            <w:pPr>
              <w:spacing w:line="299" w:lineRule="exact"/>
              <w:ind w:left="657"/>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46" name="IM 246"/>
                  <wp:cNvGraphicFramePr/>
                  <a:graphic xmlns:a="http://schemas.openxmlformats.org/drawingml/2006/main">
                    <a:graphicData uri="http://schemas.openxmlformats.org/drawingml/2006/picture">
                      <pic:pic xmlns:pic="http://schemas.openxmlformats.org/drawingml/2006/picture">
                        <pic:nvPicPr>
                          <pic:cNvPr id="246" name="IM 246"/>
                          <pic:cNvPicPr/>
                        </pic:nvPicPr>
                        <pic:blipFill>
                          <a:blip r:embed="rId175"/>
                          <a:stretch>
                            <a:fillRect/>
                          </a:stretch>
                        </pic:blipFill>
                        <pic:spPr>
                          <a:xfrm>
                            <a:off x="0" y="0"/>
                            <a:ext cx="123750" cy="190057"/>
                          </a:xfrm>
                          <a:prstGeom prst="rect">
                            <a:avLst/>
                          </a:prstGeom>
                        </pic:spPr>
                      </pic:pic>
                    </a:graphicData>
                  </a:graphic>
                </wp:inline>
              </w:drawing>
            </w:r>
          </w:p>
          <w:p w14:paraId="0B5C5B1A">
            <w:pPr>
              <w:pStyle w:val="8"/>
              <w:spacing w:before="32" w:line="258" w:lineRule="exact"/>
              <w:ind w:left="525"/>
              <w:rPr>
                <w:rFonts w:ascii="Times New Roman" w:hAnsi="Times New Roman" w:cs="Times New Roman"/>
              </w:rPr>
            </w:pPr>
            <w:r>
              <w:rPr>
                <w:rFonts w:ascii="Times New Roman" w:hAnsi="Times New Roman" w:cs="Times New Roman"/>
                <w:spacing w:val="8"/>
                <w:position w:val="1"/>
              </w:rPr>
              <w:t>20m Ω</w:t>
            </w:r>
          </w:p>
          <w:p w14:paraId="281AABF7">
            <w:pPr>
              <w:spacing w:before="8" w:line="291" w:lineRule="exact"/>
              <w:ind w:firstLine="681"/>
              <w:rPr>
                <w:rFonts w:ascii="Times New Roman" w:hAnsi="Times New Roman" w:cs="Times New Roman"/>
              </w:rPr>
            </w:pPr>
            <w:r>
              <w:rPr>
                <w:rFonts w:ascii="Times New Roman" w:hAnsi="Times New Roman" w:cs="Times New Roman"/>
                <w:position w:val="-5"/>
              </w:rPr>
              <w:drawing>
                <wp:inline distT="0" distB="0" distL="0" distR="0">
                  <wp:extent cx="123190" cy="184150"/>
                  <wp:effectExtent l="0" t="0" r="0" b="0"/>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176"/>
                          <a:stretch>
                            <a:fillRect/>
                          </a:stretch>
                        </pic:blipFill>
                        <pic:spPr>
                          <a:xfrm>
                            <a:off x="0" y="0"/>
                            <a:ext cx="123747" cy="184738"/>
                          </a:xfrm>
                          <a:prstGeom prst="rect">
                            <a:avLst/>
                          </a:prstGeom>
                        </pic:spPr>
                      </pic:pic>
                    </a:graphicData>
                  </a:graphic>
                </wp:inline>
              </w:drawing>
            </w:r>
          </w:p>
          <w:p w14:paraId="5658A294">
            <w:pPr>
              <w:pStyle w:val="8"/>
              <w:spacing w:line="222" w:lineRule="auto"/>
              <w:ind w:left="468"/>
              <w:rPr>
                <w:rFonts w:ascii="Times New Roman" w:hAnsi="Times New Roman" w:cs="Times New Roman"/>
              </w:rPr>
            </w:pPr>
            <w:r>
              <w:rPr>
                <w:rFonts w:ascii="Times New Roman" w:hAnsi="Times New Roman" w:cs="Times New Roman"/>
                <w:spacing w:val="5"/>
              </w:rPr>
              <w:t>200m Ω</w:t>
            </w:r>
          </w:p>
          <w:p w14:paraId="32F4F5F4">
            <w:pPr>
              <w:spacing w:line="299" w:lineRule="exact"/>
              <w:ind w:left="702"/>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50" name="IM 250"/>
                  <wp:cNvGraphicFramePr/>
                  <a:graphic xmlns:a="http://schemas.openxmlformats.org/drawingml/2006/main">
                    <a:graphicData uri="http://schemas.openxmlformats.org/drawingml/2006/picture">
                      <pic:pic xmlns:pic="http://schemas.openxmlformats.org/drawingml/2006/picture">
                        <pic:nvPicPr>
                          <pic:cNvPr id="250" name="IM 250"/>
                          <pic:cNvPicPr/>
                        </pic:nvPicPr>
                        <pic:blipFill>
                          <a:blip r:embed="rId177"/>
                          <a:stretch>
                            <a:fillRect/>
                          </a:stretch>
                        </pic:blipFill>
                        <pic:spPr>
                          <a:xfrm>
                            <a:off x="0" y="0"/>
                            <a:ext cx="123750" cy="190051"/>
                          </a:xfrm>
                          <a:prstGeom prst="rect">
                            <a:avLst/>
                          </a:prstGeom>
                        </pic:spPr>
                      </pic:pic>
                    </a:graphicData>
                  </a:graphic>
                </wp:inline>
              </w:drawing>
            </w:r>
          </w:p>
          <w:p w14:paraId="2CF9521A">
            <w:pPr>
              <w:pStyle w:val="8"/>
              <w:spacing w:before="41" w:line="174" w:lineRule="auto"/>
              <w:ind w:left="673"/>
              <w:rPr>
                <w:rFonts w:ascii="Times New Roman" w:hAnsi="Times New Roman" w:cs="Times New Roman"/>
              </w:rPr>
            </w:pPr>
            <w:r>
              <w:rPr>
                <w:rFonts w:ascii="Times New Roman" w:hAnsi="Times New Roman" w:cs="Times New Roman"/>
                <w:spacing w:val="-2"/>
              </w:rPr>
              <w:t>2 Ω</w:t>
            </w:r>
          </w:p>
          <w:p w14:paraId="5D7CCB03">
            <w:pPr>
              <w:spacing w:line="299" w:lineRule="exact"/>
              <w:ind w:left="718"/>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52" name="IM 252"/>
                  <wp:cNvGraphicFramePr/>
                  <a:graphic xmlns:a="http://schemas.openxmlformats.org/drawingml/2006/main">
                    <a:graphicData uri="http://schemas.openxmlformats.org/drawingml/2006/picture">
                      <pic:pic xmlns:pic="http://schemas.openxmlformats.org/drawingml/2006/picture">
                        <pic:nvPicPr>
                          <pic:cNvPr id="252" name="IM 252"/>
                          <pic:cNvPicPr/>
                        </pic:nvPicPr>
                        <pic:blipFill>
                          <a:blip r:embed="rId178"/>
                          <a:stretch>
                            <a:fillRect/>
                          </a:stretch>
                        </pic:blipFill>
                        <pic:spPr>
                          <a:xfrm>
                            <a:off x="0" y="0"/>
                            <a:ext cx="123750" cy="190058"/>
                          </a:xfrm>
                          <a:prstGeom prst="rect">
                            <a:avLst/>
                          </a:prstGeom>
                        </pic:spPr>
                      </pic:pic>
                    </a:graphicData>
                  </a:graphic>
                </wp:inline>
              </w:drawing>
            </w:r>
          </w:p>
          <w:p w14:paraId="20FF21C8">
            <w:pPr>
              <w:pStyle w:val="8"/>
              <w:spacing w:before="74" w:line="161" w:lineRule="auto"/>
              <w:ind w:left="616"/>
              <w:rPr>
                <w:rFonts w:ascii="Times New Roman" w:hAnsi="Times New Roman" w:cs="Times New Roman"/>
              </w:rPr>
            </w:pPr>
            <w:r>
              <w:rPr>
                <w:rFonts w:ascii="Times New Roman" w:hAnsi="Times New Roman" w:cs="Times New Roman"/>
                <w:spacing w:val="5"/>
              </w:rPr>
              <w:t>20 Ω</w:t>
            </w:r>
          </w:p>
          <w:p w14:paraId="0013BBFC">
            <w:pPr>
              <w:spacing w:line="299" w:lineRule="exact"/>
              <w:ind w:left="723"/>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54" name="IM 254"/>
                  <wp:cNvGraphicFramePr/>
                  <a:graphic xmlns:a="http://schemas.openxmlformats.org/drawingml/2006/main">
                    <a:graphicData uri="http://schemas.openxmlformats.org/drawingml/2006/picture">
                      <pic:pic xmlns:pic="http://schemas.openxmlformats.org/drawingml/2006/picture">
                        <pic:nvPicPr>
                          <pic:cNvPr id="254" name="IM 254"/>
                          <pic:cNvPicPr/>
                        </pic:nvPicPr>
                        <pic:blipFill>
                          <a:blip r:embed="rId179"/>
                          <a:stretch>
                            <a:fillRect/>
                          </a:stretch>
                        </pic:blipFill>
                        <pic:spPr>
                          <a:xfrm>
                            <a:off x="0" y="0"/>
                            <a:ext cx="123746" cy="190051"/>
                          </a:xfrm>
                          <a:prstGeom prst="rect">
                            <a:avLst/>
                          </a:prstGeom>
                        </pic:spPr>
                      </pic:pic>
                    </a:graphicData>
                  </a:graphic>
                </wp:inline>
              </w:drawing>
            </w:r>
          </w:p>
          <w:p w14:paraId="66536DC3">
            <w:pPr>
              <w:pStyle w:val="8"/>
              <w:spacing w:before="89" w:line="166" w:lineRule="auto"/>
              <w:ind w:left="559"/>
              <w:rPr>
                <w:rFonts w:ascii="Times New Roman" w:hAnsi="Times New Roman" w:cs="Times New Roman"/>
              </w:rPr>
            </w:pPr>
            <w:r>
              <w:rPr>
                <w:rFonts w:ascii="Times New Roman" w:hAnsi="Times New Roman" w:cs="Times New Roman"/>
                <w:spacing w:val="6"/>
              </w:rPr>
              <w:t>200Ω</w:t>
            </w:r>
          </w:p>
          <w:p w14:paraId="43BC00B7">
            <w:pPr>
              <w:spacing w:line="300" w:lineRule="exact"/>
              <w:ind w:left="702"/>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56" name="IM 256"/>
                  <wp:cNvGraphicFramePr/>
                  <a:graphic xmlns:a="http://schemas.openxmlformats.org/drawingml/2006/main">
                    <a:graphicData uri="http://schemas.openxmlformats.org/drawingml/2006/picture">
                      <pic:pic xmlns:pic="http://schemas.openxmlformats.org/drawingml/2006/picture">
                        <pic:nvPicPr>
                          <pic:cNvPr id="256" name="IM 256"/>
                          <pic:cNvPicPr/>
                        </pic:nvPicPr>
                        <pic:blipFill>
                          <a:blip r:embed="rId180"/>
                          <a:stretch>
                            <a:fillRect/>
                          </a:stretch>
                        </pic:blipFill>
                        <pic:spPr>
                          <a:xfrm>
                            <a:off x="0" y="0"/>
                            <a:ext cx="123750" cy="190051"/>
                          </a:xfrm>
                          <a:prstGeom prst="rect">
                            <a:avLst/>
                          </a:prstGeom>
                        </pic:spPr>
                      </pic:pic>
                    </a:graphicData>
                  </a:graphic>
                </wp:inline>
              </w:drawing>
            </w:r>
          </w:p>
          <w:p w14:paraId="7D13ED94">
            <w:pPr>
              <w:pStyle w:val="8"/>
              <w:spacing w:before="49" w:line="228" w:lineRule="auto"/>
              <w:ind w:left="621"/>
              <w:rPr>
                <w:rFonts w:ascii="Times New Roman" w:hAnsi="Times New Roman" w:cs="Times New Roman"/>
              </w:rPr>
            </w:pPr>
            <w:r>
              <w:rPr>
                <w:rFonts w:ascii="Times New Roman" w:hAnsi="Times New Roman" w:cs="Times New Roman"/>
                <w:spacing w:val="9"/>
              </w:rPr>
              <w:t>2kΩ</w:t>
            </w:r>
          </w:p>
          <w:p w14:paraId="6AA7D3CF">
            <w:pPr>
              <w:spacing w:line="299" w:lineRule="exact"/>
              <w:ind w:left="725"/>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181"/>
                          <a:stretch>
                            <a:fillRect/>
                          </a:stretch>
                        </pic:blipFill>
                        <pic:spPr>
                          <a:xfrm>
                            <a:off x="0" y="0"/>
                            <a:ext cx="123750" cy="190051"/>
                          </a:xfrm>
                          <a:prstGeom prst="rect">
                            <a:avLst/>
                          </a:prstGeom>
                        </pic:spPr>
                      </pic:pic>
                    </a:graphicData>
                  </a:graphic>
                </wp:inline>
              </w:drawing>
            </w:r>
          </w:p>
          <w:p w14:paraId="4A216579">
            <w:pPr>
              <w:pStyle w:val="8"/>
              <w:spacing w:before="44" w:line="189" w:lineRule="auto"/>
              <w:ind w:left="554"/>
              <w:rPr>
                <w:rFonts w:ascii="Times New Roman" w:hAnsi="Times New Roman" w:cs="Times New Roman"/>
              </w:rPr>
            </w:pPr>
            <w:r>
              <w:rPr>
                <w:rFonts w:ascii="Times New Roman" w:hAnsi="Times New Roman" w:cs="Times New Roman"/>
              </w:rPr>
              <w:t>20KΩ</w:t>
            </w:r>
          </w:p>
          <w:p w14:paraId="6B71D0C4">
            <w:pPr>
              <w:spacing w:before="21" w:line="299" w:lineRule="exact"/>
              <w:ind w:left="699"/>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60" name="IM 260"/>
                  <wp:cNvGraphicFramePr/>
                  <a:graphic xmlns:a="http://schemas.openxmlformats.org/drawingml/2006/main">
                    <a:graphicData uri="http://schemas.openxmlformats.org/drawingml/2006/picture">
                      <pic:pic xmlns:pic="http://schemas.openxmlformats.org/drawingml/2006/picture">
                        <pic:nvPicPr>
                          <pic:cNvPr id="260" name="IM 260"/>
                          <pic:cNvPicPr/>
                        </pic:nvPicPr>
                        <pic:blipFill>
                          <a:blip r:embed="rId182"/>
                          <a:stretch>
                            <a:fillRect/>
                          </a:stretch>
                        </pic:blipFill>
                        <pic:spPr>
                          <a:xfrm>
                            <a:off x="0" y="0"/>
                            <a:ext cx="123745" cy="190057"/>
                          </a:xfrm>
                          <a:prstGeom prst="rect">
                            <a:avLst/>
                          </a:prstGeom>
                        </pic:spPr>
                      </pic:pic>
                    </a:graphicData>
                  </a:graphic>
                </wp:inline>
              </w:drawing>
            </w:r>
          </w:p>
          <w:p w14:paraId="2AC565C5">
            <w:pPr>
              <w:pStyle w:val="8"/>
              <w:spacing w:before="29" w:line="175" w:lineRule="auto"/>
              <w:ind w:left="515"/>
              <w:rPr>
                <w:rFonts w:ascii="Times New Roman" w:hAnsi="Times New Roman" w:cs="Times New Roman"/>
              </w:rPr>
            </w:pPr>
            <w:r>
              <w:rPr>
                <w:rFonts w:ascii="Times New Roman" w:hAnsi="Times New Roman" w:cs="Times New Roman"/>
                <w:spacing w:val="1"/>
              </w:rPr>
              <w:t>200kΩ</w:t>
            </w:r>
          </w:p>
          <w:p w14:paraId="20E5CDD6">
            <w:pPr>
              <w:spacing w:line="299" w:lineRule="exact"/>
              <w:ind w:left="721"/>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62" name="IM 262"/>
                  <wp:cNvGraphicFramePr/>
                  <a:graphic xmlns:a="http://schemas.openxmlformats.org/drawingml/2006/main">
                    <a:graphicData uri="http://schemas.openxmlformats.org/drawingml/2006/picture">
                      <pic:pic xmlns:pic="http://schemas.openxmlformats.org/drawingml/2006/picture">
                        <pic:nvPicPr>
                          <pic:cNvPr id="262" name="IM 262"/>
                          <pic:cNvPicPr/>
                        </pic:nvPicPr>
                        <pic:blipFill>
                          <a:blip r:embed="rId183"/>
                          <a:stretch>
                            <a:fillRect/>
                          </a:stretch>
                        </pic:blipFill>
                        <pic:spPr>
                          <a:xfrm>
                            <a:off x="0" y="0"/>
                            <a:ext cx="123749" cy="190051"/>
                          </a:xfrm>
                          <a:prstGeom prst="rect">
                            <a:avLst/>
                          </a:prstGeom>
                        </pic:spPr>
                      </pic:pic>
                    </a:graphicData>
                  </a:graphic>
                </wp:inline>
              </w:drawing>
            </w:r>
          </w:p>
          <w:p w14:paraId="2A040560">
            <w:pPr>
              <w:pStyle w:val="8"/>
              <w:spacing w:before="79" w:line="169" w:lineRule="auto"/>
              <w:ind w:left="607"/>
              <w:rPr>
                <w:rFonts w:ascii="Times New Roman" w:hAnsi="Times New Roman" w:cs="Times New Roman"/>
              </w:rPr>
            </w:pPr>
            <w:r>
              <w:rPr>
                <w:rFonts w:ascii="Times New Roman" w:hAnsi="Times New Roman" w:cs="Times New Roman"/>
              </w:rPr>
              <w:t>2MΩ</w:t>
            </w:r>
          </w:p>
          <w:p w14:paraId="0D96EA98">
            <w:pPr>
              <w:spacing w:line="299" w:lineRule="exact"/>
              <w:ind w:left="711"/>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64" name="IM 264"/>
                  <wp:cNvGraphicFramePr/>
                  <a:graphic xmlns:a="http://schemas.openxmlformats.org/drawingml/2006/main">
                    <a:graphicData uri="http://schemas.openxmlformats.org/drawingml/2006/picture">
                      <pic:pic xmlns:pic="http://schemas.openxmlformats.org/drawingml/2006/picture">
                        <pic:nvPicPr>
                          <pic:cNvPr id="264" name="IM 264"/>
                          <pic:cNvPicPr/>
                        </pic:nvPicPr>
                        <pic:blipFill>
                          <a:blip r:embed="rId184"/>
                          <a:stretch>
                            <a:fillRect/>
                          </a:stretch>
                        </pic:blipFill>
                        <pic:spPr>
                          <a:xfrm>
                            <a:off x="0" y="0"/>
                            <a:ext cx="123749" cy="190054"/>
                          </a:xfrm>
                          <a:prstGeom prst="rect">
                            <a:avLst/>
                          </a:prstGeom>
                        </pic:spPr>
                      </pic:pic>
                    </a:graphicData>
                  </a:graphic>
                </wp:inline>
              </w:drawing>
            </w:r>
          </w:p>
        </w:tc>
        <w:tc>
          <w:tcPr>
            <w:tcW w:w="1565" w:type="dxa"/>
            <w:vMerge w:val="restart"/>
            <w:tcBorders>
              <w:bottom w:val="nil"/>
            </w:tcBorders>
            <w:vAlign w:val="top"/>
          </w:tcPr>
          <w:p w14:paraId="770A29EF">
            <w:pPr>
              <w:spacing w:line="305" w:lineRule="auto"/>
              <w:rPr>
                <w:rFonts w:ascii="Times New Roman" w:hAnsi="Times New Roman" w:cs="Times New Roman"/>
                <w:sz w:val="21"/>
              </w:rPr>
            </w:pPr>
          </w:p>
          <w:p w14:paraId="2B72EC17">
            <w:pPr>
              <w:spacing w:line="306" w:lineRule="auto"/>
              <w:rPr>
                <w:rFonts w:ascii="Times New Roman" w:hAnsi="Times New Roman" w:cs="Times New Roman"/>
                <w:sz w:val="21"/>
              </w:rPr>
            </w:pPr>
          </w:p>
          <w:p w14:paraId="494D8F66">
            <w:pPr>
              <w:spacing w:line="300" w:lineRule="exact"/>
              <w:ind w:left="701"/>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66" name="IM 266"/>
                  <wp:cNvGraphicFramePr/>
                  <a:graphic xmlns:a="http://schemas.openxmlformats.org/drawingml/2006/main">
                    <a:graphicData uri="http://schemas.openxmlformats.org/drawingml/2006/picture">
                      <pic:pic xmlns:pic="http://schemas.openxmlformats.org/drawingml/2006/picture">
                        <pic:nvPicPr>
                          <pic:cNvPr id="266" name="IM 266"/>
                          <pic:cNvPicPr/>
                        </pic:nvPicPr>
                        <pic:blipFill>
                          <a:blip r:embed="rId185"/>
                          <a:stretch>
                            <a:fillRect/>
                          </a:stretch>
                        </pic:blipFill>
                        <pic:spPr>
                          <a:xfrm>
                            <a:off x="0" y="0"/>
                            <a:ext cx="123750" cy="190014"/>
                          </a:xfrm>
                          <a:prstGeom prst="rect">
                            <a:avLst/>
                          </a:prstGeom>
                        </pic:spPr>
                      </pic:pic>
                    </a:graphicData>
                  </a:graphic>
                </wp:inline>
              </w:drawing>
            </w:r>
          </w:p>
          <w:p w14:paraId="362E0DAD">
            <w:pPr>
              <w:pStyle w:val="8"/>
              <w:spacing w:before="69" w:line="221" w:lineRule="auto"/>
              <w:ind w:left="523"/>
              <w:rPr>
                <w:rFonts w:ascii="Times New Roman" w:hAnsi="Times New Roman" w:cs="Times New Roman"/>
              </w:rPr>
            </w:pPr>
            <w:r>
              <w:rPr>
                <w:rFonts w:ascii="Times New Roman" w:hAnsi="Times New Roman" w:cs="Times New Roman"/>
                <w:spacing w:val="5"/>
              </w:rPr>
              <w:t>19m Ω</w:t>
            </w:r>
          </w:p>
          <w:p w14:paraId="15958C61">
            <w:pPr>
              <w:spacing w:line="299" w:lineRule="exact"/>
              <w:ind w:left="680"/>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68" name="IM 268"/>
                  <wp:cNvGraphicFramePr/>
                  <a:graphic xmlns:a="http://schemas.openxmlformats.org/drawingml/2006/main">
                    <a:graphicData uri="http://schemas.openxmlformats.org/drawingml/2006/picture">
                      <pic:pic xmlns:pic="http://schemas.openxmlformats.org/drawingml/2006/picture">
                        <pic:nvPicPr>
                          <pic:cNvPr id="268" name="IM 268"/>
                          <pic:cNvPicPr/>
                        </pic:nvPicPr>
                        <pic:blipFill>
                          <a:blip r:embed="rId186"/>
                          <a:stretch>
                            <a:fillRect/>
                          </a:stretch>
                        </pic:blipFill>
                        <pic:spPr>
                          <a:xfrm>
                            <a:off x="0" y="0"/>
                            <a:ext cx="123749" cy="190008"/>
                          </a:xfrm>
                          <a:prstGeom prst="rect">
                            <a:avLst/>
                          </a:prstGeom>
                        </pic:spPr>
                      </pic:pic>
                    </a:graphicData>
                  </a:graphic>
                </wp:inline>
              </w:drawing>
            </w:r>
          </w:p>
          <w:p w14:paraId="64FEB4F7">
            <w:pPr>
              <w:pStyle w:val="8"/>
              <w:spacing w:before="22" w:line="237" w:lineRule="auto"/>
              <w:ind w:left="466"/>
              <w:rPr>
                <w:rFonts w:ascii="Times New Roman" w:hAnsi="Times New Roman" w:cs="Times New Roman"/>
              </w:rPr>
            </w:pPr>
            <w:r>
              <w:rPr>
                <w:rFonts w:ascii="Times New Roman" w:hAnsi="Times New Roman" w:cs="Times New Roman"/>
                <w:spacing w:val="8"/>
              </w:rPr>
              <w:t>190m Ω</w:t>
            </w:r>
          </w:p>
          <w:p w14:paraId="356B1D6C">
            <w:pPr>
              <w:spacing w:line="299" w:lineRule="exact"/>
              <w:ind w:left="674"/>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70" name="IM 270"/>
                  <wp:cNvGraphicFramePr/>
                  <a:graphic xmlns:a="http://schemas.openxmlformats.org/drawingml/2006/main">
                    <a:graphicData uri="http://schemas.openxmlformats.org/drawingml/2006/picture">
                      <pic:pic xmlns:pic="http://schemas.openxmlformats.org/drawingml/2006/picture">
                        <pic:nvPicPr>
                          <pic:cNvPr id="270" name="IM 270"/>
                          <pic:cNvPicPr/>
                        </pic:nvPicPr>
                        <pic:blipFill>
                          <a:blip r:embed="rId187"/>
                          <a:stretch>
                            <a:fillRect/>
                          </a:stretch>
                        </pic:blipFill>
                        <pic:spPr>
                          <a:xfrm>
                            <a:off x="0" y="0"/>
                            <a:ext cx="123750" cy="190012"/>
                          </a:xfrm>
                          <a:prstGeom prst="rect">
                            <a:avLst/>
                          </a:prstGeom>
                        </pic:spPr>
                      </pic:pic>
                    </a:graphicData>
                  </a:graphic>
                </wp:inline>
              </w:drawing>
            </w:r>
          </w:p>
          <w:p w14:paraId="7E0F153C">
            <w:pPr>
              <w:pStyle w:val="8"/>
              <w:spacing w:before="34" w:line="172" w:lineRule="auto"/>
              <w:ind w:left="593"/>
              <w:rPr>
                <w:rFonts w:ascii="Times New Roman" w:hAnsi="Times New Roman" w:cs="Times New Roman"/>
              </w:rPr>
            </w:pPr>
            <w:r>
              <w:rPr>
                <w:rFonts w:ascii="Times New Roman" w:hAnsi="Times New Roman" w:cs="Times New Roman"/>
                <w:spacing w:val="1"/>
              </w:rPr>
              <w:t>1.9Ω</w:t>
            </w:r>
          </w:p>
          <w:p w14:paraId="1B9D22A1">
            <w:pPr>
              <w:spacing w:line="299" w:lineRule="exact"/>
              <w:ind w:left="693"/>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72" name="IM 272"/>
                  <wp:cNvGraphicFramePr/>
                  <a:graphic xmlns:a="http://schemas.openxmlformats.org/drawingml/2006/main">
                    <a:graphicData uri="http://schemas.openxmlformats.org/drawingml/2006/picture">
                      <pic:pic xmlns:pic="http://schemas.openxmlformats.org/drawingml/2006/picture">
                        <pic:nvPicPr>
                          <pic:cNvPr id="272" name="IM 272"/>
                          <pic:cNvPicPr/>
                        </pic:nvPicPr>
                        <pic:blipFill>
                          <a:blip r:embed="rId188"/>
                          <a:stretch>
                            <a:fillRect/>
                          </a:stretch>
                        </pic:blipFill>
                        <pic:spPr>
                          <a:xfrm>
                            <a:off x="0" y="0"/>
                            <a:ext cx="123750" cy="190014"/>
                          </a:xfrm>
                          <a:prstGeom prst="rect">
                            <a:avLst/>
                          </a:prstGeom>
                        </pic:spPr>
                      </pic:pic>
                    </a:graphicData>
                  </a:graphic>
                </wp:inline>
              </w:drawing>
            </w:r>
          </w:p>
          <w:p w14:paraId="4B14E4CD">
            <w:pPr>
              <w:pStyle w:val="8"/>
              <w:spacing w:before="75" w:line="172" w:lineRule="auto"/>
              <w:ind w:left="614"/>
              <w:rPr>
                <w:rFonts w:ascii="Times New Roman" w:hAnsi="Times New Roman" w:cs="Times New Roman"/>
              </w:rPr>
            </w:pPr>
            <w:r>
              <w:rPr>
                <w:rFonts w:ascii="Times New Roman" w:hAnsi="Times New Roman" w:cs="Times New Roman"/>
                <w:spacing w:val="1"/>
              </w:rPr>
              <w:t>19 Ω</w:t>
            </w:r>
          </w:p>
          <w:p w14:paraId="5328FAA2">
            <w:pPr>
              <w:spacing w:line="299" w:lineRule="exact"/>
              <w:ind w:left="688"/>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74" name="IM 274"/>
                  <wp:cNvGraphicFramePr/>
                  <a:graphic xmlns:a="http://schemas.openxmlformats.org/drawingml/2006/main">
                    <a:graphicData uri="http://schemas.openxmlformats.org/drawingml/2006/picture">
                      <pic:pic xmlns:pic="http://schemas.openxmlformats.org/drawingml/2006/picture">
                        <pic:nvPicPr>
                          <pic:cNvPr id="274" name="IM 274"/>
                          <pic:cNvPicPr/>
                        </pic:nvPicPr>
                        <pic:blipFill>
                          <a:blip r:embed="rId189"/>
                          <a:stretch>
                            <a:fillRect/>
                          </a:stretch>
                        </pic:blipFill>
                        <pic:spPr>
                          <a:xfrm>
                            <a:off x="0" y="0"/>
                            <a:ext cx="123749" cy="190014"/>
                          </a:xfrm>
                          <a:prstGeom prst="rect">
                            <a:avLst/>
                          </a:prstGeom>
                        </pic:spPr>
                      </pic:pic>
                    </a:graphicData>
                  </a:graphic>
                </wp:inline>
              </w:drawing>
            </w:r>
          </w:p>
          <w:p w14:paraId="0F1DBC99">
            <w:pPr>
              <w:pStyle w:val="8"/>
              <w:spacing w:before="78" w:line="189" w:lineRule="auto"/>
              <w:ind w:left="559"/>
              <w:rPr>
                <w:rFonts w:ascii="Times New Roman" w:hAnsi="Times New Roman" w:cs="Times New Roman"/>
              </w:rPr>
            </w:pPr>
            <w:r>
              <w:rPr>
                <w:rFonts w:ascii="Times New Roman" w:hAnsi="Times New Roman" w:cs="Times New Roman"/>
                <w:spacing w:val="1"/>
              </w:rPr>
              <w:t>190 Ω</w:t>
            </w:r>
          </w:p>
          <w:p w14:paraId="2812A88C">
            <w:pPr>
              <w:spacing w:before="2" w:line="299" w:lineRule="exact"/>
              <w:ind w:left="707"/>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76" name="IM 276"/>
                  <wp:cNvGraphicFramePr/>
                  <a:graphic xmlns:a="http://schemas.openxmlformats.org/drawingml/2006/main">
                    <a:graphicData uri="http://schemas.openxmlformats.org/drawingml/2006/picture">
                      <pic:pic xmlns:pic="http://schemas.openxmlformats.org/drawingml/2006/picture">
                        <pic:nvPicPr>
                          <pic:cNvPr id="276" name="IM 276"/>
                          <pic:cNvPicPr/>
                        </pic:nvPicPr>
                        <pic:blipFill>
                          <a:blip r:embed="rId190"/>
                          <a:stretch>
                            <a:fillRect/>
                          </a:stretch>
                        </pic:blipFill>
                        <pic:spPr>
                          <a:xfrm>
                            <a:off x="0" y="0"/>
                            <a:ext cx="123750" cy="190019"/>
                          </a:xfrm>
                          <a:prstGeom prst="rect">
                            <a:avLst/>
                          </a:prstGeom>
                        </pic:spPr>
                      </pic:pic>
                    </a:graphicData>
                  </a:graphic>
                </wp:inline>
              </w:drawing>
            </w:r>
          </w:p>
          <w:p w14:paraId="3673B202">
            <w:pPr>
              <w:pStyle w:val="8"/>
              <w:spacing w:before="51" w:line="190" w:lineRule="auto"/>
              <w:ind w:left="567"/>
              <w:rPr>
                <w:rFonts w:ascii="Times New Roman" w:hAnsi="Times New Roman" w:cs="Times New Roman"/>
              </w:rPr>
            </w:pPr>
            <w:r>
              <w:rPr>
                <w:rFonts w:ascii="Times New Roman" w:hAnsi="Times New Roman" w:cs="Times New Roman"/>
                <w:spacing w:val="-4"/>
              </w:rPr>
              <w:t>1.9kΩ</w:t>
            </w:r>
          </w:p>
          <w:p w14:paraId="3FB6EFF5">
            <w:pPr>
              <w:spacing w:before="29" w:line="299" w:lineRule="exact"/>
              <w:ind w:left="724"/>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78" name="IM 278"/>
                  <wp:cNvGraphicFramePr/>
                  <a:graphic xmlns:a="http://schemas.openxmlformats.org/drawingml/2006/main">
                    <a:graphicData uri="http://schemas.openxmlformats.org/drawingml/2006/picture">
                      <pic:pic xmlns:pic="http://schemas.openxmlformats.org/drawingml/2006/picture">
                        <pic:nvPicPr>
                          <pic:cNvPr id="278" name="IM 278"/>
                          <pic:cNvPicPr/>
                        </pic:nvPicPr>
                        <pic:blipFill>
                          <a:blip r:embed="rId191"/>
                          <a:stretch>
                            <a:fillRect/>
                          </a:stretch>
                        </pic:blipFill>
                        <pic:spPr>
                          <a:xfrm>
                            <a:off x="0" y="0"/>
                            <a:ext cx="123750" cy="190015"/>
                          </a:xfrm>
                          <a:prstGeom prst="rect">
                            <a:avLst/>
                          </a:prstGeom>
                        </pic:spPr>
                      </pic:pic>
                    </a:graphicData>
                  </a:graphic>
                </wp:inline>
              </w:drawing>
            </w:r>
          </w:p>
          <w:p w14:paraId="506D0E99">
            <w:pPr>
              <w:pStyle w:val="8"/>
              <w:spacing w:before="28" w:line="179" w:lineRule="auto"/>
              <w:ind w:left="619"/>
              <w:rPr>
                <w:rFonts w:ascii="Times New Roman" w:hAnsi="Times New Roman" w:cs="Times New Roman"/>
              </w:rPr>
            </w:pPr>
            <w:r>
              <w:rPr>
                <w:rFonts w:ascii="Times New Roman" w:hAnsi="Times New Roman" w:cs="Times New Roman"/>
                <w:spacing w:val="1"/>
              </w:rPr>
              <w:t>19kΩ</w:t>
            </w:r>
          </w:p>
          <w:p w14:paraId="7669D4A2">
            <w:pPr>
              <w:spacing w:line="299" w:lineRule="exact"/>
              <w:ind w:left="743"/>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80" name="IM 280"/>
                  <wp:cNvGraphicFramePr/>
                  <a:graphic xmlns:a="http://schemas.openxmlformats.org/drawingml/2006/main">
                    <a:graphicData uri="http://schemas.openxmlformats.org/drawingml/2006/picture">
                      <pic:pic xmlns:pic="http://schemas.openxmlformats.org/drawingml/2006/picture">
                        <pic:nvPicPr>
                          <pic:cNvPr id="280" name="IM 280"/>
                          <pic:cNvPicPr/>
                        </pic:nvPicPr>
                        <pic:blipFill>
                          <a:blip r:embed="rId192"/>
                          <a:stretch>
                            <a:fillRect/>
                          </a:stretch>
                        </pic:blipFill>
                        <pic:spPr>
                          <a:xfrm>
                            <a:off x="0" y="0"/>
                            <a:ext cx="123749" cy="190010"/>
                          </a:xfrm>
                          <a:prstGeom prst="rect">
                            <a:avLst/>
                          </a:prstGeom>
                        </pic:spPr>
                      </pic:pic>
                    </a:graphicData>
                  </a:graphic>
                </wp:inline>
              </w:drawing>
            </w:r>
          </w:p>
          <w:p w14:paraId="361381EA">
            <w:pPr>
              <w:pStyle w:val="8"/>
              <w:spacing w:before="68" w:line="141" w:lineRule="exact"/>
              <w:ind w:left="550"/>
              <w:rPr>
                <w:rFonts w:ascii="Times New Roman" w:hAnsi="Times New Roman" w:cs="Times New Roman"/>
              </w:rPr>
            </w:pPr>
            <w:r>
              <w:rPr>
                <w:rFonts w:ascii="Times New Roman" w:hAnsi="Times New Roman" w:cs="Times New Roman"/>
                <w:spacing w:val="1"/>
                <w:position w:val="-2"/>
              </w:rPr>
              <w:t>290kΩ</w:t>
            </w:r>
          </w:p>
          <w:p w14:paraId="037C64A1">
            <w:pPr>
              <w:spacing w:line="300" w:lineRule="exact"/>
              <w:ind w:left="739"/>
              <w:rPr>
                <w:rFonts w:ascii="Times New Roman" w:hAnsi="Times New Roman" w:cs="Times New Roman"/>
                <w:sz w:val="29"/>
                <w:szCs w:val="29"/>
              </w:rPr>
            </w:pPr>
            <w:r>
              <w:rPr>
                <w:rFonts w:ascii="Times New Roman" w:hAnsi="Times New Roman" w:cs="Times New Roman"/>
                <w:position w:val="-1"/>
                <w:sz w:val="29"/>
                <w:szCs w:val="29"/>
              </w:rPr>
              <w:t>individual</w:t>
            </w:r>
          </w:p>
          <w:p w14:paraId="31CC186F">
            <w:pPr>
              <w:pStyle w:val="8"/>
              <w:spacing w:before="108" w:line="163" w:lineRule="auto"/>
              <w:ind w:left="542"/>
              <w:rPr>
                <w:rFonts w:ascii="Times New Roman" w:hAnsi="Times New Roman" w:cs="Times New Roman"/>
              </w:rPr>
            </w:pPr>
            <w:r>
              <w:rPr>
                <w:rFonts w:ascii="Times New Roman" w:hAnsi="Times New Roman" w:cs="Times New Roman"/>
                <w:spacing w:val="3"/>
              </w:rPr>
              <w:t>2.9M Ω</w:t>
            </w:r>
          </w:p>
          <w:p w14:paraId="4CA965B0">
            <w:pPr>
              <w:spacing w:line="299" w:lineRule="exact"/>
              <w:ind w:left="728"/>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282" name="IM 282"/>
                  <wp:cNvGraphicFramePr/>
                  <a:graphic xmlns:a="http://schemas.openxmlformats.org/drawingml/2006/main">
                    <a:graphicData uri="http://schemas.openxmlformats.org/drawingml/2006/picture">
                      <pic:pic xmlns:pic="http://schemas.openxmlformats.org/drawingml/2006/picture">
                        <pic:nvPicPr>
                          <pic:cNvPr id="282" name="IM 282"/>
                          <pic:cNvPicPr/>
                        </pic:nvPicPr>
                        <pic:blipFill>
                          <a:blip r:embed="rId193"/>
                          <a:stretch>
                            <a:fillRect/>
                          </a:stretch>
                        </pic:blipFill>
                        <pic:spPr>
                          <a:xfrm>
                            <a:off x="0" y="0"/>
                            <a:ext cx="123750" cy="190011"/>
                          </a:xfrm>
                          <a:prstGeom prst="rect">
                            <a:avLst/>
                          </a:prstGeom>
                        </pic:spPr>
                      </pic:pic>
                    </a:graphicData>
                  </a:graphic>
                </wp:inline>
              </w:drawing>
            </w:r>
          </w:p>
        </w:tc>
      </w:tr>
      <w:tr w14:paraId="1D3ED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1010" w:type="dxa"/>
            <w:vAlign w:val="top"/>
          </w:tcPr>
          <w:p w14:paraId="28D8F33B">
            <w:pPr>
              <w:pStyle w:val="8"/>
              <w:spacing w:before="228" w:line="188" w:lineRule="auto"/>
              <w:ind w:left="439"/>
              <w:rPr>
                <w:rFonts w:ascii="Times New Roman" w:hAnsi="Times New Roman" w:cs="Times New Roman"/>
              </w:rPr>
            </w:pPr>
            <w:r>
              <w:rPr>
                <w:rFonts w:ascii="Times New Roman" w:hAnsi="Times New Roman" w:cs="Times New Roman"/>
              </w:rPr>
              <w:t>2</w:t>
            </w:r>
          </w:p>
        </w:tc>
        <w:tc>
          <w:tcPr>
            <w:tcW w:w="1261" w:type="dxa"/>
            <w:vAlign w:val="top"/>
          </w:tcPr>
          <w:p w14:paraId="6A254FA5">
            <w:pPr>
              <w:pStyle w:val="8"/>
              <w:spacing w:before="199" w:line="258" w:lineRule="exact"/>
              <w:ind w:left="380"/>
              <w:rPr>
                <w:rFonts w:ascii="Times New Roman" w:hAnsi="Times New Roman" w:cs="Times New Roman"/>
              </w:rPr>
            </w:pPr>
            <w:r>
              <w:rPr>
                <w:rFonts w:ascii="Times New Roman" w:hAnsi="Times New Roman" w:cs="Times New Roman"/>
                <w:spacing w:val="10"/>
                <w:position w:val="1"/>
              </w:rPr>
              <w:t>200mΩ</w:t>
            </w:r>
          </w:p>
        </w:tc>
        <w:tc>
          <w:tcPr>
            <w:tcW w:w="2889" w:type="dxa"/>
            <w:vAlign w:val="top"/>
          </w:tcPr>
          <w:p w14:paraId="79325135">
            <w:pPr>
              <w:pStyle w:val="8"/>
              <w:spacing w:before="199" w:line="258" w:lineRule="exact"/>
              <w:ind w:left="555"/>
              <w:rPr>
                <w:rFonts w:ascii="Times New Roman" w:hAnsi="Times New Roman" w:cs="Times New Roman"/>
              </w:rPr>
            </w:pPr>
            <w:r>
              <w:rPr>
                <w:rFonts w:ascii="Times New Roman" w:hAnsi="Times New Roman" w:cs="Times New Roman"/>
                <w:spacing w:val="3"/>
              </w:rPr>
              <w:t>19.000mΩ~ 200.00mΩ</w:t>
            </w:r>
          </w:p>
        </w:tc>
        <w:tc>
          <w:tcPr>
            <w:tcW w:w="1590" w:type="dxa"/>
            <w:vMerge w:val="continue"/>
            <w:tcBorders>
              <w:top w:val="nil"/>
              <w:bottom w:val="nil"/>
            </w:tcBorders>
            <w:vAlign w:val="top"/>
          </w:tcPr>
          <w:p w14:paraId="6EDB3B14">
            <w:pPr>
              <w:rPr>
                <w:rFonts w:ascii="Times New Roman" w:hAnsi="Times New Roman" w:cs="Times New Roman"/>
                <w:sz w:val="21"/>
              </w:rPr>
            </w:pPr>
          </w:p>
        </w:tc>
        <w:tc>
          <w:tcPr>
            <w:tcW w:w="1565" w:type="dxa"/>
            <w:vMerge w:val="continue"/>
            <w:tcBorders>
              <w:top w:val="nil"/>
              <w:bottom w:val="nil"/>
            </w:tcBorders>
            <w:vAlign w:val="top"/>
          </w:tcPr>
          <w:p w14:paraId="406B3167">
            <w:pPr>
              <w:rPr>
                <w:rFonts w:ascii="Times New Roman" w:hAnsi="Times New Roman" w:cs="Times New Roman"/>
                <w:sz w:val="21"/>
              </w:rPr>
            </w:pPr>
          </w:p>
        </w:tc>
      </w:tr>
      <w:tr w14:paraId="2CFDCB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3F68B6A4">
            <w:pPr>
              <w:pStyle w:val="8"/>
              <w:spacing w:before="229" w:line="188" w:lineRule="auto"/>
              <w:ind w:left="440"/>
              <w:rPr>
                <w:rFonts w:ascii="Times New Roman" w:hAnsi="Times New Roman" w:cs="Times New Roman"/>
              </w:rPr>
            </w:pPr>
            <w:r>
              <w:rPr>
                <w:rFonts w:ascii="Times New Roman" w:hAnsi="Times New Roman" w:cs="Times New Roman"/>
              </w:rPr>
              <w:t>three</w:t>
            </w:r>
          </w:p>
        </w:tc>
        <w:tc>
          <w:tcPr>
            <w:tcW w:w="1261" w:type="dxa"/>
            <w:vAlign w:val="top"/>
          </w:tcPr>
          <w:p w14:paraId="50B1639E">
            <w:pPr>
              <w:pStyle w:val="8"/>
              <w:spacing w:before="271" w:line="190" w:lineRule="auto"/>
              <w:ind w:left="406"/>
              <w:rPr>
                <w:rFonts w:ascii="Times New Roman" w:hAnsi="Times New Roman" w:cs="Times New Roman"/>
              </w:rPr>
            </w:pPr>
            <w:r>
              <w:rPr>
                <w:rFonts w:ascii="Times New Roman" w:hAnsi="Times New Roman" w:cs="Times New Roman"/>
                <w:spacing w:val="-2"/>
              </w:rPr>
              <w:t>2 Ω</w:t>
            </w:r>
          </w:p>
        </w:tc>
        <w:tc>
          <w:tcPr>
            <w:tcW w:w="2889" w:type="dxa"/>
            <w:vAlign w:val="top"/>
          </w:tcPr>
          <w:p w14:paraId="33A4845B">
            <w:pPr>
              <w:pStyle w:val="8"/>
              <w:spacing w:before="200" w:line="258" w:lineRule="exact"/>
              <w:ind w:left="647"/>
              <w:rPr>
                <w:rFonts w:ascii="Times New Roman" w:hAnsi="Times New Roman" w:cs="Times New Roman"/>
              </w:rPr>
            </w:pPr>
            <w:r>
              <w:rPr>
                <w:rFonts w:ascii="Times New Roman" w:hAnsi="Times New Roman" w:cs="Times New Roman"/>
                <w:spacing w:val="1"/>
              </w:rPr>
              <w:t>190.00mΩ~ 2.0000Ω</w:t>
            </w:r>
          </w:p>
        </w:tc>
        <w:tc>
          <w:tcPr>
            <w:tcW w:w="1590" w:type="dxa"/>
            <w:vMerge w:val="continue"/>
            <w:tcBorders>
              <w:top w:val="nil"/>
              <w:bottom w:val="nil"/>
            </w:tcBorders>
            <w:vAlign w:val="top"/>
          </w:tcPr>
          <w:p w14:paraId="44EE8B1E">
            <w:pPr>
              <w:rPr>
                <w:rFonts w:ascii="Times New Roman" w:hAnsi="Times New Roman" w:cs="Times New Roman"/>
                <w:sz w:val="21"/>
              </w:rPr>
            </w:pPr>
          </w:p>
        </w:tc>
        <w:tc>
          <w:tcPr>
            <w:tcW w:w="1565" w:type="dxa"/>
            <w:vMerge w:val="continue"/>
            <w:tcBorders>
              <w:top w:val="nil"/>
              <w:bottom w:val="nil"/>
            </w:tcBorders>
            <w:vAlign w:val="top"/>
          </w:tcPr>
          <w:p w14:paraId="3A0571AA">
            <w:pPr>
              <w:rPr>
                <w:rFonts w:ascii="Times New Roman" w:hAnsi="Times New Roman" w:cs="Times New Roman"/>
                <w:sz w:val="21"/>
              </w:rPr>
            </w:pPr>
          </w:p>
        </w:tc>
      </w:tr>
      <w:tr w14:paraId="7A5BC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3185BFC1">
            <w:pPr>
              <w:pStyle w:val="8"/>
              <w:spacing w:before="231" w:line="187" w:lineRule="auto"/>
              <w:ind w:left="434"/>
              <w:rPr>
                <w:rFonts w:ascii="Times New Roman" w:hAnsi="Times New Roman" w:cs="Times New Roman"/>
              </w:rPr>
            </w:pPr>
            <w:r>
              <w:rPr>
                <w:rFonts w:ascii="Times New Roman" w:hAnsi="Times New Roman" w:cs="Times New Roman"/>
              </w:rPr>
              <w:t>four</w:t>
            </w:r>
          </w:p>
        </w:tc>
        <w:tc>
          <w:tcPr>
            <w:tcW w:w="1261" w:type="dxa"/>
            <w:vAlign w:val="top"/>
          </w:tcPr>
          <w:p w14:paraId="122C1E33">
            <w:pPr>
              <w:rPr>
                <w:rFonts w:ascii="Times New Roman" w:hAnsi="Times New Roman" w:cs="Times New Roman"/>
                <w:sz w:val="21"/>
              </w:rPr>
            </w:pPr>
          </w:p>
          <w:p w14:paraId="22F59C42">
            <w:pPr>
              <w:pStyle w:val="8"/>
              <w:spacing w:before="61" w:line="189" w:lineRule="auto"/>
              <w:ind w:left="362"/>
              <w:rPr>
                <w:rFonts w:ascii="Times New Roman" w:hAnsi="Times New Roman" w:cs="Times New Roman"/>
              </w:rPr>
            </w:pPr>
            <w:r>
              <w:rPr>
                <w:rFonts w:ascii="Times New Roman" w:hAnsi="Times New Roman" w:cs="Times New Roman"/>
                <w:spacing w:val="-1"/>
              </w:rPr>
              <w:t>20Ω</w:t>
            </w:r>
          </w:p>
        </w:tc>
        <w:tc>
          <w:tcPr>
            <w:tcW w:w="2889" w:type="dxa"/>
            <w:vAlign w:val="top"/>
          </w:tcPr>
          <w:p w14:paraId="2EB67C20">
            <w:pPr>
              <w:pStyle w:val="8"/>
              <w:spacing w:before="201" w:line="215" w:lineRule="auto"/>
              <w:ind w:left="653"/>
              <w:rPr>
                <w:rFonts w:ascii="Times New Roman" w:hAnsi="Times New Roman" w:cs="Times New Roman"/>
              </w:rPr>
            </w:pPr>
            <w:r>
              <w:rPr>
                <w:rFonts w:ascii="Times New Roman" w:hAnsi="Times New Roman" w:cs="Times New Roman"/>
                <w:spacing w:val="-2"/>
              </w:rPr>
              <w:t>1.9000 Ω~ 20.000Ω</w:t>
            </w:r>
          </w:p>
        </w:tc>
        <w:tc>
          <w:tcPr>
            <w:tcW w:w="1590" w:type="dxa"/>
            <w:vMerge w:val="continue"/>
            <w:tcBorders>
              <w:top w:val="nil"/>
              <w:bottom w:val="nil"/>
            </w:tcBorders>
            <w:vAlign w:val="top"/>
          </w:tcPr>
          <w:p w14:paraId="4B3ADAC2">
            <w:pPr>
              <w:rPr>
                <w:rFonts w:ascii="Times New Roman" w:hAnsi="Times New Roman" w:cs="Times New Roman"/>
                <w:sz w:val="21"/>
              </w:rPr>
            </w:pPr>
          </w:p>
        </w:tc>
        <w:tc>
          <w:tcPr>
            <w:tcW w:w="1565" w:type="dxa"/>
            <w:vMerge w:val="continue"/>
            <w:tcBorders>
              <w:top w:val="nil"/>
              <w:bottom w:val="nil"/>
            </w:tcBorders>
            <w:vAlign w:val="top"/>
          </w:tcPr>
          <w:p w14:paraId="0DACA66A">
            <w:pPr>
              <w:rPr>
                <w:rFonts w:ascii="Times New Roman" w:hAnsi="Times New Roman" w:cs="Times New Roman"/>
                <w:sz w:val="21"/>
              </w:rPr>
            </w:pPr>
          </w:p>
        </w:tc>
      </w:tr>
      <w:tr w14:paraId="5411C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72150AAC">
            <w:pPr>
              <w:pStyle w:val="8"/>
              <w:spacing w:before="234" w:line="185" w:lineRule="auto"/>
              <w:ind w:left="437"/>
              <w:rPr>
                <w:rFonts w:ascii="Times New Roman" w:hAnsi="Times New Roman" w:cs="Times New Roman"/>
              </w:rPr>
            </w:pPr>
            <w:r>
              <w:rPr>
                <w:rFonts w:ascii="Times New Roman" w:hAnsi="Times New Roman" w:cs="Times New Roman"/>
              </w:rPr>
              <w:t>five</w:t>
            </w:r>
          </w:p>
        </w:tc>
        <w:tc>
          <w:tcPr>
            <w:tcW w:w="1261" w:type="dxa"/>
            <w:vAlign w:val="top"/>
          </w:tcPr>
          <w:p w14:paraId="00DA4A03">
            <w:pPr>
              <w:pStyle w:val="8"/>
              <w:spacing w:before="227" w:line="189" w:lineRule="auto"/>
              <w:ind w:left="300"/>
              <w:rPr>
                <w:rFonts w:ascii="Times New Roman" w:hAnsi="Times New Roman" w:cs="Times New Roman"/>
              </w:rPr>
            </w:pPr>
            <w:r>
              <w:rPr>
                <w:rFonts w:ascii="Times New Roman" w:hAnsi="Times New Roman" w:cs="Times New Roman"/>
                <w:spacing w:val="4"/>
              </w:rPr>
              <w:t>200Ω</w:t>
            </w:r>
          </w:p>
        </w:tc>
        <w:tc>
          <w:tcPr>
            <w:tcW w:w="2889" w:type="dxa"/>
            <w:vAlign w:val="top"/>
          </w:tcPr>
          <w:p w14:paraId="04909185">
            <w:pPr>
              <w:pStyle w:val="8"/>
              <w:spacing w:before="201" w:line="215" w:lineRule="auto"/>
              <w:ind w:left="653"/>
              <w:rPr>
                <w:rFonts w:ascii="Times New Roman" w:hAnsi="Times New Roman" w:cs="Times New Roman"/>
              </w:rPr>
            </w:pPr>
            <w:r>
              <w:rPr>
                <w:rFonts w:ascii="Times New Roman" w:hAnsi="Times New Roman" w:cs="Times New Roman"/>
                <w:spacing w:val="-2"/>
              </w:rPr>
              <w:t>19.000 Ω~ 200.00 Ω</w:t>
            </w:r>
          </w:p>
        </w:tc>
        <w:tc>
          <w:tcPr>
            <w:tcW w:w="1590" w:type="dxa"/>
            <w:vMerge w:val="continue"/>
            <w:tcBorders>
              <w:top w:val="nil"/>
              <w:bottom w:val="nil"/>
            </w:tcBorders>
            <w:vAlign w:val="top"/>
          </w:tcPr>
          <w:p w14:paraId="39F8A92B">
            <w:pPr>
              <w:rPr>
                <w:rFonts w:ascii="Times New Roman" w:hAnsi="Times New Roman" w:cs="Times New Roman"/>
                <w:sz w:val="21"/>
              </w:rPr>
            </w:pPr>
          </w:p>
        </w:tc>
        <w:tc>
          <w:tcPr>
            <w:tcW w:w="1565" w:type="dxa"/>
            <w:vMerge w:val="continue"/>
            <w:tcBorders>
              <w:top w:val="nil"/>
              <w:bottom w:val="nil"/>
            </w:tcBorders>
            <w:vAlign w:val="top"/>
          </w:tcPr>
          <w:p w14:paraId="4498D511">
            <w:pPr>
              <w:rPr>
                <w:rFonts w:ascii="Times New Roman" w:hAnsi="Times New Roman" w:cs="Times New Roman"/>
                <w:sz w:val="21"/>
              </w:rPr>
            </w:pPr>
          </w:p>
        </w:tc>
      </w:tr>
      <w:tr w14:paraId="28A8B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6BC07783">
            <w:pPr>
              <w:pStyle w:val="8"/>
              <w:spacing w:before="232" w:line="187" w:lineRule="auto"/>
              <w:ind w:left="436"/>
              <w:rPr>
                <w:rFonts w:ascii="Times New Roman" w:hAnsi="Times New Roman" w:cs="Times New Roman"/>
              </w:rPr>
            </w:pPr>
            <w:r>
              <w:rPr>
                <w:rFonts w:ascii="Times New Roman" w:hAnsi="Times New Roman" w:cs="Times New Roman"/>
              </w:rPr>
              <w:t>six</w:t>
            </w:r>
          </w:p>
        </w:tc>
        <w:tc>
          <w:tcPr>
            <w:tcW w:w="1261" w:type="dxa"/>
            <w:vAlign w:val="top"/>
          </w:tcPr>
          <w:p w14:paraId="677FF899">
            <w:pPr>
              <w:pStyle w:val="8"/>
              <w:spacing w:before="233" w:line="263" w:lineRule="exact"/>
              <w:ind w:left="466"/>
              <w:rPr>
                <w:rFonts w:ascii="Times New Roman" w:hAnsi="Times New Roman" w:cs="Times New Roman"/>
              </w:rPr>
            </w:pPr>
            <w:r>
              <w:rPr>
                <w:rFonts w:ascii="Times New Roman" w:hAnsi="Times New Roman" w:cs="Times New Roman"/>
                <w:spacing w:val="5"/>
                <w:position w:val="1"/>
              </w:rPr>
              <w:t>2kΩ</w:t>
            </w:r>
          </w:p>
        </w:tc>
        <w:tc>
          <w:tcPr>
            <w:tcW w:w="2889" w:type="dxa"/>
            <w:vAlign w:val="top"/>
          </w:tcPr>
          <w:p w14:paraId="1A8FB7FB">
            <w:pPr>
              <w:pStyle w:val="8"/>
              <w:spacing w:before="202" w:line="215" w:lineRule="auto"/>
              <w:ind w:left="601"/>
              <w:rPr>
                <w:rFonts w:ascii="Times New Roman" w:hAnsi="Times New Roman" w:cs="Times New Roman"/>
              </w:rPr>
            </w:pPr>
            <w:r>
              <w:rPr>
                <w:rFonts w:ascii="Times New Roman" w:hAnsi="Times New Roman" w:cs="Times New Roman"/>
                <w:spacing w:val="-2"/>
              </w:rPr>
              <w:t>190.00 Ω~ 2.0000kΩ</w:t>
            </w:r>
          </w:p>
        </w:tc>
        <w:tc>
          <w:tcPr>
            <w:tcW w:w="1590" w:type="dxa"/>
            <w:vMerge w:val="continue"/>
            <w:tcBorders>
              <w:top w:val="nil"/>
              <w:bottom w:val="nil"/>
            </w:tcBorders>
            <w:vAlign w:val="top"/>
          </w:tcPr>
          <w:p w14:paraId="474B638D">
            <w:pPr>
              <w:rPr>
                <w:rFonts w:ascii="Times New Roman" w:hAnsi="Times New Roman" w:cs="Times New Roman"/>
                <w:sz w:val="21"/>
              </w:rPr>
            </w:pPr>
          </w:p>
        </w:tc>
        <w:tc>
          <w:tcPr>
            <w:tcW w:w="1565" w:type="dxa"/>
            <w:vMerge w:val="continue"/>
            <w:tcBorders>
              <w:top w:val="nil"/>
              <w:bottom w:val="nil"/>
            </w:tcBorders>
            <w:vAlign w:val="top"/>
          </w:tcPr>
          <w:p w14:paraId="529161A2">
            <w:pPr>
              <w:rPr>
                <w:rFonts w:ascii="Times New Roman" w:hAnsi="Times New Roman" w:cs="Times New Roman"/>
                <w:sz w:val="21"/>
              </w:rPr>
            </w:pPr>
          </w:p>
        </w:tc>
      </w:tr>
      <w:tr w14:paraId="20734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trPr>
        <w:tc>
          <w:tcPr>
            <w:tcW w:w="1010" w:type="dxa"/>
            <w:vAlign w:val="top"/>
          </w:tcPr>
          <w:p w14:paraId="0BEFCF0D">
            <w:pPr>
              <w:pStyle w:val="8"/>
              <w:spacing w:before="235" w:line="185" w:lineRule="auto"/>
              <w:ind w:left="438"/>
              <w:rPr>
                <w:rFonts w:ascii="Times New Roman" w:hAnsi="Times New Roman" w:cs="Times New Roman"/>
              </w:rPr>
            </w:pPr>
            <w:r>
              <w:rPr>
                <w:rFonts w:ascii="Times New Roman" w:hAnsi="Times New Roman" w:cs="Times New Roman"/>
              </w:rPr>
              <w:t>seven</w:t>
            </w:r>
          </w:p>
        </w:tc>
        <w:tc>
          <w:tcPr>
            <w:tcW w:w="1261" w:type="dxa"/>
            <w:vAlign w:val="top"/>
          </w:tcPr>
          <w:p w14:paraId="1857A008">
            <w:pPr>
              <w:pStyle w:val="8"/>
              <w:spacing w:before="230" w:line="189" w:lineRule="auto"/>
              <w:ind w:left="477"/>
              <w:rPr>
                <w:rFonts w:ascii="Times New Roman" w:hAnsi="Times New Roman" w:cs="Times New Roman"/>
              </w:rPr>
            </w:pPr>
            <w:r>
              <w:rPr>
                <w:rFonts w:ascii="Times New Roman" w:hAnsi="Times New Roman" w:cs="Times New Roman"/>
                <w:spacing w:val="4"/>
              </w:rPr>
              <w:t>20kΩ</w:t>
            </w:r>
          </w:p>
        </w:tc>
        <w:tc>
          <w:tcPr>
            <w:tcW w:w="2889" w:type="dxa"/>
            <w:vAlign w:val="top"/>
          </w:tcPr>
          <w:p w14:paraId="74E82211">
            <w:pPr>
              <w:pStyle w:val="8"/>
              <w:spacing w:before="203" w:line="215" w:lineRule="auto"/>
              <w:ind w:left="543"/>
              <w:rPr>
                <w:rFonts w:ascii="Times New Roman" w:hAnsi="Times New Roman" w:cs="Times New Roman"/>
              </w:rPr>
            </w:pPr>
            <w:r>
              <w:rPr>
                <w:rFonts w:ascii="Times New Roman" w:hAnsi="Times New Roman" w:cs="Times New Roman"/>
                <w:spacing w:val="-3"/>
              </w:rPr>
              <w:t>1.9000k Ω~ 20.000kΩ</w:t>
            </w:r>
          </w:p>
        </w:tc>
        <w:tc>
          <w:tcPr>
            <w:tcW w:w="1590" w:type="dxa"/>
            <w:vMerge w:val="continue"/>
            <w:tcBorders>
              <w:top w:val="nil"/>
              <w:bottom w:val="nil"/>
            </w:tcBorders>
            <w:vAlign w:val="top"/>
          </w:tcPr>
          <w:p w14:paraId="79E3E72A">
            <w:pPr>
              <w:rPr>
                <w:rFonts w:ascii="Times New Roman" w:hAnsi="Times New Roman" w:cs="Times New Roman"/>
                <w:sz w:val="21"/>
              </w:rPr>
            </w:pPr>
          </w:p>
        </w:tc>
        <w:tc>
          <w:tcPr>
            <w:tcW w:w="1565" w:type="dxa"/>
            <w:vMerge w:val="continue"/>
            <w:tcBorders>
              <w:top w:val="nil"/>
              <w:bottom w:val="nil"/>
            </w:tcBorders>
            <w:vAlign w:val="top"/>
          </w:tcPr>
          <w:p w14:paraId="008B636D">
            <w:pPr>
              <w:rPr>
                <w:rFonts w:ascii="Times New Roman" w:hAnsi="Times New Roman" w:cs="Times New Roman"/>
                <w:sz w:val="21"/>
              </w:rPr>
            </w:pPr>
          </w:p>
        </w:tc>
      </w:tr>
      <w:tr w14:paraId="20BE3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5E4B2F0D">
            <w:pPr>
              <w:pStyle w:val="8"/>
              <w:spacing w:before="237" w:line="187" w:lineRule="auto"/>
              <w:ind w:left="438"/>
              <w:rPr>
                <w:rFonts w:ascii="Times New Roman" w:hAnsi="Times New Roman" w:cs="Times New Roman"/>
              </w:rPr>
            </w:pPr>
            <w:r>
              <w:rPr>
                <w:rFonts w:ascii="Times New Roman" w:hAnsi="Times New Roman" w:cs="Times New Roman"/>
              </w:rPr>
              <w:t>eight</w:t>
            </w:r>
          </w:p>
        </w:tc>
        <w:tc>
          <w:tcPr>
            <w:tcW w:w="1261" w:type="dxa"/>
            <w:vAlign w:val="top"/>
          </w:tcPr>
          <w:p w14:paraId="1A516255">
            <w:pPr>
              <w:pStyle w:val="8"/>
              <w:spacing w:before="233" w:line="189" w:lineRule="auto"/>
              <w:ind w:left="419"/>
              <w:rPr>
                <w:rFonts w:ascii="Times New Roman" w:hAnsi="Times New Roman" w:cs="Times New Roman"/>
              </w:rPr>
            </w:pPr>
            <w:r>
              <w:rPr>
                <w:rFonts w:ascii="Times New Roman" w:hAnsi="Times New Roman" w:cs="Times New Roman"/>
                <w:spacing w:val="4"/>
              </w:rPr>
              <w:t>200kΩ</w:t>
            </w:r>
          </w:p>
        </w:tc>
        <w:tc>
          <w:tcPr>
            <w:tcW w:w="2889" w:type="dxa"/>
            <w:vAlign w:val="top"/>
          </w:tcPr>
          <w:p w14:paraId="28F9689C">
            <w:pPr>
              <w:pStyle w:val="8"/>
              <w:spacing w:before="207" w:line="215" w:lineRule="auto"/>
              <w:ind w:left="546"/>
              <w:rPr>
                <w:rFonts w:ascii="Times New Roman" w:hAnsi="Times New Roman" w:cs="Times New Roman"/>
              </w:rPr>
            </w:pPr>
            <w:r>
              <w:rPr>
                <w:rFonts w:ascii="Times New Roman" w:hAnsi="Times New Roman" w:cs="Times New Roman"/>
                <w:spacing w:val="-3"/>
              </w:rPr>
              <w:t>19.000k Ω~ 200.00kΩ</w:t>
            </w:r>
          </w:p>
        </w:tc>
        <w:tc>
          <w:tcPr>
            <w:tcW w:w="1590" w:type="dxa"/>
            <w:vMerge w:val="continue"/>
            <w:tcBorders>
              <w:top w:val="nil"/>
              <w:bottom w:val="nil"/>
            </w:tcBorders>
            <w:vAlign w:val="top"/>
          </w:tcPr>
          <w:p w14:paraId="13F27DA1">
            <w:pPr>
              <w:rPr>
                <w:rFonts w:ascii="Times New Roman" w:hAnsi="Times New Roman" w:cs="Times New Roman"/>
                <w:sz w:val="21"/>
              </w:rPr>
            </w:pPr>
          </w:p>
        </w:tc>
        <w:tc>
          <w:tcPr>
            <w:tcW w:w="1565" w:type="dxa"/>
            <w:vMerge w:val="continue"/>
            <w:tcBorders>
              <w:top w:val="nil"/>
              <w:bottom w:val="nil"/>
            </w:tcBorders>
            <w:vAlign w:val="top"/>
          </w:tcPr>
          <w:p w14:paraId="046A1EF9">
            <w:pPr>
              <w:rPr>
                <w:rFonts w:ascii="Times New Roman" w:hAnsi="Times New Roman" w:cs="Times New Roman"/>
                <w:sz w:val="21"/>
              </w:rPr>
            </w:pPr>
          </w:p>
        </w:tc>
      </w:tr>
      <w:tr w14:paraId="57A113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3" w:hRule="atLeast"/>
        </w:trPr>
        <w:tc>
          <w:tcPr>
            <w:tcW w:w="1010" w:type="dxa"/>
            <w:vAlign w:val="top"/>
          </w:tcPr>
          <w:p w14:paraId="287D9A6C">
            <w:pPr>
              <w:pStyle w:val="8"/>
              <w:spacing w:before="234" w:line="188" w:lineRule="auto"/>
              <w:ind w:left="438"/>
              <w:rPr>
                <w:rFonts w:ascii="Times New Roman" w:hAnsi="Times New Roman" w:cs="Times New Roman"/>
              </w:rPr>
            </w:pPr>
            <w:r>
              <w:rPr>
                <w:rFonts w:ascii="Times New Roman" w:hAnsi="Times New Roman" w:cs="Times New Roman"/>
              </w:rPr>
              <w:t>nine</w:t>
            </w:r>
          </w:p>
        </w:tc>
        <w:tc>
          <w:tcPr>
            <w:tcW w:w="1261" w:type="dxa"/>
            <w:vAlign w:val="top"/>
          </w:tcPr>
          <w:p w14:paraId="79825D26">
            <w:pPr>
              <w:pStyle w:val="8"/>
              <w:spacing w:before="232" w:line="190" w:lineRule="auto"/>
              <w:ind w:left="490"/>
              <w:rPr>
                <w:rFonts w:ascii="Times New Roman" w:hAnsi="Times New Roman" w:cs="Times New Roman"/>
              </w:rPr>
            </w:pPr>
            <w:r>
              <w:rPr>
                <w:rFonts w:ascii="Times New Roman" w:hAnsi="Times New Roman" w:cs="Times New Roman"/>
                <w:spacing w:val="5"/>
              </w:rPr>
              <w:t>2MΩ</w:t>
            </w:r>
          </w:p>
        </w:tc>
        <w:tc>
          <w:tcPr>
            <w:tcW w:w="2889" w:type="dxa"/>
            <w:vAlign w:val="top"/>
          </w:tcPr>
          <w:p w14:paraId="505C040A">
            <w:pPr>
              <w:pStyle w:val="8"/>
              <w:spacing w:before="205" w:line="215" w:lineRule="auto"/>
              <w:ind w:left="558"/>
              <w:rPr>
                <w:rFonts w:ascii="Times New Roman" w:hAnsi="Times New Roman" w:cs="Times New Roman"/>
              </w:rPr>
            </w:pPr>
            <w:r>
              <w:rPr>
                <w:rFonts w:ascii="Times New Roman" w:hAnsi="Times New Roman" w:cs="Times New Roman"/>
                <w:spacing w:val="-3"/>
              </w:rPr>
              <w:t>190.00kΩ~ 2.0000 MΩ</w:t>
            </w:r>
          </w:p>
        </w:tc>
        <w:tc>
          <w:tcPr>
            <w:tcW w:w="1590" w:type="dxa"/>
            <w:vMerge w:val="continue"/>
            <w:tcBorders>
              <w:top w:val="nil"/>
              <w:bottom w:val="nil"/>
            </w:tcBorders>
            <w:vAlign w:val="top"/>
          </w:tcPr>
          <w:p w14:paraId="1E0B37E6">
            <w:pPr>
              <w:rPr>
                <w:rFonts w:ascii="Times New Roman" w:hAnsi="Times New Roman" w:cs="Times New Roman"/>
                <w:sz w:val="21"/>
              </w:rPr>
            </w:pPr>
          </w:p>
        </w:tc>
        <w:tc>
          <w:tcPr>
            <w:tcW w:w="1565" w:type="dxa"/>
            <w:vMerge w:val="continue"/>
            <w:tcBorders>
              <w:top w:val="nil"/>
              <w:bottom w:val="nil"/>
            </w:tcBorders>
            <w:vAlign w:val="top"/>
          </w:tcPr>
          <w:p w14:paraId="2729FC7B">
            <w:pPr>
              <w:rPr>
                <w:rFonts w:ascii="Times New Roman" w:hAnsi="Times New Roman" w:cs="Times New Roman"/>
                <w:sz w:val="21"/>
              </w:rPr>
            </w:pPr>
          </w:p>
        </w:tc>
      </w:tr>
      <w:tr w14:paraId="76DD9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1010" w:type="dxa"/>
            <w:vAlign w:val="top"/>
          </w:tcPr>
          <w:p w14:paraId="5BA2C042">
            <w:pPr>
              <w:spacing w:line="321" w:lineRule="auto"/>
              <w:rPr>
                <w:rFonts w:ascii="Times New Roman" w:hAnsi="Times New Roman" w:cs="Times New Roman"/>
                <w:sz w:val="21"/>
              </w:rPr>
            </w:pPr>
          </w:p>
          <w:p w14:paraId="57CF749A">
            <w:pPr>
              <w:spacing w:line="138" w:lineRule="exact"/>
              <w:ind w:left="438"/>
              <w:rPr>
                <w:rFonts w:ascii="Times New Roman" w:hAnsi="Times New Roman" w:cs="Times New Roman"/>
              </w:rPr>
            </w:pPr>
            <w:r>
              <w:rPr>
                <w:rFonts w:ascii="Times New Roman" w:hAnsi="Times New Roman" w:cs="Times New Roman"/>
                <w:position w:val="-3"/>
              </w:rPr>
              <w:drawing>
                <wp:inline distT="0" distB="0" distL="0" distR="0">
                  <wp:extent cx="63500" cy="86995"/>
                  <wp:effectExtent l="0" t="0" r="0" b="0"/>
                  <wp:docPr id="284" name="IM 284"/>
                  <wp:cNvGraphicFramePr/>
                  <a:graphic xmlns:a="http://schemas.openxmlformats.org/drawingml/2006/main">
                    <a:graphicData uri="http://schemas.openxmlformats.org/drawingml/2006/picture">
                      <pic:pic xmlns:pic="http://schemas.openxmlformats.org/drawingml/2006/picture">
                        <pic:nvPicPr>
                          <pic:cNvPr id="284" name="IM 284"/>
                          <pic:cNvPicPr/>
                        </pic:nvPicPr>
                        <pic:blipFill>
                          <a:blip r:embed="rId194"/>
                          <a:stretch>
                            <a:fillRect/>
                          </a:stretch>
                        </pic:blipFill>
                        <pic:spPr>
                          <a:xfrm>
                            <a:off x="0" y="0"/>
                            <a:ext cx="63864" cy="87217"/>
                          </a:xfrm>
                          <a:prstGeom prst="rect">
                            <a:avLst/>
                          </a:prstGeom>
                        </pic:spPr>
                      </pic:pic>
                    </a:graphicData>
                  </a:graphic>
                </wp:inline>
              </w:drawing>
            </w:r>
          </w:p>
        </w:tc>
        <w:tc>
          <w:tcPr>
            <w:tcW w:w="1261" w:type="dxa"/>
            <w:vAlign w:val="top"/>
          </w:tcPr>
          <w:p w14:paraId="20CFE9B5">
            <w:pPr>
              <w:pStyle w:val="8"/>
              <w:spacing w:before="235" w:line="189" w:lineRule="auto"/>
              <w:ind w:left="432"/>
              <w:rPr>
                <w:rFonts w:ascii="Times New Roman" w:hAnsi="Times New Roman" w:cs="Times New Roman"/>
              </w:rPr>
            </w:pPr>
            <w:r>
              <w:rPr>
                <w:rFonts w:ascii="Times New Roman" w:hAnsi="Times New Roman" w:cs="Times New Roman"/>
                <w:spacing w:val="8"/>
              </w:rPr>
              <w:t>20MΩ</w:t>
            </w:r>
          </w:p>
        </w:tc>
        <w:tc>
          <w:tcPr>
            <w:tcW w:w="2889" w:type="dxa"/>
            <w:vAlign w:val="top"/>
          </w:tcPr>
          <w:p w14:paraId="4B0AC968">
            <w:pPr>
              <w:pStyle w:val="8"/>
              <w:spacing w:before="208" w:line="215" w:lineRule="auto"/>
              <w:ind w:left="548"/>
              <w:rPr>
                <w:rFonts w:ascii="Times New Roman" w:hAnsi="Times New Roman" w:cs="Times New Roman"/>
              </w:rPr>
            </w:pPr>
            <w:r>
              <w:rPr>
                <w:rFonts w:ascii="Times New Roman" w:hAnsi="Times New Roman" w:cs="Times New Roman"/>
              </w:rPr>
              <w:t>1.9000MΩ~ 20.000 MΩ</w:t>
            </w:r>
          </w:p>
        </w:tc>
        <w:tc>
          <w:tcPr>
            <w:tcW w:w="1590" w:type="dxa"/>
            <w:vMerge w:val="continue"/>
            <w:tcBorders>
              <w:top w:val="nil"/>
            </w:tcBorders>
            <w:vAlign w:val="top"/>
          </w:tcPr>
          <w:p w14:paraId="69F9667D">
            <w:pPr>
              <w:rPr>
                <w:rFonts w:ascii="Times New Roman" w:hAnsi="Times New Roman" w:cs="Times New Roman"/>
                <w:sz w:val="21"/>
              </w:rPr>
            </w:pPr>
          </w:p>
        </w:tc>
        <w:tc>
          <w:tcPr>
            <w:tcW w:w="1565" w:type="dxa"/>
            <w:vMerge w:val="continue"/>
            <w:tcBorders>
              <w:top w:val="nil"/>
            </w:tcBorders>
            <w:vAlign w:val="top"/>
          </w:tcPr>
          <w:p w14:paraId="07415064">
            <w:pPr>
              <w:rPr>
                <w:rFonts w:ascii="Times New Roman" w:hAnsi="Times New Roman" w:cs="Times New Roman"/>
                <w:sz w:val="21"/>
              </w:rPr>
            </w:pPr>
          </w:p>
        </w:tc>
      </w:tr>
    </w:tbl>
    <w:p w14:paraId="715123EB">
      <w:pPr>
        <w:pStyle w:val="3"/>
        <w:rPr>
          <w:rFonts w:ascii="Times New Roman" w:hAnsi="Times New Roman" w:cs="Times New Roman"/>
        </w:rPr>
      </w:pPr>
    </w:p>
    <w:p w14:paraId="1E0884BC">
      <w:pPr>
        <w:rPr>
          <w:rFonts w:ascii="Times New Roman" w:hAnsi="Times New Roman" w:cs="Times New Roman"/>
        </w:rPr>
        <w:sectPr>
          <w:footerReference r:id="rId20" w:type="default"/>
          <w:pgSz w:w="11906" w:h="16838"/>
          <w:pgMar w:top="980" w:right="888" w:bottom="892" w:left="664" w:header="0" w:footer="573" w:gutter="0"/>
          <w:cols w:space="720" w:num="1"/>
        </w:sectPr>
      </w:pPr>
    </w:p>
    <w:p w14:paraId="73ECC922">
      <w:pPr>
        <w:spacing w:before="40" w:line="226" w:lineRule="auto"/>
        <w:ind w:left="27"/>
        <w:outlineLvl w:val="0"/>
        <w:rPr>
          <w:rFonts w:ascii="Times New Roman" w:hAnsi="Times New Roman" w:cs="Times New Roman"/>
          <w:sz w:val="19"/>
          <w:szCs w:val="19"/>
        </w:rPr>
      </w:pPr>
      <w:bookmarkStart w:id="58" w:name="bookmark129"/>
      <w:bookmarkEnd w:id="58"/>
      <w:bookmarkStart w:id="59" w:name="_Toc5307"/>
      <w:r>
        <w:rPr>
          <w:rFonts w:ascii="Times New Roman" w:hAnsi="Times New Roman" w:cs="Times New Roman"/>
          <w:sz w:val="19"/>
          <w:szCs w:val="19"/>
        </w:rPr>
        <w:t>RK2517B has seven ranges, and the variation range of each range is as follows:</w:t>
      </w:r>
      <w:bookmarkEnd w:id="59"/>
    </w:p>
    <w:p w14:paraId="433C4D67">
      <w:pPr>
        <w:spacing w:line="163" w:lineRule="exact"/>
        <w:rPr>
          <w:rFonts w:ascii="Times New Roman" w:hAnsi="Times New Roman" w:cs="Times New Roman"/>
        </w:rPr>
      </w:pPr>
    </w:p>
    <w:tbl>
      <w:tblPr>
        <w:tblStyle w:val="7"/>
        <w:tblW w:w="8557" w:type="dxa"/>
        <w:tblInd w:w="1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6"/>
        <w:gridCol w:w="1409"/>
        <w:gridCol w:w="2928"/>
        <w:gridCol w:w="1554"/>
        <w:gridCol w:w="1630"/>
      </w:tblGrid>
      <w:tr w14:paraId="2CB9F4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 w:hRule="atLeast"/>
        </w:trPr>
        <w:tc>
          <w:tcPr>
            <w:tcW w:w="1036" w:type="dxa"/>
            <w:vAlign w:val="top"/>
          </w:tcPr>
          <w:p w14:paraId="76B1E85E">
            <w:pPr>
              <w:pStyle w:val="8"/>
              <w:spacing w:before="80" w:line="238" w:lineRule="auto"/>
              <w:ind w:left="177"/>
              <w:rPr>
                <w:rFonts w:ascii="Times New Roman" w:hAnsi="Times New Roman" w:cs="Times New Roman"/>
              </w:rPr>
            </w:pPr>
            <w:r>
              <w:rPr>
                <w:rFonts w:ascii="Times New Roman" w:hAnsi="Times New Roman" w:cs="Times New Roman"/>
                <w:spacing w:val="10"/>
              </w:rPr>
              <w:t>Range number</w:t>
            </w:r>
          </w:p>
        </w:tc>
        <w:tc>
          <w:tcPr>
            <w:tcW w:w="1409" w:type="dxa"/>
            <w:vAlign w:val="top"/>
          </w:tcPr>
          <w:p w14:paraId="65C824A9">
            <w:pPr>
              <w:pStyle w:val="8"/>
              <w:spacing w:before="83" w:line="234" w:lineRule="auto"/>
              <w:ind w:left="522"/>
              <w:rPr>
                <w:rFonts w:ascii="Times New Roman" w:hAnsi="Times New Roman" w:cs="Times New Roman"/>
              </w:rPr>
            </w:pPr>
            <w:r>
              <w:rPr>
                <w:rFonts w:ascii="Times New Roman" w:hAnsi="Times New Roman" w:cs="Times New Roman"/>
              </w:rPr>
              <w:t>measuring range</w:t>
            </w:r>
          </w:p>
        </w:tc>
        <w:tc>
          <w:tcPr>
            <w:tcW w:w="2928" w:type="dxa"/>
            <w:vAlign w:val="top"/>
          </w:tcPr>
          <w:p w14:paraId="5BFA94A7">
            <w:pPr>
              <w:pStyle w:val="8"/>
              <w:spacing w:before="82" w:line="233" w:lineRule="auto"/>
              <w:ind w:left="1087"/>
              <w:rPr>
                <w:rFonts w:ascii="Times New Roman" w:hAnsi="Times New Roman" w:cs="Times New Roman"/>
              </w:rPr>
            </w:pPr>
            <w:r>
              <w:rPr>
                <w:rFonts w:ascii="Times New Roman" w:hAnsi="Times New Roman" w:cs="Times New Roman"/>
                <w:spacing w:val="2"/>
              </w:rPr>
              <w:t>Range range</w:t>
            </w:r>
          </w:p>
        </w:tc>
        <w:tc>
          <w:tcPr>
            <w:tcW w:w="1554" w:type="dxa"/>
            <w:vAlign w:val="top"/>
          </w:tcPr>
          <w:p w14:paraId="64F3E4EB">
            <w:pPr>
              <w:pStyle w:val="8"/>
              <w:spacing w:before="82" w:line="229" w:lineRule="auto"/>
              <w:ind w:left="514"/>
              <w:rPr>
                <w:rFonts w:ascii="Times New Roman" w:hAnsi="Times New Roman" w:cs="Times New Roman"/>
              </w:rPr>
            </w:pPr>
            <w:r>
              <w:rPr>
                <w:rFonts w:ascii="Times New Roman" w:hAnsi="Times New Roman" w:cs="Times New Roman"/>
              </w:rPr>
              <w:t>Ascending range</w:t>
            </w:r>
          </w:p>
        </w:tc>
        <w:tc>
          <w:tcPr>
            <w:tcW w:w="1630" w:type="dxa"/>
            <w:vAlign w:val="top"/>
          </w:tcPr>
          <w:p w14:paraId="368F00A9">
            <w:pPr>
              <w:pStyle w:val="8"/>
              <w:spacing w:before="82" w:line="230" w:lineRule="auto"/>
              <w:ind w:left="551"/>
              <w:rPr>
                <w:rFonts w:ascii="Times New Roman" w:hAnsi="Times New Roman" w:cs="Times New Roman"/>
              </w:rPr>
            </w:pPr>
            <w:r>
              <w:rPr>
                <w:rFonts w:ascii="Times New Roman" w:hAnsi="Times New Roman" w:cs="Times New Roman"/>
                <w:spacing w:val="-2"/>
              </w:rPr>
              <w:t>Descending range</w:t>
            </w:r>
          </w:p>
        </w:tc>
      </w:tr>
      <w:tr w14:paraId="35479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3EC28435">
            <w:pPr>
              <w:pStyle w:val="8"/>
              <w:spacing w:before="231" w:line="187" w:lineRule="auto"/>
              <w:ind w:left="572"/>
              <w:rPr>
                <w:rFonts w:ascii="Times New Roman" w:hAnsi="Times New Roman" w:cs="Times New Roman"/>
              </w:rPr>
            </w:pPr>
            <w:r>
              <w:rPr>
                <w:rFonts w:ascii="Times New Roman" w:hAnsi="Times New Roman" w:cs="Times New Roman"/>
              </w:rPr>
              <w:t>one</w:t>
            </w:r>
          </w:p>
        </w:tc>
        <w:tc>
          <w:tcPr>
            <w:tcW w:w="1409" w:type="dxa"/>
            <w:vAlign w:val="top"/>
          </w:tcPr>
          <w:p w14:paraId="3A635220">
            <w:pPr>
              <w:pStyle w:val="8"/>
              <w:spacing w:before="201" w:line="258" w:lineRule="exact"/>
              <w:ind w:left="438"/>
              <w:rPr>
                <w:rFonts w:ascii="Times New Roman" w:hAnsi="Times New Roman" w:cs="Times New Roman"/>
              </w:rPr>
            </w:pPr>
            <w:r>
              <w:rPr>
                <w:rFonts w:ascii="Times New Roman" w:hAnsi="Times New Roman" w:cs="Times New Roman"/>
                <w:spacing w:val="8"/>
                <w:position w:val="1"/>
              </w:rPr>
              <w:t>20mΩ</w:t>
            </w:r>
          </w:p>
        </w:tc>
        <w:tc>
          <w:tcPr>
            <w:tcW w:w="2928" w:type="dxa"/>
            <w:vAlign w:val="top"/>
          </w:tcPr>
          <w:p w14:paraId="278A6CC5">
            <w:pPr>
              <w:pStyle w:val="8"/>
              <w:spacing w:before="201" w:line="258" w:lineRule="exact"/>
              <w:ind w:left="458"/>
              <w:rPr>
                <w:rFonts w:ascii="Times New Roman" w:hAnsi="Times New Roman" w:cs="Times New Roman"/>
              </w:rPr>
            </w:pPr>
            <w:r>
              <w:rPr>
                <w:rFonts w:ascii="Times New Roman" w:hAnsi="Times New Roman" w:cs="Times New Roman"/>
                <w:spacing w:val="2"/>
              </w:rPr>
              <w:t>0.0000mΩ ~ 20 .000mΩ</w:t>
            </w:r>
          </w:p>
        </w:tc>
        <w:tc>
          <w:tcPr>
            <w:tcW w:w="1554" w:type="dxa"/>
            <w:vMerge w:val="restart"/>
            <w:tcBorders>
              <w:bottom w:val="nil"/>
            </w:tcBorders>
            <w:vAlign w:val="top"/>
          </w:tcPr>
          <w:p w14:paraId="5B425A2F">
            <w:pPr>
              <w:spacing w:line="250" w:lineRule="auto"/>
              <w:rPr>
                <w:rFonts w:ascii="Times New Roman" w:hAnsi="Times New Roman" w:cs="Times New Roman"/>
                <w:sz w:val="21"/>
              </w:rPr>
            </w:pPr>
          </w:p>
          <w:p w14:paraId="5AC3EB55">
            <w:pPr>
              <w:spacing w:line="288" w:lineRule="exact"/>
              <w:ind w:firstLine="692"/>
              <w:rPr>
                <w:rFonts w:ascii="Times New Roman" w:hAnsi="Times New Roman" w:cs="Times New Roman"/>
              </w:rPr>
            </w:pPr>
            <w:r>
              <w:rPr>
                <w:rFonts w:ascii="Times New Roman" w:hAnsi="Times New Roman" w:cs="Times New Roman"/>
                <w:position w:val="-5"/>
              </w:rPr>
              <w:drawing>
                <wp:inline distT="0" distB="0" distL="0" distR="0">
                  <wp:extent cx="123190" cy="182245"/>
                  <wp:effectExtent l="0" t="0" r="0" b="0"/>
                  <wp:docPr id="286" name="IM 286"/>
                  <wp:cNvGraphicFramePr/>
                  <a:graphic xmlns:a="http://schemas.openxmlformats.org/drawingml/2006/main">
                    <a:graphicData uri="http://schemas.openxmlformats.org/drawingml/2006/picture">
                      <pic:pic xmlns:pic="http://schemas.openxmlformats.org/drawingml/2006/picture">
                        <pic:nvPicPr>
                          <pic:cNvPr id="286" name="IM 286"/>
                          <pic:cNvPicPr/>
                        </pic:nvPicPr>
                        <pic:blipFill>
                          <a:blip r:embed="rId195"/>
                          <a:stretch>
                            <a:fillRect/>
                          </a:stretch>
                        </pic:blipFill>
                        <pic:spPr>
                          <a:xfrm>
                            <a:off x="0" y="0"/>
                            <a:ext cx="123564" cy="182822"/>
                          </a:xfrm>
                          <a:prstGeom prst="rect">
                            <a:avLst/>
                          </a:prstGeom>
                        </pic:spPr>
                      </pic:pic>
                    </a:graphicData>
                  </a:graphic>
                </wp:inline>
              </w:drawing>
            </w:r>
          </w:p>
          <w:p w14:paraId="6A689F9D">
            <w:pPr>
              <w:pStyle w:val="8"/>
              <w:spacing w:line="239" w:lineRule="auto"/>
              <w:ind w:left="517"/>
              <w:rPr>
                <w:rFonts w:ascii="Times New Roman" w:hAnsi="Times New Roman" w:cs="Times New Roman"/>
              </w:rPr>
            </w:pPr>
            <w:r>
              <w:rPr>
                <w:rFonts w:ascii="Times New Roman" w:hAnsi="Times New Roman" w:cs="Times New Roman"/>
                <w:spacing w:val="5"/>
              </w:rPr>
              <w:t>20mΩ</w:t>
            </w:r>
          </w:p>
          <w:p w14:paraId="669C15D6">
            <w:pPr>
              <w:spacing w:line="294" w:lineRule="exact"/>
              <w:ind w:firstLine="692"/>
              <w:rPr>
                <w:rFonts w:ascii="Times New Roman" w:hAnsi="Times New Roman" w:cs="Times New Roman"/>
              </w:rPr>
            </w:pPr>
            <w:r>
              <w:rPr>
                <w:rFonts w:ascii="Times New Roman" w:hAnsi="Times New Roman" w:cs="Times New Roman"/>
                <w:position w:val="-5"/>
              </w:rPr>
              <w:drawing>
                <wp:inline distT="0" distB="0" distL="0" distR="0">
                  <wp:extent cx="123190" cy="186690"/>
                  <wp:effectExtent l="0" t="0" r="0" b="0"/>
                  <wp:docPr id="288" name="IM 288"/>
                  <wp:cNvGraphicFramePr/>
                  <a:graphic xmlns:a="http://schemas.openxmlformats.org/drawingml/2006/main">
                    <a:graphicData uri="http://schemas.openxmlformats.org/drawingml/2006/picture">
                      <pic:pic xmlns:pic="http://schemas.openxmlformats.org/drawingml/2006/picture">
                        <pic:nvPicPr>
                          <pic:cNvPr id="288" name="IM 288"/>
                          <pic:cNvPicPr/>
                        </pic:nvPicPr>
                        <pic:blipFill>
                          <a:blip r:embed="rId196"/>
                          <a:stretch>
                            <a:fillRect/>
                          </a:stretch>
                        </pic:blipFill>
                        <pic:spPr>
                          <a:xfrm>
                            <a:off x="0" y="0"/>
                            <a:ext cx="123564" cy="187083"/>
                          </a:xfrm>
                          <a:prstGeom prst="rect">
                            <a:avLst/>
                          </a:prstGeom>
                        </pic:spPr>
                      </pic:pic>
                    </a:graphicData>
                  </a:graphic>
                </wp:inline>
              </w:drawing>
            </w:r>
          </w:p>
          <w:p w14:paraId="6A902A4F">
            <w:pPr>
              <w:pStyle w:val="8"/>
              <w:spacing w:line="221" w:lineRule="auto"/>
              <w:ind w:left="449"/>
              <w:rPr>
                <w:rFonts w:ascii="Times New Roman" w:hAnsi="Times New Roman" w:cs="Times New Roman"/>
              </w:rPr>
            </w:pPr>
            <w:r>
              <w:rPr>
                <w:rFonts w:ascii="Times New Roman" w:hAnsi="Times New Roman" w:cs="Times New Roman"/>
                <w:spacing w:val="10"/>
              </w:rPr>
              <w:t>200mΩ</w:t>
            </w:r>
          </w:p>
          <w:p w14:paraId="35AC64C9">
            <w:pPr>
              <w:spacing w:line="299" w:lineRule="exact"/>
              <w:ind w:left="703"/>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290" name="IM 290"/>
                  <wp:cNvGraphicFramePr/>
                  <a:graphic xmlns:a="http://schemas.openxmlformats.org/drawingml/2006/main">
                    <a:graphicData uri="http://schemas.openxmlformats.org/drawingml/2006/picture">
                      <pic:pic xmlns:pic="http://schemas.openxmlformats.org/drawingml/2006/picture">
                        <pic:nvPicPr>
                          <pic:cNvPr id="290" name="IM 290"/>
                          <pic:cNvPicPr/>
                        </pic:nvPicPr>
                        <pic:blipFill>
                          <a:blip r:embed="rId197"/>
                          <a:stretch>
                            <a:fillRect/>
                          </a:stretch>
                        </pic:blipFill>
                        <pic:spPr>
                          <a:xfrm>
                            <a:off x="0" y="0"/>
                            <a:ext cx="123562" cy="189770"/>
                          </a:xfrm>
                          <a:prstGeom prst="rect">
                            <a:avLst/>
                          </a:prstGeom>
                        </pic:spPr>
                      </pic:pic>
                    </a:graphicData>
                  </a:graphic>
                </wp:inline>
              </w:drawing>
            </w:r>
          </w:p>
          <w:p w14:paraId="0C32F8DB">
            <w:pPr>
              <w:pStyle w:val="8"/>
              <w:spacing w:before="46" w:line="190" w:lineRule="auto"/>
              <w:ind w:left="655"/>
              <w:rPr>
                <w:rFonts w:ascii="Times New Roman" w:hAnsi="Times New Roman" w:cs="Times New Roman"/>
              </w:rPr>
            </w:pPr>
            <w:r>
              <w:rPr>
                <w:rFonts w:ascii="Times New Roman" w:hAnsi="Times New Roman" w:cs="Times New Roman"/>
                <w:spacing w:val="-2"/>
              </w:rPr>
              <w:t>2Ω</w:t>
            </w:r>
          </w:p>
          <w:p w14:paraId="13653F88">
            <w:pPr>
              <w:spacing w:before="22" w:line="299" w:lineRule="exact"/>
              <w:ind w:left="703"/>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292" name="IM 292"/>
                  <wp:cNvGraphicFramePr/>
                  <a:graphic xmlns:a="http://schemas.openxmlformats.org/drawingml/2006/main">
                    <a:graphicData uri="http://schemas.openxmlformats.org/drawingml/2006/picture">
                      <pic:pic xmlns:pic="http://schemas.openxmlformats.org/drawingml/2006/picture">
                        <pic:nvPicPr>
                          <pic:cNvPr id="292" name="IM 292"/>
                          <pic:cNvPicPr/>
                        </pic:nvPicPr>
                        <pic:blipFill>
                          <a:blip r:embed="rId198"/>
                          <a:stretch>
                            <a:fillRect/>
                          </a:stretch>
                        </pic:blipFill>
                        <pic:spPr>
                          <a:xfrm>
                            <a:off x="0" y="0"/>
                            <a:ext cx="123562" cy="189769"/>
                          </a:xfrm>
                          <a:prstGeom prst="rect">
                            <a:avLst/>
                          </a:prstGeom>
                        </pic:spPr>
                      </pic:pic>
                    </a:graphicData>
                  </a:graphic>
                </wp:inline>
              </w:drawing>
            </w:r>
          </w:p>
          <w:p w14:paraId="1082CC26">
            <w:pPr>
              <w:pStyle w:val="8"/>
              <w:spacing w:before="26" w:line="196" w:lineRule="auto"/>
              <w:ind w:left="597"/>
              <w:rPr>
                <w:rFonts w:ascii="Times New Roman" w:hAnsi="Times New Roman" w:cs="Times New Roman"/>
              </w:rPr>
            </w:pPr>
            <w:r>
              <w:rPr>
                <w:rFonts w:ascii="Times New Roman" w:hAnsi="Times New Roman" w:cs="Times New Roman"/>
                <w:spacing w:val="5"/>
              </w:rPr>
              <w:t>20Ω</w:t>
            </w:r>
          </w:p>
          <w:p w14:paraId="4F7656F1">
            <w:pPr>
              <w:spacing w:before="49" w:line="298" w:lineRule="exact"/>
              <w:ind w:firstLine="697"/>
              <w:rPr>
                <w:rFonts w:ascii="Times New Roman" w:hAnsi="Times New Roman" w:cs="Times New Roman"/>
              </w:rPr>
            </w:pPr>
            <w:r>
              <w:rPr>
                <w:rFonts w:ascii="Times New Roman" w:hAnsi="Times New Roman" w:cs="Times New Roman"/>
                <w:position w:val="-5"/>
              </w:rPr>
              <w:drawing>
                <wp:inline distT="0" distB="0" distL="0" distR="0">
                  <wp:extent cx="123190" cy="189230"/>
                  <wp:effectExtent l="0" t="0" r="0" b="0"/>
                  <wp:docPr id="294" name="IM 294"/>
                  <wp:cNvGraphicFramePr/>
                  <a:graphic xmlns:a="http://schemas.openxmlformats.org/drawingml/2006/main">
                    <a:graphicData uri="http://schemas.openxmlformats.org/drawingml/2006/picture">
                      <pic:pic xmlns:pic="http://schemas.openxmlformats.org/drawingml/2006/picture">
                        <pic:nvPicPr>
                          <pic:cNvPr id="294" name="IM 294"/>
                          <pic:cNvPicPr/>
                        </pic:nvPicPr>
                        <pic:blipFill>
                          <a:blip r:embed="rId199"/>
                          <a:stretch>
                            <a:fillRect/>
                          </a:stretch>
                        </pic:blipFill>
                        <pic:spPr>
                          <a:xfrm>
                            <a:off x="0" y="0"/>
                            <a:ext cx="123563" cy="189374"/>
                          </a:xfrm>
                          <a:prstGeom prst="rect">
                            <a:avLst/>
                          </a:prstGeom>
                        </pic:spPr>
                      </pic:pic>
                    </a:graphicData>
                  </a:graphic>
                </wp:inline>
              </w:drawing>
            </w:r>
          </w:p>
          <w:p w14:paraId="73B938C1">
            <w:pPr>
              <w:pStyle w:val="8"/>
              <w:spacing w:before="1" w:line="169" w:lineRule="auto"/>
              <w:ind w:left="548"/>
              <w:rPr>
                <w:rFonts w:ascii="Times New Roman" w:hAnsi="Times New Roman" w:cs="Times New Roman"/>
              </w:rPr>
            </w:pPr>
            <w:r>
              <w:rPr>
                <w:rFonts w:ascii="Times New Roman" w:hAnsi="Times New Roman" w:cs="Times New Roman"/>
              </w:rPr>
              <w:t>200Ω</w:t>
            </w:r>
          </w:p>
          <w:p w14:paraId="68431521">
            <w:pPr>
              <w:spacing w:line="299" w:lineRule="exact"/>
              <w:ind w:left="702"/>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296" name="IM 296"/>
                  <wp:cNvGraphicFramePr/>
                  <a:graphic xmlns:a="http://schemas.openxmlformats.org/drawingml/2006/main">
                    <a:graphicData uri="http://schemas.openxmlformats.org/drawingml/2006/picture">
                      <pic:pic xmlns:pic="http://schemas.openxmlformats.org/drawingml/2006/picture">
                        <pic:nvPicPr>
                          <pic:cNvPr id="296" name="IM 296"/>
                          <pic:cNvPicPr/>
                        </pic:nvPicPr>
                        <pic:blipFill>
                          <a:blip r:embed="rId200"/>
                          <a:stretch>
                            <a:fillRect/>
                          </a:stretch>
                        </pic:blipFill>
                        <pic:spPr>
                          <a:xfrm>
                            <a:off x="0" y="0"/>
                            <a:ext cx="123559" cy="189767"/>
                          </a:xfrm>
                          <a:prstGeom prst="rect">
                            <a:avLst/>
                          </a:prstGeom>
                        </pic:spPr>
                      </pic:pic>
                    </a:graphicData>
                  </a:graphic>
                </wp:inline>
              </w:drawing>
            </w:r>
          </w:p>
          <w:p w14:paraId="7273A6CD">
            <w:pPr>
              <w:pStyle w:val="8"/>
              <w:spacing w:before="60" w:line="196" w:lineRule="auto"/>
              <w:ind w:left="610"/>
              <w:rPr>
                <w:rFonts w:ascii="Times New Roman" w:hAnsi="Times New Roman" w:cs="Times New Roman"/>
              </w:rPr>
            </w:pPr>
            <w:r>
              <w:rPr>
                <w:rFonts w:ascii="Times New Roman" w:hAnsi="Times New Roman" w:cs="Times New Roman"/>
              </w:rPr>
              <w:t>2kΩ</w:t>
            </w:r>
          </w:p>
          <w:p w14:paraId="4ADB0CB0">
            <w:pPr>
              <w:spacing w:line="297" w:lineRule="exact"/>
              <w:ind w:firstLine="683"/>
              <w:rPr>
                <w:rFonts w:ascii="Times New Roman" w:hAnsi="Times New Roman" w:cs="Times New Roman"/>
              </w:rPr>
            </w:pPr>
            <w:r>
              <w:rPr>
                <w:rFonts w:ascii="Times New Roman" w:hAnsi="Times New Roman" w:cs="Times New Roman"/>
                <w:position w:val="-5"/>
              </w:rPr>
              <w:drawing>
                <wp:inline distT="0" distB="0" distL="0" distR="0">
                  <wp:extent cx="123190" cy="188595"/>
                  <wp:effectExtent l="0" t="0" r="0" b="0"/>
                  <wp:docPr id="298" name="IM 298"/>
                  <wp:cNvGraphicFramePr/>
                  <a:graphic xmlns:a="http://schemas.openxmlformats.org/drawingml/2006/main">
                    <a:graphicData uri="http://schemas.openxmlformats.org/drawingml/2006/picture">
                      <pic:pic xmlns:pic="http://schemas.openxmlformats.org/drawingml/2006/picture">
                        <pic:nvPicPr>
                          <pic:cNvPr id="298" name="IM 298"/>
                          <pic:cNvPicPr/>
                        </pic:nvPicPr>
                        <pic:blipFill>
                          <a:blip r:embed="rId201"/>
                          <a:stretch>
                            <a:fillRect/>
                          </a:stretch>
                        </pic:blipFill>
                        <pic:spPr>
                          <a:xfrm>
                            <a:off x="0" y="0"/>
                            <a:ext cx="123562" cy="188647"/>
                          </a:xfrm>
                          <a:prstGeom prst="rect">
                            <a:avLst/>
                          </a:prstGeom>
                        </pic:spPr>
                      </pic:pic>
                    </a:graphicData>
                  </a:graphic>
                </wp:inline>
              </w:drawing>
            </w:r>
          </w:p>
          <w:p w14:paraId="27629453">
            <w:pPr>
              <w:pStyle w:val="8"/>
              <w:spacing w:before="78" w:line="189" w:lineRule="auto"/>
              <w:ind w:left="545"/>
              <w:rPr>
                <w:rFonts w:ascii="Times New Roman" w:hAnsi="Times New Roman" w:cs="Times New Roman"/>
              </w:rPr>
            </w:pPr>
            <w:r>
              <w:rPr>
                <w:rFonts w:ascii="Times New Roman" w:hAnsi="Times New Roman" w:cs="Times New Roman"/>
                <w:spacing w:val="4"/>
              </w:rPr>
              <w:t>20kΩ</w:t>
            </w:r>
          </w:p>
          <w:p w14:paraId="4423545C">
            <w:pPr>
              <w:spacing w:before="10" w:line="298" w:lineRule="exact"/>
              <w:ind w:left="665"/>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00" name="IM 300"/>
                  <wp:cNvGraphicFramePr/>
                  <a:graphic xmlns:a="http://schemas.openxmlformats.org/drawingml/2006/main">
                    <a:graphicData uri="http://schemas.openxmlformats.org/drawingml/2006/picture">
                      <pic:pic xmlns:pic="http://schemas.openxmlformats.org/drawingml/2006/picture">
                        <pic:nvPicPr>
                          <pic:cNvPr id="300" name="IM 300"/>
                          <pic:cNvPicPr/>
                        </pic:nvPicPr>
                        <pic:blipFill>
                          <a:blip r:embed="rId202"/>
                          <a:stretch>
                            <a:fillRect/>
                          </a:stretch>
                        </pic:blipFill>
                        <pic:spPr>
                          <a:xfrm>
                            <a:off x="0" y="0"/>
                            <a:ext cx="123563" cy="189773"/>
                          </a:xfrm>
                          <a:prstGeom prst="rect">
                            <a:avLst/>
                          </a:prstGeom>
                        </pic:spPr>
                      </pic:pic>
                    </a:graphicData>
                  </a:graphic>
                </wp:inline>
              </w:drawing>
            </w:r>
          </w:p>
          <w:p w14:paraId="1A743A68">
            <w:pPr>
              <w:pStyle w:val="8"/>
              <w:spacing w:before="22" w:line="207" w:lineRule="auto"/>
              <w:ind w:left="512"/>
              <w:rPr>
                <w:rFonts w:ascii="Times New Roman" w:hAnsi="Times New Roman" w:cs="Times New Roman"/>
              </w:rPr>
            </w:pPr>
            <w:r>
              <w:rPr>
                <w:rFonts w:ascii="Times New Roman" w:hAnsi="Times New Roman" w:cs="Times New Roman"/>
                <w:spacing w:val="10"/>
              </w:rPr>
              <w:t>200kΩ</w:t>
            </w:r>
          </w:p>
          <w:p w14:paraId="69E5938D">
            <w:pPr>
              <w:spacing w:line="299" w:lineRule="exact"/>
              <w:ind w:left="653"/>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02" name="IM 302"/>
                  <wp:cNvGraphicFramePr/>
                  <a:graphic xmlns:a="http://schemas.openxmlformats.org/drawingml/2006/main">
                    <a:graphicData uri="http://schemas.openxmlformats.org/drawingml/2006/picture">
                      <pic:pic xmlns:pic="http://schemas.openxmlformats.org/drawingml/2006/picture">
                        <pic:nvPicPr>
                          <pic:cNvPr id="302" name="IM 302"/>
                          <pic:cNvPicPr/>
                        </pic:nvPicPr>
                        <pic:blipFill>
                          <a:blip r:embed="rId203"/>
                          <a:stretch>
                            <a:fillRect/>
                          </a:stretch>
                        </pic:blipFill>
                        <pic:spPr>
                          <a:xfrm>
                            <a:off x="0" y="0"/>
                            <a:ext cx="123562" cy="189762"/>
                          </a:xfrm>
                          <a:prstGeom prst="rect">
                            <a:avLst/>
                          </a:prstGeom>
                        </pic:spPr>
                      </pic:pic>
                    </a:graphicData>
                  </a:graphic>
                </wp:inline>
              </w:drawing>
            </w:r>
          </w:p>
          <w:p w14:paraId="3D27F9A3">
            <w:pPr>
              <w:pStyle w:val="8"/>
              <w:spacing w:before="121" w:line="169" w:lineRule="auto"/>
              <w:ind w:left="565"/>
              <w:rPr>
                <w:rFonts w:ascii="Times New Roman" w:hAnsi="Times New Roman" w:cs="Times New Roman"/>
              </w:rPr>
            </w:pPr>
            <w:r>
              <w:rPr>
                <w:rFonts w:ascii="Times New Roman" w:hAnsi="Times New Roman" w:cs="Times New Roman"/>
              </w:rPr>
              <w:t>2MΩ</w:t>
            </w:r>
          </w:p>
          <w:p w14:paraId="0F79CB8C">
            <w:pPr>
              <w:spacing w:line="299" w:lineRule="exact"/>
              <w:ind w:left="669"/>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304" name="IM 304"/>
                  <wp:cNvGraphicFramePr/>
                  <a:graphic xmlns:a="http://schemas.openxmlformats.org/drawingml/2006/main">
                    <a:graphicData uri="http://schemas.openxmlformats.org/drawingml/2006/picture">
                      <pic:pic xmlns:pic="http://schemas.openxmlformats.org/drawingml/2006/picture">
                        <pic:nvPicPr>
                          <pic:cNvPr id="304" name="IM 304"/>
                          <pic:cNvPicPr/>
                        </pic:nvPicPr>
                        <pic:blipFill>
                          <a:blip r:embed="rId204"/>
                          <a:stretch>
                            <a:fillRect/>
                          </a:stretch>
                        </pic:blipFill>
                        <pic:spPr>
                          <a:xfrm>
                            <a:off x="0" y="0"/>
                            <a:ext cx="123750" cy="190055"/>
                          </a:xfrm>
                          <a:prstGeom prst="rect">
                            <a:avLst/>
                          </a:prstGeom>
                        </pic:spPr>
                      </pic:pic>
                    </a:graphicData>
                  </a:graphic>
                </wp:inline>
              </w:drawing>
            </w:r>
          </w:p>
        </w:tc>
        <w:tc>
          <w:tcPr>
            <w:tcW w:w="1630" w:type="dxa"/>
            <w:vMerge w:val="restart"/>
            <w:tcBorders>
              <w:bottom w:val="nil"/>
            </w:tcBorders>
            <w:vAlign w:val="top"/>
          </w:tcPr>
          <w:p w14:paraId="0C54681B">
            <w:pPr>
              <w:spacing w:before="176" w:line="299" w:lineRule="exact"/>
              <w:ind w:left="753"/>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06" name="IM 306"/>
                  <wp:cNvGraphicFramePr/>
                  <a:graphic xmlns:a="http://schemas.openxmlformats.org/drawingml/2006/main">
                    <a:graphicData uri="http://schemas.openxmlformats.org/drawingml/2006/picture">
                      <pic:pic xmlns:pic="http://schemas.openxmlformats.org/drawingml/2006/picture">
                        <pic:nvPicPr>
                          <pic:cNvPr id="306" name="IM 306"/>
                          <pic:cNvPicPr/>
                        </pic:nvPicPr>
                        <pic:blipFill>
                          <a:blip r:embed="rId205"/>
                          <a:stretch>
                            <a:fillRect/>
                          </a:stretch>
                        </pic:blipFill>
                        <pic:spPr>
                          <a:xfrm>
                            <a:off x="0" y="0"/>
                            <a:ext cx="123563" cy="189724"/>
                          </a:xfrm>
                          <a:prstGeom prst="rect">
                            <a:avLst/>
                          </a:prstGeom>
                        </pic:spPr>
                      </pic:pic>
                    </a:graphicData>
                  </a:graphic>
                </wp:inline>
              </w:drawing>
            </w:r>
          </w:p>
          <w:p w14:paraId="02754D59">
            <w:pPr>
              <w:pStyle w:val="8"/>
              <w:spacing w:before="53" w:line="219" w:lineRule="auto"/>
              <w:ind w:left="569"/>
              <w:rPr>
                <w:rFonts w:ascii="Times New Roman" w:hAnsi="Times New Roman" w:cs="Times New Roman"/>
              </w:rPr>
            </w:pPr>
            <w:r>
              <w:rPr>
                <w:rFonts w:ascii="Times New Roman" w:hAnsi="Times New Roman" w:cs="Times New Roman"/>
                <w:spacing w:val="-2"/>
              </w:rPr>
              <w:t>19mΩ</w:t>
            </w:r>
          </w:p>
          <w:p w14:paraId="4D037C24">
            <w:pPr>
              <w:spacing w:line="298" w:lineRule="exact"/>
              <w:ind w:left="758"/>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08" name="IM 308"/>
                  <wp:cNvGraphicFramePr/>
                  <a:graphic xmlns:a="http://schemas.openxmlformats.org/drawingml/2006/main">
                    <a:graphicData uri="http://schemas.openxmlformats.org/drawingml/2006/picture">
                      <pic:pic xmlns:pic="http://schemas.openxmlformats.org/drawingml/2006/picture">
                        <pic:nvPicPr>
                          <pic:cNvPr id="308" name="IM 308"/>
                          <pic:cNvPicPr/>
                        </pic:nvPicPr>
                        <pic:blipFill>
                          <a:blip r:embed="rId206"/>
                          <a:stretch>
                            <a:fillRect/>
                          </a:stretch>
                        </pic:blipFill>
                        <pic:spPr>
                          <a:xfrm>
                            <a:off x="0" y="0"/>
                            <a:ext cx="123563" cy="189723"/>
                          </a:xfrm>
                          <a:prstGeom prst="rect">
                            <a:avLst/>
                          </a:prstGeom>
                        </pic:spPr>
                      </pic:pic>
                    </a:graphicData>
                  </a:graphic>
                </wp:inline>
              </w:drawing>
            </w:r>
          </w:p>
          <w:p w14:paraId="78850FC4">
            <w:pPr>
              <w:pStyle w:val="8"/>
              <w:spacing w:before="23" w:line="229" w:lineRule="auto"/>
              <w:ind w:left="499"/>
              <w:rPr>
                <w:rFonts w:ascii="Times New Roman" w:hAnsi="Times New Roman" w:cs="Times New Roman"/>
              </w:rPr>
            </w:pPr>
            <w:r>
              <w:rPr>
                <w:rFonts w:ascii="Times New Roman" w:hAnsi="Times New Roman" w:cs="Times New Roman"/>
              </w:rPr>
              <w:t>19 0mΩ</w:t>
            </w:r>
          </w:p>
          <w:p w14:paraId="599320A5">
            <w:pPr>
              <w:spacing w:line="299" w:lineRule="exact"/>
              <w:ind w:left="761"/>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10" name="IM 310"/>
                  <wp:cNvGraphicFramePr/>
                  <a:graphic xmlns:a="http://schemas.openxmlformats.org/drawingml/2006/main">
                    <a:graphicData uri="http://schemas.openxmlformats.org/drawingml/2006/picture">
                      <pic:pic xmlns:pic="http://schemas.openxmlformats.org/drawingml/2006/picture">
                        <pic:nvPicPr>
                          <pic:cNvPr id="310" name="IM 310"/>
                          <pic:cNvPicPr/>
                        </pic:nvPicPr>
                        <pic:blipFill>
                          <a:blip r:embed="rId207"/>
                          <a:stretch>
                            <a:fillRect/>
                          </a:stretch>
                        </pic:blipFill>
                        <pic:spPr>
                          <a:xfrm>
                            <a:off x="0" y="0"/>
                            <a:ext cx="123559" cy="189731"/>
                          </a:xfrm>
                          <a:prstGeom prst="rect">
                            <a:avLst/>
                          </a:prstGeom>
                        </pic:spPr>
                      </pic:pic>
                    </a:graphicData>
                  </a:graphic>
                </wp:inline>
              </w:drawing>
            </w:r>
          </w:p>
          <w:p w14:paraId="3F212CAC">
            <w:pPr>
              <w:pStyle w:val="8"/>
              <w:spacing w:before="13" w:line="170" w:lineRule="exact"/>
              <w:ind w:left="621"/>
              <w:rPr>
                <w:rFonts w:ascii="Times New Roman" w:hAnsi="Times New Roman" w:cs="Times New Roman"/>
              </w:rPr>
            </w:pPr>
            <w:r>
              <w:rPr>
                <w:rFonts w:ascii="Times New Roman" w:hAnsi="Times New Roman" w:cs="Times New Roman"/>
                <w:spacing w:val="-3"/>
                <w:position w:val="-3"/>
                <w:sz w:val="22"/>
                <w:szCs w:val="22"/>
              </w:rPr>
              <w:t>1.9Ω</w:t>
            </w:r>
          </w:p>
          <w:p w14:paraId="33E4638C">
            <w:pPr>
              <w:spacing w:line="299" w:lineRule="exact"/>
              <w:ind w:left="764"/>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12" name="IM 312"/>
                  <wp:cNvGraphicFramePr/>
                  <a:graphic xmlns:a="http://schemas.openxmlformats.org/drawingml/2006/main">
                    <a:graphicData uri="http://schemas.openxmlformats.org/drawingml/2006/picture">
                      <pic:pic xmlns:pic="http://schemas.openxmlformats.org/drawingml/2006/picture">
                        <pic:nvPicPr>
                          <pic:cNvPr id="312" name="IM 312"/>
                          <pic:cNvPicPr/>
                        </pic:nvPicPr>
                        <pic:blipFill>
                          <a:blip r:embed="rId208"/>
                          <a:stretch>
                            <a:fillRect/>
                          </a:stretch>
                        </pic:blipFill>
                        <pic:spPr>
                          <a:xfrm>
                            <a:off x="0" y="0"/>
                            <a:ext cx="123559" cy="189730"/>
                          </a:xfrm>
                          <a:prstGeom prst="rect">
                            <a:avLst/>
                          </a:prstGeom>
                        </pic:spPr>
                      </pic:pic>
                    </a:graphicData>
                  </a:graphic>
                </wp:inline>
              </w:drawing>
            </w:r>
          </w:p>
          <w:p w14:paraId="0CF211CB">
            <w:pPr>
              <w:pStyle w:val="8"/>
              <w:spacing w:before="110" w:line="154" w:lineRule="exact"/>
              <w:ind w:left="650"/>
              <w:rPr>
                <w:rFonts w:ascii="Times New Roman" w:hAnsi="Times New Roman" w:cs="Times New Roman"/>
              </w:rPr>
            </w:pPr>
            <w:r>
              <w:rPr>
                <w:rFonts w:ascii="Times New Roman" w:hAnsi="Times New Roman" w:cs="Times New Roman"/>
                <w:spacing w:val="-4"/>
                <w:position w:val="-3"/>
                <w:szCs w:val="22"/>
              </w:rPr>
              <w:t>19Ω</w:t>
            </w:r>
          </w:p>
          <w:p w14:paraId="75584E84">
            <w:pPr>
              <w:spacing w:line="295" w:lineRule="exact"/>
              <w:ind w:left="746"/>
              <w:rPr>
                <w:rFonts w:ascii="Times New Roman" w:hAnsi="Times New Roman" w:cs="Times New Roman"/>
                <w:sz w:val="29"/>
                <w:szCs w:val="29"/>
              </w:rPr>
            </w:pPr>
            <w:r>
              <w:rPr>
                <w:rFonts w:ascii="Times New Roman" w:hAnsi="Times New Roman" w:cs="Times New Roman"/>
                <w:position w:val="-1"/>
                <w:sz w:val="29"/>
                <w:szCs w:val="29"/>
              </w:rPr>
              <w:t>individual</w:t>
            </w:r>
          </w:p>
          <w:p w14:paraId="24028481">
            <w:pPr>
              <w:pStyle w:val="8"/>
              <w:spacing w:before="90" w:line="160" w:lineRule="auto"/>
              <w:ind w:left="593"/>
              <w:rPr>
                <w:rFonts w:ascii="Times New Roman" w:hAnsi="Times New Roman" w:cs="Times New Roman"/>
              </w:rPr>
            </w:pPr>
            <w:r>
              <w:rPr>
                <w:rFonts w:ascii="Times New Roman" w:hAnsi="Times New Roman" w:cs="Times New Roman"/>
                <w:spacing w:val="-3"/>
                <w:szCs w:val="22"/>
              </w:rPr>
              <w:t>190Ω</w:t>
            </w:r>
          </w:p>
          <w:p w14:paraId="6A86F71F">
            <w:pPr>
              <w:spacing w:line="298" w:lineRule="exact"/>
              <w:ind w:left="749"/>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14" name="IM 314"/>
                  <wp:cNvGraphicFramePr/>
                  <a:graphic xmlns:a="http://schemas.openxmlformats.org/drawingml/2006/main">
                    <a:graphicData uri="http://schemas.openxmlformats.org/drawingml/2006/picture">
                      <pic:pic xmlns:pic="http://schemas.openxmlformats.org/drawingml/2006/picture">
                        <pic:nvPicPr>
                          <pic:cNvPr id="314" name="IM 314"/>
                          <pic:cNvPicPr/>
                        </pic:nvPicPr>
                        <pic:blipFill>
                          <a:blip r:embed="rId209"/>
                          <a:stretch>
                            <a:fillRect/>
                          </a:stretch>
                        </pic:blipFill>
                        <pic:spPr>
                          <a:xfrm>
                            <a:off x="0" y="0"/>
                            <a:ext cx="123562" cy="189724"/>
                          </a:xfrm>
                          <a:prstGeom prst="rect">
                            <a:avLst/>
                          </a:prstGeom>
                        </pic:spPr>
                      </pic:pic>
                    </a:graphicData>
                  </a:graphic>
                </wp:inline>
              </w:drawing>
            </w:r>
          </w:p>
          <w:p w14:paraId="1E1B0684">
            <w:pPr>
              <w:pStyle w:val="8"/>
              <w:spacing w:before="49" w:line="226" w:lineRule="auto"/>
              <w:ind w:left="510"/>
              <w:rPr>
                <w:rFonts w:ascii="Times New Roman" w:hAnsi="Times New Roman" w:cs="Times New Roman"/>
              </w:rPr>
            </w:pPr>
            <w:r>
              <w:rPr>
                <w:rFonts w:ascii="Times New Roman" w:hAnsi="Times New Roman" w:cs="Times New Roman"/>
              </w:rPr>
              <w:drawing>
                <wp:anchor distT="0" distB="0" distL="0" distR="0" simplePos="0" relativeHeight="251772928" behindDoc="0" locked="0" layoutInCell="1" allowOverlap="1">
                  <wp:simplePos x="0" y="0"/>
                  <wp:positionH relativeFrom="column">
                    <wp:posOffset>464185</wp:posOffset>
                  </wp:positionH>
                  <wp:positionV relativeFrom="paragraph">
                    <wp:posOffset>138430</wp:posOffset>
                  </wp:positionV>
                  <wp:extent cx="123825" cy="189865"/>
                  <wp:effectExtent l="0" t="0" r="0" b="0"/>
                  <wp:wrapNone/>
                  <wp:docPr id="316" name="IM 316"/>
                  <wp:cNvGraphicFramePr/>
                  <a:graphic xmlns:a="http://schemas.openxmlformats.org/drawingml/2006/main">
                    <a:graphicData uri="http://schemas.openxmlformats.org/drawingml/2006/picture">
                      <pic:pic xmlns:pic="http://schemas.openxmlformats.org/drawingml/2006/picture">
                        <pic:nvPicPr>
                          <pic:cNvPr id="316" name="IM 316"/>
                          <pic:cNvPicPr/>
                        </pic:nvPicPr>
                        <pic:blipFill>
                          <a:blip r:embed="rId210"/>
                          <a:stretch>
                            <a:fillRect/>
                          </a:stretch>
                        </pic:blipFill>
                        <pic:spPr>
                          <a:xfrm>
                            <a:off x="0" y="0"/>
                            <a:ext cx="123559" cy="189727"/>
                          </a:xfrm>
                          <a:prstGeom prst="rect">
                            <a:avLst/>
                          </a:prstGeom>
                        </pic:spPr>
                      </pic:pic>
                    </a:graphicData>
                  </a:graphic>
                </wp:anchor>
              </w:drawing>
            </w:r>
            <w:r>
              <w:rPr>
                <w:rFonts w:ascii="Times New Roman" w:hAnsi="Times New Roman" w:cs="Times New Roman"/>
                <w:spacing w:val="-2"/>
                <w:szCs w:val="22"/>
              </w:rPr>
              <w:t>1.9kΩ</w:t>
            </w:r>
          </w:p>
          <w:p w14:paraId="59A5988D">
            <w:pPr>
              <w:pStyle w:val="8"/>
              <w:spacing w:before="280" w:line="169" w:lineRule="auto"/>
              <w:ind w:left="595"/>
              <w:rPr>
                <w:rFonts w:ascii="Times New Roman" w:hAnsi="Times New Roman" w:cs="Times New Roman"/>
              </w:rPr>
            </w:pPr>
            <w:r>
              <w:rPr>
                <w:rFonts w:ascii="Times New Roman" w:hAnsi="Times New Roman" w:cs="Times New Roman"/>
                <w:spacing w:val="-3"/>
                <w:szCs w:val="22"/>
              </w:rPr>
              <w:t>19kΩ</w:t>
            </w:r>
          </w:p>
          <w:p w14:paraId="58E8355E">
            <w:pPr>
              <w:spacing w:line="297" w:lineRule="exact"/>
              <w:ind w:left="734"/>
              <w:rPr>
                <w:rFonts w:ascii="Times New Roman" w:hAnsi="Times New Roman" w:cs="Times New Roman"/>
                <w:sz w:val="29"/>
                <w:szCs w:val="29"/>
              </w:rPr>
            </w:pPr>
            <w:r>
              <w:rPr>
                <w:rFonts w:ascii="Times New Roman" w:hAnsi="Times New Roman" w:cs="Times New Roman"/>
                <w:position w:val="-1"/>
                <w:sz w:val="29"/>
                <w:szCs w:val="29"/>
              </w:rPr>
              <w:t>individual</w:t>
            </w:r>
          </w:p>
          <w:p w14:paraId="09140C4A">
            <w:pPr>
              <w:pStyle w:val="8"/>
              <w:spacing w:before="53" w:line="203" w:lineRule="auto"/>
              <w:ind w:left="562"/>
              <w:rPr>
                <w:rFonts w:ascii="Times New Roman" w:hAnsi="Times New Roman" w:cs="Times New Roman"/>
              </w:rPr>
            </w:pPr>
            <w:r>
              <w:rPr>
                <w:rFonts w:ascii="Times New Roman" w:hAnsi="Times New Roman" w:cs="Times New Roman"/>
                <w:spacing w:val="-2"/>
                <w:szCs w:val="22"/>
              </w:rPr>
              <w:t>190kΩ</w:t>
            </w:r>
          </w:p>
          <w:p w14:paraId="1CF8901A">
            <w:pPr>
              <w:spacing w:line="298" w:lineRule="exact"/>
              <w:ind w:left="733"/>
              <w:rPr>
                <w:rFonts w:ascii="Times New Roman" w:hAnsi="Times New Roman" w:cs="Times New Roman"/>
              </w:rPr>
            </w:pPr>
            <w:r>
              <w:rPr>
                <w:rFonts w:ascii="Times New Roman" w:hAnsi="Times New Roman" w:cs="Times New Roman"/>
                <w:position w:val="-6"/>
              </w:rPr>
              <w:drawing>
                <wp:inline distT="0" distB="0" distL="0" distR="0">
                  <wp:extent cx="123190" cy="189230"/>
                  <wp:effectExtent l="0" t="0" r="0" b="0"/>
                  <wp:docPr id="318" name="IM 318"/>
                  <wp:cNvGraphicFramePr/>
                  <a:graphic xmlns:a="http://schemas.openxmlformats.org/drawingml/2006/main">
                    <a:graphicData uri="http://schemas.openxmlformats.org/drawingml/2006/picture">
                      <pic:pic xmlns:pic="http://schemas.openxmlformats.org/drawingml/2006/picture">
                        <pic:nvPicPr>
                          <pic:cNvPr id="318" name="IM 318"/>
                          <pic:cNvPicPr/>
                        </pic:nvPicPr>
                        <pic:blipFill>
                          <a:blip r:embed="rId211"/>
                          <a:stretch>
                            <a:fillRect/>
                          </a:stretch>
                        </pic:blipFill>
                        <pic:spPr>
                          <a:xfrm>
                            <a:off x="0" y="0"/>
                            <a:ext cx="123559" cy="189727"/>
                          </a:xfrm>
                          <a:prstGeom prst="rect">
                            <a:avLst/>
                          </a:prstGeom>
                        </pic:spPr>
                      </pic:pic>
                    </a:graphicData>
                  </a:graphic>
                </wp:inline>
              </w:drawing>
            </w:r>
          </w:p>
          <w:p w14:paraId="66672FFE">
            <w:pPr>
              <w:pStyle w:val="8"/>
              <w:spacing w:before="107" w:line="163" w:lineRule="auto"/>
              <w:ind w:left="595"/>
              <w:rPr>
                <w:rFonts w:ascii="Times New Roman" w:hAnsi="Times New Roman" w:cs="Times New Roman"/>
              </w:rPr>
            </w:pPr>
            <w:r>
              <w:rPr>
                <w:rFonts w:ascii="Times New Roman" w:hAnsi="Times New Roman" w:cs="Times New Roman"/>
                <w:spacing w:val="3"/>
              </w:rPr>
              <w:t>2.9MΩ</w:t>
            </w:r>
          </w:p>
          <w:p w14:paraId="3B046589">
            <w:pPr>
              <w:spacing w:line="300" w:lineRule="exact"/>
              <w:ind w:left="781"/>
              <w:rPr>
                <w:rFonts w:ascii="Times New Roman" w:hAnsi="Times New Roman" w:cs="Times New Roman"/>
              </w:rPr>
            </w:pPr>
            <w:r>
              <w:rPr>
                <w:rFonts w:ascii="Times New Roman" w:hAnsi="Times New Roman" w:cs="Times New Roman"/>
                <w:position w:val="-6"/>
              </w:rPr>
              <w:drawing>
                <wp:inline distT="0" distB="0" distL="0" distR="0">
                  <wp:extent cx="123190" cy="189865"/>
                  <wp:effectExtent l="0" t="0" r="0" b="0"/>
                  <wp:docPr id="320" name="IM 320"/>
                  <wp:cNvGraphicFramePr/>
                  <a:graphic xmlns:a="http://schemas.openxmlformats.org/drawingml/2006/main">
                    <a:graphicData uri="http://schemas.openxmlformats.org/drawingml/2006/picture">
                      <pic:pic xmlns:pic="http://schemas.openxmlformats.org/drawingml/2006/picture">
                        <pic:nvPicPr>
                          <pic:cNvPr id="320" name="IM 320"/>
                          <pic:cNvPicPr/>
                        </pic:nvPicPr>
                        <pic:blipFill>
                          <a:blip r:embed="rId212"/>
                          <a:stretch>
                            <a:fillRect/>
                          </a:stretch>
                        </pic:blipFill>
                        <pic:spPr>
                          <a:xfrm>
                            <a:off x="0" y="0"/>
                            <a:ext cx="123750" cy="190011"/>
                          </a:xfrm>
                          <a:prstGeom prst="rect">
                            <a:avLst/>
                          </a:prstGeom>
                        </pic:spPr>
                      </pic:pic>
                    </a:graphicData>
                  </a:graphic>
                </wp:inline>
              </w:drawing>
            </w:r>
          </w:p>
        </w:tc>
      </w:tr>
      <w:tr w14:paraId="703A7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242AE864">
            <w:pPr>
              <w:pStyle w:val="8"/>
              <w:spacing w:before="236" w:line="188" w:lineRule="auto"/>
              <w:ind w:left="560"/>
              <w:rPr>
                <w:rFonts w:ascii="Times New Roman" w:hAnsi="Times New Roman" w:cs="Times New Roman"/>
              </w:rPr>
            </w:pPr>
            <w:r>
              <w:rPr>
                <w:rFonts w:ascii="Times New Roman" w:hAnsi="Times New Roman" w:cs="Times New Roman"/>
              </w:rPr>
              <w:t>2</w:t>
            </w:r>
          </w:p>
        </w:tc>
        <w:tc>
          <w:tcPr>
            <w:tcW w:w="1409" w:type="dxa"/>
            <w:vAlign w:val="top"/>
          </w:tcPr>
          <w:p w14:paraId="3215E39E">
            <w:pPr>
              <w:pStyle w:val="8"/>
              <w:spacing w:before="207" w:line="258" w:lineRule="exact"/>
              <w:ind w:left="381"/>
              <w:rPr>
                <w:rFonts w:ascii="Times New Roman" w:hAnsi="Times New Roman" w:cs="Times New Roman"/>
              </w:rPr>
            </w:pPr>
            <w:r>
              <w:rPr>
                <w:rFonts w:ascii="Times New Roman" w:hAnsi="Times New Roman" w:cs="Times New Roman"/>
                <w:spacing w:val="10"/>
                <w:position w:val="1"/>
              </w:rPr>
              <w:t>200mΩ</w:t>
            </w:r>
          </w:p>
        </w:tc>
        <w:tc>
          <w:tcPr>
            <w:tcW w:w="2928" w:type="dxa"/>
            <w:vAlign w:val="top"/>
          </w:tcPr>
          <w:p w14:paraId="7BA2A9DC">
            <w:pPr>
              <w:pStyle w:val="8"/>
              <w:spacing w:before="198" w:line="267" w:lineRule="exact"/>
              <w:ind w:left="560"/>
              <w:rPr>
                <w:rFonts w:ascii="Times New Roman" w:hAnsi="Times New Roman" w:cs="Times New Roman"/>
              </w:rPr>
            </w:pPr>
            <w:r>
              <w:rPr>
                <w:rFonts w:ascii="Times New Roman" w:hAnsi="Times New Roman" w:cs="Times New Roman"/>
                <w:spacing w:val="-1"/>
              </w:rPr>
              <w:t>19 .000mΩ~ 200.00mΩ</w:t>
            </w:r>
          </w:p>
        </w:tc>
        <w:tc>
          <w:tcPr>
            <w:tcW w:w="1554" w:type="dxa"/>
            <w:vMerge w:val="continue"/>
            <w:tcBorders>
              <w:top w:val="nil"/>
              <w:bottom w:val="nil"/>
            </w:tcBorders>
            <w:vAlign w:val="top"/>
          </w:tcPr>
          <w:p w14:paraId="03EFA9B8">
            <w:pPr>
              <w:rPr>
                <w:rFonts w:ascii="Times New Roman" w:hAnsi="Times New Roman" w:cs="Times New Roman"/>
                <w:sz w:val="21"/>
              </w:rPr>
            </w:pPr>
          </w:p>
        </w:tc>
        <w:tc>
          <w:tcPr>
            <w:tcW w:w="1630" w:type="dxa"/>
            <w:vMerge w:val="continue"/>
            <w:tcBorders>
              <w:top w:val="nil"/>
              <w:bottom w:val="nil"/>
            </w:tcBorders>
            <w:vAlign w:val="top"/>
          </w:tcPr>
          <w:p w14:paraId="3C5B4F45">
            <w:pPr>
              <w:rPr>
                <w:rFonts w:ascii="Times New Roman" w:hAnsi="Times New Roman" w:cs="Times New Roman"/>
                <w:sz w:val="21"/>
              </w:rPr>
            </w:pPr>
          </w:p>
        </w:tc>
      </w:tr>
      <w:tr w14:paraId="36DEA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2DBDCDFE">
            <w:pPr>
              <w:pStyle w:val="8"/>
              <w:spacing w:before="242" w:line="188" w:lineRule="auto"/>
              <w:ind w:left="562"/>
              <w:rPr>
                <w:rFonts w:ascii="Times New Roman" w:hAnsi="Times New Roman" w:cs="Times New Roman"/>
              </w:rPr>
            </w:pPr>
            <w:r>
              <w:rPr>
                <w:rFonts w:ascii="Times New Roman" w:hAnsi="Times New Roman" w:cs="Times New Roman"/>
              </w:rPr>
              <w:t>three</w:t>
            </w:r>
          </w:p>
        </w:tc>
        <w:tc>
          <w:tcPr>
            <w:tcW w:w="1409" w:type="dxa"/>
            <w:vAlign w:val="top"/>
          </w:tcPr>
          <w:p w14:paraId="3F7B66AE">
            <w:pPr>
              <w:spacing w:line="260" w:lineRule="auto"/>
              <w:rPr>
                <w:rFonts w:ascii="Times New Roman" w:hAnsi="Times New Roman" w:cs="Times New Roman"/>
                <w:sz w:val="21"/>
              </w:rPr>
            </w:pPr>
          </w:p>
          <w:p w14:paraId="03D6E3C5">
            <w:pPr>
              <w:pStyle w:val="8"/>
              <w:spacing w:before="61" w:line="192" w:lineRule="auto"/>
              <w:ind w:left="516"/>
              <w:rPr>
                <w:rFonts w:ascii="Times New Roman" w:hAnsi="Times New Roman" w:cs="Times New Roman"/>
              </w:rPr>
            </w:pPr>
            <w:r>
              <w:rPr>
                <w:rFonts w:ascii="Times New Roman" w:hAnsi="Times New Roman" w:cs="Times New Roman"/>
                <w:spacing w:val="-2"/>
              </w:rPr>
              <w:t>2Ω</w:t>
            </w:r>
          </w:p>
        </w:tc>
        <w:tc>
          <w:tcPr>
            <w:tcW w:w="2928" w:type="dxa"/>
            <w:vAlign w:val="top"/>
          </w:tcPr>
          <w:p w14:paraId="142E597E">
            <w:pPr>
              <w:pStyle w:val="8"/>
              <w:spacing w:before="212" w:line="258" w:lineRule="exact"/>
              <w:ind w:left="560"/>
              <w:rPr>
                <w:rFonts w:ascii="Times New Roman" w:hAnsi="Times New Roman" w:cs="Times New Roman"/>
              </w:rPr>
            </w:pPr>
            <w:r>
              <w:rPr>
                <w:rFonts w:ascii="Times New Roman" w:hAnsi="Times New Roman" w:cs="Times New Roman"/>
              </w:rPr>
              <w:t>19 0.00mΩ ~ 2.0000Ω</w:t>
            </w:r>
          </w:p>
        </w:tc>
        <w:tc>
          <w:tcPr>
            <w:tcW w:w="1554" w:type="dxa"/>
            <w:vMerge w:val="continue"/>
            <w:tcBorders>
              <w:top w:val="nil"/>
              <w:bottom w:val="nil"/>
            </w:tcBorders>
            <w:vAlign w:val="top"/>
          </w:tcPr>
          <w:p w14:paraId="2B6A9EDB">
            <w:pPr>
              <w:rPr>
                <w:rFonts w:ascii="Times New Roman" w:hAnsi="Times New Roman" w:cs="Times New Roman"/>
                <w:sz w:val="21"/>
              </w:rPr>
            </w:pPr>
          </w:p>
        </w:tc>
        <w:tc>
          <w:tcPr>
            <w:tcW w:w="1630" w:type="dxa"/>
            <w:vMerge w:val="continue"/>
            <w:tcBorders>
              <w:top w:val="nil"/>
              <w:bottom w:val="nil"/>
            </w:tcBorders>
            <w:vAlign w:val="top"/>
          </w:tcPr>
          <w:p w14:paraId="2730E10D">
            <w:pPr>
              <w:rPr>
                <w:rFonts w:ascii="Times New Roman" w:hAnsi="Times New Roman" w:cs="Times New Roman"/>
                <w:sz w:val="21"/>
              </w:rPr>
            </w:pPr>
          </w:p>
        </w:tc>
      </w:tr>
      <w:tr w14:paraId="32EA7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036" w:type="dxa"/>
            <w:vAlign w:val="top"/>
          </w:tcPr>
          <w:p w14:paraId="2DEA2663">
            <w:pPr>
              <w:pStyle w:val="8"/>
              <w:spacing w:before="248" w:line="187" w:lineRule="auto"/>
              <w:ind w:left="556"/>
              <w:rPr>
                <w:rFonts w:ascii="Times New Roman" w:hAnsi="Times New Roman" w:cs="Times New Roman"/>
              </w:rPr>
            </w:pPr>
            <w:r>
              <w:rPr>
                <w:rFonts w:ascii="Times New Roman" w:hAnsi="Times New Roman" w:cs="Times New Roman"/>
              </w:rPr>
              <w:t>four</w:t>
            </w:r>
          </w:p>
        </w:tc>
        <w:tc>
          <w:tcPr>
            <w:tcW w:w="1409" w:type="dxa"/>
            <w:vAlign w:val="top"/>
          </w:tcPr>
          <w:p w14:paraId="2BD6C5C1">
            <w:pPr>
              <w:pStyle w:val="8"/>
              <w:spacing w:before="291" w:line="189" w:lineRule="auto"/>
              <w:ind w:left="446"/>
              <w:rPr>
                <w:rFonts w:ascii="Times New Roman" w:hAnsi="Times New Roman" w:cs="Times New Roman"/>
              </w:rPr>
            </w:pPr>
            <w:r>
              <w:rPr>
                <w:rFonts w:ascii="Times New Roman" w:hAnsi="Times New Roman" w:cs="Times New Roman"/>
                <w:spacing w:val="-1"/>
              </w:rPr>
              <w:t>20Ω</w:t>
            </w:r>
          </w:p>
        </w:tc>
        <w:tc>
          <w:tcPr>
            <w:tcW w:w="2928" w:type="dxa"/>
            <w:vAlign w:val="top"/>
          </w:tcPr>
          <w:p w14:paraId="1FD7483A">
            <w:pPr>
              <w:pStyle w:val="8"/>
              <w:spacing w:before="218" w:line="215" w:lineRule="auto"/>
              <w:ind w:left="651"/>
              <w:rPr>
                <w:rFonts w:ascii="Times New Roman" w:hAnsi="Times New Roman" w:cs="Times New Roman"/>
              </w:rPr>
            </w:pPr>
            <w:r>
              <w:rPr>
                <w:rFonts w:ascii="Times New Roman" w:hAnsi="Times New Roman" w:cs="Times New Roman"/>
                <w:spacing w:val="-2"/>
              </w:rPr>
              <w:t>1.9000Ω ~ 20.000Ω</w:t>
            </w:r>
          </w:p>
        </w:tc>
        <w:tc>
          <w:tcPr>
            <w:tcW w:w="1554" w:type="dxa"/>
            <w:vMerge w:val="continue"/>
            <w:tcBorders>
              <w:top w:val="nil"/>
              <w:bottom w:val="nil"/>
            </w:tcBorders>
            <w:vAlign w:val="top"/>
          </w:tcPr>
          <w:p w14:paraId="4DBB0FCC">
            <w:pPr>
              <w:rPr>
                <w:rFonts w:ascii="Times New Roman" w:hAnsi="Times New Roman" w:cs="Times New Roman"/>
                <w:sz w:val="21"/>
              </w:rPr>
            </w:pPr>
          </w:p>
        </w:tc>
        <w:tc>
          <w:tcPr>
            <w:tcW w:w="1630" w:type="dxa"/>
            <w:vMerge w:val="continue"/>
            <w:tcBorders>
              <w:top w:val="nil"/>
              <w:bottom w:val="nil"/>
            </w:tcBorders>
            <w:vAlign w:val="top"/>
          </w:tcPr>
          <w:p w14:paraId="6E68D3BA">
            <w:pPr>
              <w:rPr>
                <w:rFonts w:ascii="Times New Roman" w:hAnsi="Times New Roman" w:cs="Times New Roman"/>
                <w:sz w:val="21"/>
              </w:rPr>
            </w:pPr>
          </w:p>
        </w:tc>
      </w:tr>
      <w:tr w14:paraId="7D344C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5C43CC0A">
            <w:pPr>
              <w:pStyle w:val="8"/>
              <w:spacing w:before="260" w:line="185" w:lineRule="auto"/>
              <w:ind w:left="557"/>
              <w:rPr>
                <w:rFonts w:ascii="Times New Roman" w:hAnsi="Times New Roman" w:cs="Times New Roman"/>
              </w:rPr>
            </w:pPr>
            <w:r>
              <w:rPr>
                <w:rFonts w:ascii="Times New Roman" w:hAnsi="Times New Roman" w:cs="Times New Roman"/>
              </w:rPr>
              <w:t>five</w:t>
            </w:r>
          </w:p>
        </w:tc>
        <w:tc>
          <w:tcPr>
            <w:tcW w:w="1409" w:type="dxa"/>
            <w:vAlign w:val="top"/>
          </w:tcPr>
          <w:p w14:paraId="063AFDE2">
            <w:pPr>
              <w:pStyle w:val="8"/>
              <w:spacing w:before="254" w:line="189" w:lineRule="auto"/>
              <w:ind w:left="472"/>
              <w:rPr>
                <w:rFonts w:ascii="Times New Roman" w:hAnsi="Times New Roman" w:cs="Times New Roman"/>
              </w:rPr>
            </w:pPr>
            <w:r>
              <w:rPr>
                <w:rFonts w:ascii="Times New Roman" w:hAnsi="Times New Roman" w:cs="Times New Roman"/>
                <w:spacing w:val="3"/>
              </w:rPr>
              <w:t>200Ω</w:t>
            </w:r>
          </w:p>
        </w:tc>
        <w:tc>
          <w:tcPr>
            <w:tcW w:w="2928" w:type="dxa"/>
            <w:vAlign w:val="top"/>
          </w:tcPr>
          <w:p w14:paraId="08FF3008">
            <w:pPr>
              <w:pStyle w:val="8"/>
              <w:spacing w:before="228" w:line="215" w:lineRule="auto"/>
              <w:ind w:left="651"/>
              <w:rPr>
                <w:rFonts w:ascii="Times New Roman" w:hAnsi="Times New Roman" w:cs="Times New Roman"/>
              </w:rPr>
            </w:pPr>
            <w:r>
              <w:rPr>
                <w:rFonts w:ascii="Times New Roman" w:hAnsi="Times New Roman" w:cs="Times New Roman"/>
                <w:spacing w:val="-2"/>
              </w:rPr>
              <w:t>19 .000Ω~ 200.00Ω</w:t>
            </w:r>
          </w:p>
        </w:tc>
        <w:tc>
          <w:tcPr>
            <w:tcW w:w="1554" w:type="dxa"/>
            <w:vMerge w:val="continue"/>
            <w:tcBorders>
              <w:top w:val="nil"/>
              <w:bottom w:val="nil"/>
            </w:tcBorders>
            <w:vAlign w:val="top"/>
          </w:tcPr>
          <w:p w14:paraId="6BCF7305">
            <w:pPr>
              <w:rPr>
                <w:rFonts w:ascii="Times New Roman" w:hAnsi="Times New Roman" w:cs="Times New Roman"/>
                <w:sz w:val="21"/>
              </w:rPr>
            </w:pPr>
          </w:p>
        </w:tc>
        <w:tc>
          <w:tcPr>
            <w:tcW w:w="1630" w:type="dxa"/>
            <w:vMerge w:val="continue"/>
            <w:tcBorders>
              <w:top w:val="nil"/>
              <w:bottom w:val="nil"/>
            </w:tcBorders>
            <w:vAlign w:val="top"/>
          </w:tcPr>
          <w:p w14:paraId="0A188485">
            <w:pPr>
              <w:rPr>
                <w:rFonts w:ascii="Times New Roman" w:hAnsi="Times New Roman" w:cs="Times New Roman"/>
                <w:sz w:val="21"/>
              </w:rPr>
            </w:pPr>
          </w:p>
        </w:tc>
      </w:tr>
      <w:tr w14:paraId="4E3A9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4B49931C">
            <w:pPr>
              <w:pStyle w:val="8"/>
              <w:spacing w:before="264" w:line="187" w:lineRule="auto"/>
              <w:ind w:left="561"/>
              <w:rPr>
                <w:rFonts w:ascii="Times New Roman" w:hAnsi="Times New Roman" w:cs="Times New Roman"/>
              </w:rPr>
            </w:pPr>
            <w:r>
              <w:rPr>
                <w:rFonts w:ascii="Times New Roman" w:hAnsi="Times New Roman" w:cs="Times New Roman"/>
              </w:rPr>
              <w:t>six</w:t>
            </w:r>
          </w:p>
        </w:tc>
        <w:tc>
          <w:tcPr>
            <w:tcW w:w="1409" w:type="dxa"/>
            <w:vAlign w:val="top"/>
          </w:tcPr>
          <w:p w14:paraId="70394A19">
            <w:pPr>
              <w:pStyle w:val="8"/>
              <w:spacing w:before="239" w:line="262" w:lineRule="exact"/>
              <w:ind w:left="467"/>
              <w:rPr>
                <w:rFonts w:ascii="Times New Roman" w:hAnsi="Times New Roman" w:cs="Times New Roman"/>
              </w:rPr>
            </w:pPr>
            <w:r>
              <w:rPr>
                <w:rFonts w:ascii="Times New Roman" w:hAnsi="Times New Roman" w:cs="Times New Roman"/>
                <w:spacing w:val="5"/>
                <w:position w:val="1"/>
              </w:rPr>
              <w:t>2kΩ</w:t>
            </w:r>
          </w:p>
        </w:tc>
        <w:tc>
          <w:tcPr>
            <w:tcW w:w="2928" w:type="dxa"/>
            <w:vAlign w:val="top"/>
          </w:tcPr>
          <w:p w14:paraId="36C6C0DA">
            <w:pPr>
              <w:pStyle w:val="8"/>
              <w:spacing w:before="233" w:line="215" w:lineRule="auto"/>
              <w:ind w:left="599"/>
              <w:rPr>
                <w:rFonts w:ascii="Times New Roman" w:hAnsi="Times New Roman" w:cs="Times New Roman"/>
              </w:rPr>
            </w:pPr>
            <w:r>
              <w:rPr>
                <w:rFonts w:ascii="Times New Roman" w:hAnsi="Times New Roman" w:cs="Times New Roman"/>
                <w:spacing w:val="-1"/>
              </w:rPr>
              <w:t>19 0.00Ω~ 2.0000kΩ</w:t>
            </w:r>
          </w:p>
        </w:tc>
        <w:tc>
          <w:tcPr>
            <w:tcW w:w="1554" w:type="dxa"/>
            <w:vMerge w:val="continue"/>
            <w:tcBorders>
              <w:top w:val="nil"/>
              <w:bottom w:val="nil"/>
            </w:tcBorders>
            <w:vAlign w:val="top"/>
          </w:tcPr>
          <w:p w14:paraId="51F624AA">
            <w:pPr>
              <w:rPr>
                <w:rFonts w:ascii="Times New Roman" w:hAnsi="Times New Roman" w:cs="Times New Roman"/>
                <w:sz w:val="21"/>
              </w:rPr>
            </w:pPr>
          </w:p>
        </w:tc>
        <w:tc>
          <w:tcPr>
            <w:tcW w:w="1630" w:type="dxa"/>
            <w:vMerge w:val="continue"/>
            <w:tcBorders>
              <w:top w:val="nil"/>
              <w:bottom w:val="nil"/>
            </w:tcBorders>
            <w:vAlign w:val="top"/>
          </w:tcPr>
          <w:p w14:paraId="0D30483E">
            <w:pPr>
              <w:rPr>
                <w:rFonts w:ascii="Times New Roman" w:hAnsi="Times New Roman" w:cs="Times New Roman"/>
                <w:sz w:val="21"/>
              </w:rPr>
            </w:pPr>
          </w:p>
        </w:tc>
      </w:tr>
      <w:tr w14:paraId="59C59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378106FB">
            <w:pPr>
              <w:pStyle w:val="8"/>
              <w:spacing w:before="269" w:line="185" w:lineRule="auto"/>
              <w:ind w:left="562"/>
              <w:rPr>
                <w:rFonts w:ascii="Times New Roman" w:hAnsi="Times New Roman" w:cs="Times New Roman"/>
              </w:rPr>
            </w:pPr>
            <w:r>
              <w:rPr>
                <w:rFonts w:ascii="Times New Roman" w:hAnsi="Times New Roman" w:cs="Times New Roman"/>
              </w:rPr>
              <w:t>seven</w:t>
            </w:r>
          </w:p>
        </w:tc>
        <w:tc>
          <w:tcPr>
            <w:tcW w:w="1409" w:type="dxa"/>
            <w:vAlign w:val="top"/>
          </w:tcPr>
          <w:p w14:paraId="18C5DC16">
            <w:pPr>
              <w:pStyle w:val="8"/>
              <w:spacing w:before="263" w:line="189" w:lineRule="auto"/>
              <w:ind w:left="477"/>
              <w:rPr>
                <w:rFonts w:ascii="Times New Roman" w:hAnsi="Times New Roman" w:cs="Times New Roman"/>
              </w:rPr>
            </w:pPr>
            <w:r>
              <w:rPr>
                <w:rFonts w:ascii="Times New Roman" w:hAnsi="Times New Roman" w:cs="Times New Roman"/>
                <w:spacing w:val="3"/>
              </w:rPr>
              <w:t>20kΩ</w:t>
            </w:r>
          </w:p>
        </w:tc>
        <w:tc>
          <w:tcPr>
            <w:tcW w:w="2928" w:type="dxa"/>
            <w:vAlign w:val="top"/>
          </w:tcPr>
          <w:p w14:paraId="2CC6A967">
            <w:pPr>
              <w:pStyle w:val="8"/>
              <w:spacing w:before="237" w:line="215" w:lineRule="auto"/>
              <w:ind w:left="542"/>
              <w:rPr>
                <w:rFonts w:ascii="Times New Roman" w:hAnsi="Times New Roman" w:cs="Times New Roman"/>
              </w:rPr>
            </w:pPr>
            <w:r>
              <w:rPr>
                <w:rFonts w:ascii="Times New Roman" w:hAnsi="Times New Roman" w:cs="Times New Roman"/>
              </w:rPr>
              <w:t>1.9000kΩ ~ 20.000kΩ</w:t>
            </w:r>
          </w:p>
        </w:tc>
        <w:tc>
          <w:tcPr>
            <w:tcW w:w="1554" w:type="dxa"/>
            <w:vMerge w:val="continue"/>
            <w:tcBorders>
              <w:top w:val="nil"/>
              <w:bottom w:val="nil"/>
            </w:tcBorders>
            <w:vAlign w:val="top"/>
          </w:tcPr>
          <w:p w14:paraId="5BFC2012">
            <w:pPr>
              <w:rPr>
                <w:rFonts w:ascii="Times New Roman" w:hAnsi="Times New Roman" w:cs="Times New Roman"/>
                <w:sz w:val="21"/>
              </w:rPr>
            </w:pPr>
          </w:p>
        </w:tc>
        <w:tc>
          <w:tcPr>
            <w:tcW w:w="1630" w:type="dxa"/>
            <w:vMerge w:val="continue"/>
            <w:tcBorders>
              <w:top w:val="nil"/>
              <w:bottom w:val="nil"/>
            </w:tcBorders>
            <w:vAlign w:val="top"/>
          </w:tcPr>
          <w:p w14:paraId="65DB77B1">
            <w:pPr>
              <w:rPr>
                <w:rFonts w:ascii="Times New Roman" w:hAnsi="Times New Roman" w:cs="Times New Roman"/>
                <w:sz w:val="21"/>
              </w:rPr>
            </w:pPr>
          </w:p>
        </w:tc>
      </w:tr>
      <w:tr w14:paraId="3D7774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7" w:hRule="atLeast"/>
        </w:trPr>
        <w:tc>
          <w:tcPr>
            <w:tcW w:w="1036" w:type="dxa"/>
            <w:vAlign w:val="top"/>
          </w:tcPr>
          <w:p w14:paraId="44A37584">
            <w:pPr>
              <w:pStyle w:val="8"/>
              <w:spacing w:before="289" w:line="187" w:lineRule="auto"/>
              <w:ind w:left="561"/>
              <w:rPr>
                <w:rFonts w:ascii="Times New Roman" w:hAnsi="Times New Roman" w:cs="Times New Roman"/>
              </w:rPr>
            </w:pPr>
            <w:r>
              <w:rPr>
                <w:rFonts w:ascii="Times New Roman" w:hAnsi="Times New Roman" w:cs="Times New Roman"/>
              </w:rPr>
              <w:t>eight</w:t>
            </w:r>
          </w:p>
        </w:tc>
        <w:tc>
          <w:tcPr>
            <w:tcW w:w="1409" w:type="dxa"/>
            <w:vAlign w:val="top"/>
          </w:tcPr>
          <w:p w14:paraId="2C259A05">
            <w:pPr>
              <w:pStyle w:val="8"/>
              <w:spacing w:before="262" w:line="257" w:lineRule="exact"/>
              <w:ind w:left="394"/>
              <w:rPr>
                <w:rFonts w:ascii="Times New Roman" w:hAnsi="Times New Roman" w:cs="Times New Roman"/>
              </w:rPr>
            </w:pPr>
            <w:r>
              <w:rPr>
                <w:rFonts w:ascii="Times New Roman" w:hAnsi="Times New Roman" w:cs="Times New Roman"/>
                <w:spacing w:val="-2"/>
                <w:position w:val="1"/>
              </w:rPr>
              <w:t>200 kΩ</w:t>
            </w:r>
          </w:p>
        </w:tc>
        <w:tc>
          <w:tcPr>
            <w:tcW w:w="2928" w:type="dxa"/>
            <w:vAlign w:val="top"/>
          </w:tcPr>
          <w:p w14:paraId="2C30B07A">
            <w:pPr>
              <w:pStyle w:val="8"/>
              <w:spacing w:before="261" w:line="258" w:lineRule="exact"/>
              <w:ind w:left="458"/>
              <w:rPr>
                <w:rFonts w:ascii="Times New Roman" w:hAnsi="Times New Roman" w:cs="Times New Roman"/>
              </w:rPr>
            </w:pPr>
            <w:r>
              <w:rPr>
                <w:rFonts w:ascii="Times New Roman" w:hAnsi="Times New Roman" w:cs="Times New Roman"/>
                <w:spacing w:val="-2"/>
              </w:rPr>
              <w:t>19.000 kΩ~ 20 0.00kΩ</w:t>
            </w:r>
          </w:p>
        </w:tc>
        <w:tc>
          <w:tcPr>
            <w:tcW w:w="1554" w:type="dxa"/>
            <w:vMerge w:val="continue"/>
            <w:tcBorders>
              <w:top w:val="nil"/>
              <w:bottom w:val="nil"/>
            </w:tcBorders>
            <w:vAlign w:val="top"/>
          </w:tcPr>
          <w:p w14:paraId="7BE63D8E">
            <w:pPr>
              <w:rPr>
                <w:rFonts w:ascii="Times New Roman" w:hAnsi="Times New Roman" w:cs="Times New Roman"/>
                <w:sz w:val="21"/>
              </w:rPr>
            </w:pPr>
          </w:p>
        </w:tc>
        <w:tc>
          <w:tcPr>
            <w:tcW w:w="1630" w:type="dxa"/>
            <w:vMerge w:val="continue"/>
            <w:tcBorders>
              <w:top w:val="nil"/>
              <w:bottom w:val="nil"/>
            </w:tcBorders>
            <w:vAlign w:val="top"/>
          </w:tcPr>
          <w:p w14:paraId="3E3FAA03">
            <w:pPr>
              <w:rPr>
                <w:rFonts w:ascii="Times New Roman" w:hAnsi="Times New Roman" w:cs="Times New Roman"/>
                <w:sz w:val="21"/>
              </w:rPr>
            </w:pPr>
          </w:p>
        </w:tc>
      </w:tr>
      <w:tr w14:paraId="2A1D7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1036" w:type="dxa"/>
            <w:tcBorders>
              <w:bottom w:val="single" w:color="000000" w:sz="24" w:space="0"/>
            </w:tcBorders>
            <w:vAlign w:val="top"/>
          </w:tcPr>
          <w:p w14:paraId="2CD4C15C">
            <w:pPr>
              <w:spacing w:line="259" w:lineRule="auto"/>
              <w:rPr>
                <w:rFonts w:ascii="Times New Roman" w:hAnsi="Times New Roman" w:cs="Times New Roman"/>
                <w:sz w:val="21"/>
              </w:rPr>
            </w:pPr>
          </w:p>
          <w:p w14:paraId="264C253D">
            <w:pPr>
              <w:pStyle w:val="8"/>
              <w:spacing w:before="65" w:line="184" w:lineRule="auto"/>
              <w:ind w:left="546"/>
              <w:rPr>
                <w:rFonts w:ascii="Times New Roman" w:hAnsi="Times New Roman" w:cs="Times New Roman"/>
                <w:sz w:val="20"/>
                <w:szCs w:val="20"/>
              </w:rPr>
            </w:pPr>
            <w:r>
              <w:rPr>
                <w:rFonts w:ascii="Times New Roman" w:hAnsi="Times New Roman" w:cs="Times New Roman"/>
                <w:sz w:val="20"/>
                <w:szCs w:val="20"/>
              </w:rPr>
              <w:t>nine</w:t>
            </w:r>
          </w:p>
        </w:tc>
        <w:tc>
          <w:tcPr>
            <w:tcW w:w="1409" w:type="dxa"/>
            <w:tcBorders>
              <w:bottom w:val="single" w:color="000000" w:sz="24" w:space="0"/>
            </w:tcBorders>
            <w:vAlign w:val="top"/>
          </w:tcPr>
          <w:p w14:paraId="77AAD359">
            <w:pPr>
              <w:spacing w:line="293" w:lineRule="auto"/>
              <w:rPr>
                <w:rFonts w:ascii="Times New Roman" w:hAnsi="Times New Roman" w:cs="Times New Roman"/>
                <w:sz w:val="21"/>
              </w:rPr>
            </w:pPr>
          </w:p>
          <w:p w14:paraId="07EA3C58">
            <w:pPr>
              <w:pStyle w:val="8"/>
              <w:spacing w:before="62" w:line="194" w:lineRule="auto"/>
              <w:ind w:left="578"/>
              <w:rPr>
                <w:rFonts w:ascii="Times New Roman" w:hAnsi="Times New Roman" w:cs="Times New Roman"/>
              </w:rPr>
            </w:pPr>
            <w:r>
              <w:rPr>
                <w:rFonts w:ascii="Times New Roman" w:hAnsi="Times New Roman" w:cs="Times New Roman"/>
                <w:spacing w:val="-1"/>
              </w:rPr>
              <w:t>2MΩ</w:t>
            </w:r>
          </w:p>
        </w:tc>
        <w:tc>
          <w:tcPr>
            <w:tcW w:w="2928" w:type="dxa"/>
            <w:tcBorders>
              <w:bottom w:val="single" w:color="000000" w:sz="24" w:space="0"/>
            </w:tcBorders>
            <w:vAlign w:val="top"/>
          </w:tcPr>
          <w:p w14:paraId="35787E39">
            <w:pPr>
              <w:pStyle w:val="8"/>
              <w:spacing w:before="260" w:line="215" w:lineRule="auto"/>
              <w:ind w:left="486"/>
              <w:rPr>
                <w:rFonts w:ascii="Times New Roman" w:hAnsi="Times New Roman" w:cs="Times New Roman"/>
              </w:rPr>
            </w:pPr>
            <w:r>
              <w:rPr>
                <w:rFonts w:ascii="Times New Roman" w:hAnsi="Times New Roman" w:cs="Times New Roman"/>
                <w:spacing w:val="-1"/>
              </w:rPr>
              <w:t>190.00kΩ ~ 2.0000 MΩ</w:t>
            </w:r>
          </w:p>
        </w:tc>
        <w:tc>
          <w:tcPr>
            <w:tcW w:w="1554" w:type="dxa"/>
            <w:vMerge w:val="continue"/>
            <w:tcBorders>
              <w:top w:val="nil"/>
              <w:bottom w:val="single" w:color="000000" w:sz="24" w:space="0"/>
            </w:tcBorders>
            <w:vAlign w:val="top"/>
          </w:tcPr>
          <w:p w14:paraId="698DDDEC">
            <w:pPr>
              <w:rPr>
                <w:rFonts w:ascii="Times New Roman" w:hAnsi="Times New Roman" w:cs="Times New Roman"/>
                <w:sz w:val="21"/>
              </w:rPr>
            </w:pPr>
          </w:p>
        </w:tc>
        <w:tc>
          <w:tcPr>
            <w:tcW w:w="1630" w:type="dxa"/>
            <w:vMerge w:val="continue"/>
            <w:tcBorders>
              <w:top w:val="nil"/>
              <w:bottom w:val="single" w:color="000000" w:sz="24" w:space="0"/>
            </w:tcBorders>
            <w:vAlign w:val="top"/>
          </w:tcPr>
          <w:p w14:paraId="5DDF870D">
            <w:pPr>
              <w:rPr>
                <w:rFonts w:ascii="Times New Roman" w:hAnsi="Times New Roman" w:cs="Times New Roman"/>
                <w:sz w:val="21"/>
              </w:rPr>
            </w:pPr>
          </w:p>
        </w:tc>
      </w:tr>
    </w:tbl>
    <w:p w14:paraId="3C0853CC">
      <w:pPr>
        <w:spacing w:before="209" w:line="230" w:lineRule="auto"/>
        <w:rPr>
          <w:rFonts w:ascii="Times New Roman" w:hAnsi="Times New Roman" w:cs="Times New Roman"/>
          <w:sz w:val="19"/>
          <w:szCs w:val="19"/>
        </w:rPr>
      </w:pPr>
      <w:r>
        <w:rPr>
          <w:rFonts w:ascii="Times New Roman" w:hAnsi="Times New Roman" w:cs="Times New Roman"/>
          <w:spacing w:val="3"/>
          <w:sz w:val="19"/>
          <w:szCs w:val="19"/>
        </w:rPr>
        <w:t>There are two ways of measuring range:</w:t>
      </w:r>
    </w:p>
    <w:p w14:paraId="124BE9E1">
      <w:pPr>
        <w:spacing w:line="54" w:lineRule="exact"/>
        <w:rPr>
          <w:rFonts w:ascii="Times New Roman" w:hAnsi="Times New Roman" w:cs="Times New Roman"/>
        </w:rPr>
      </w:pPr>
    </w:p>
    <w:tbl>
      <w:tblPr>
        <w:tblStyle w:val="7"/>
        <w:tblW w:w="8847" w:type="dxa"/>
        <w:tblInd w:w="5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19"/>
        <w:gridCol w:w="3261"/>
        <w:gridCol w:w="2239"/>
        <w:gridCol w:w="2128"/>
      </w:tblGrid>
      <w:tr w14:paraId="64FF2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1219" w:type="dxa"/>
            <w:shd w:val="clear" w:color="auto" w:fill="F9BE8F"/>
            <w:vAlign w:val="top"/>
          </w:tcPr>
          <w:p w14:paraId="6B1DFE04">
            <w:pPr>
              <w:pStyle w:val="8"/>
              <w:spacing w:before="75" w:line="234" w:lineRule="auto"/>
              <w:ind w:left="230"/>
              <w:rPr>
                <w:rFonts w:ascii="Times New Roman" w:hAnsi="Times New Roman" w:cs="Times New Roman"/>
              </w:rPr>
            </w:pPr>
            <w:r>
              <w:rPr>
                <w:rFonts w:ascii="Times New Roman" w:hAnsi="Times New Roman" w:cs="Times New Roman"/>
                <w:spacing w:val="2"/>
              </w:rPr>
              <w:t>Range mode</w:t>
            </w:r>
          </w:p>
        </w:tc>
        <w:tc>
          <w:tcPr>
            <w:tcW w:w="3261" w:type="dxa"/>
            <w:shd w:val="clear" w:color="auto" w:fill="F9BE8F"/>
            <w:vAlign w:val="top"/>
          </w:tcPr>
          <w:p w14:paraId="369E23F7">
            <w:pPr>
              <w:pStyle w:val="8"/>
              <w:spacing w:before="75" w:line="237" w:lineRule="auto"/>
              <w:ind w:left="224"/>
              <w:rPr>
                <w:rFonts w:ascii="Times New Roman" w:hAnsi="Times New Roman" w:cs="Times New Roman"/>
              </w:rPr>
            </w:pPr>
            <w:r>
              <w:rPr>
                <w:rFonts w:ascii="Times New Roman" w:hAnsi="Times New Roman" w:cs="Times New Roman"/>
                <w:spacing w:val="1"/>
              </w:rPr>
              <w:t>describe</w:t>
            </w:r>
          </w:p>
        </w:tc>
        <w:tc>
          <w:tcPr>
            <w:tcW w:w="2239" w:type="dxa"/>
            <w:shd w:val="clear" w:color="auto" w:fill="F9BE8F"/>
            <w:vAlign w:val="top"/>
          </w:tcPr>
          <w:p w14:paraId="5F2693B3">
            <w:pPr>
              <w:pStyle w:val="8"/>
              <w:spacing w:before="74" w:line="234" w:lineRule="auto"/>
              <w:ind w:left="230"/>
              <w:rPr>
                <w:rFonts w:ascii="Times New Roman" w:hAnsi="Times New Roman" w:cs="Times New Roman"/>
              </w:rPr>
            </w:pPr>
            <w:r>
              <w:rPr>
                <w:rFonts w:ascii="Times New Roman" w:hAnsi="Times New Roman" w:cs="Times New Roman"/>
              </w:rPr>
              <w:t>advantage</w:t>
            </w:r>
          </w:p>
        </w:tc>
        <w:tc>
          <w:tcPr>
            <w:tcW w:w="2128" w:type="dxa"/>
            <w:shd w:val="clear" w:color="auto" w:fill="F9BE8F"/>
            <w:vAlign w:val="top"/>
          </w:tcPr>
          <w:p w14:paraId="72B7FA6D">
            <w:pPr>
              <w:pStyle w:val="8"/>
              <w:spacing w:before="74" w:line="234" w:lineRule="auto"/>
              <w:ind w:left="232"/>
              <w:rPr>
                <w:rFonts w:ascii="Times New Roman" w:hAnsi="Times New Roman" w:cs="Times New Roman"/>
              </w:rPr>
            </w:pPr>
            <w:r>
              <w:rPr>
                <w:rFonts w:ascii="Times New Roman" w:hAnsi="Times New Roman" w:cs="Times New Roman"/>
              </w:rPr>
              <w:t>disadvantage​</w:t>
            </w:r>
          </w:p>
        </w:tc>
      </w:tr>
      <w:tr w14:paraId="17D80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8" w:hRule="atLeast"/>
        </w:trPr>
        <w:tc>
          <w:tcPr>
            <w:tcW w:w="1219" w:type="dxa"/>
            <w:vAlign w:val="top"/>
          </w:tcPr>
          <w:p w14:paraId="1A92A3CE">
            <w:pPr>
              <w:pStyle w:val="8"/>
              <w:spacing w:before="70" w:line="232" w:lineRule="auto"/>
              <w:ind w:left="272"/>
              <w:rPr>
                <w:rFonts w:ascii="Times New Roman" w:hAnsi="Times New Roman" w:cs="Times New Roman"/>
              </w:rPr>
            </w:pPr>
            <w:r>
              <w:rPr>
                <w:rFonts w:ascii="Times New Roman" w:hAnsi="Times New Roman" w:cs="Times New Roman"/>
                <w:spacing w:val="-11"/>
              </w:rPr>
              <w:t>automatic</w:t>
            </w:r>
          </w:p>
        </w:tc>
        <w:tc>
          <w:tcPr>
            <w:tcW w:w="3261" w:type="dxa"/>
            <w:vAlign w:val="top"/>
          </w:tcPr>
          <w:p w14:paraId="2DBA6C5D">
            <w:pPr>
              <w:pStyle w:val="8"/>
              <w:spacing w:before="70" w:line="269" w:lineRule="auto"/>
              <w:ind w:left="232" w:right="194" w:hanging="13"/>
              <w:rPr>
                <w:rFonts w:ascii="Times New Roman" w:hAnsi="Times New Roman" w:cs="Times New Roman"/>
              </w:rPr>
            </w:pPr>
            <w:r>
              <w:rPr>
                <w:rFonts w:ascii="Times New Roman" w:hAnsi="Times New Roman" w:cs="Times New Roman"/>
                <w:spacing w:val="5"/>
              </w:rPr>
              <w:t>The instrument automatically selects the best test range according to the impedance value, and the range number in the range field will</w:t>
            </w:r>
          </w:p>
          <w:p w14:paraId="6C4661D3">
            <w:pPr>
              <w:pStyle w:val="8"/>
              <w:spacing w:before="77" w:line="232" w:lineRule="auto"/>
              <w:ind w:left="269"/>
              <w:rPr>
                <w:rFonts w:ascii="Times New Roman" w:hAnsi="Times New Roman" w:cs="Times New Roman"/>
              </w:rPr>
            </w:pPr>
            <w:r>
              <w:rPr>
                <w:rFonts w:ascii="Times New Roman" w:hAnsi="Times New Roman" w:cs="Times New Roman"/>
                <w:spacing w:val="-11"/>
              </w:rPr>
              <w:t>Automatic setting.</w:t>
            </w:r>
          </w:p>
        </w:tc>
        <w:tc>
          <w:tcPr>
            <w:tcW w:w="2239" w:type="dxa"/>
            <w:vAlign w:val="top"/>
          </w:tcPr>
          <w:p w14:paraId="0E12B3F9">
            <w:pPr>
              <w:pStyle w:val="8"/>
              <w:spacing w:before="70" w:line="229" w:lineRule="auto"/>
              <w:ind w:left="247"/>
              <w:rPr>
                <w:rFonts w:ascii="Times New Roman" w:hAnsi="Times New Roman" w:cs="Times New Roman"/>
              </w:rPr>
            </w:pPr>
            <w:r>
              <w:rPr>
                <w:rFonts w:ascii="Times New Roman" w:hAnsi="Times New Roman" w:cs="Times New Roman"/>
                <w:spacing w:val="1"/>
              </w:rPr>
              <w:t>Users don't need any participation.</w:t>
            </w:r>
          </w:p>
        </w:tc>
        <w:tc>
          <w:tcPr>
            <w:tcW w:w="2128" w:type="dxa"/>
            <w:vAlign w:val="top"/>
          </w:tcPr>
          <w:p w14:paraId="4A9C6F89">
            <w:pPr>
              <w:pStyle w:val="8"/>
              <w:spacing w:before="70" w:line="269" w:lineRule="auto"/>
              <w:ind w:left="233" w:right="194" w:firstLine="42"/>
              <w:rPr>
                <w:rFonts w:ascii="Times New Roman" w:hAnsi="Times New Roman" w:cs="Times New Roman"/>
              </w:rPr>
            </w:pPr>
            <w:r>
              <w:rPr>
                <w:rFonts w:ascii="Times New Roman" w:hAnsi="Times New Roman" w:cs="Times New Roman"/>
                <w:spacing w:val="4"/>
              </w:rPr>
              <w:t>Automatic range needs to predict the range, and the test speed will be</w:t>
            </w:r>
          </w:p>
          <w:p w14:paraId="2C7BD06D">
            <w:pPr>
              <w:pStyle w:val="8"/>
              <w:spacing w:before="78" w:line="233" w:lineRule="auto"/>
              <w:ind w:left="232"/>
              <w:rPr>
                <w:rFonts w:ascii="Times New Roman" w:hAnsi="Times New Roman" w:cs="Times New Roman"/>
              </w:rPr>
            </w:pPr>
            <w:r>
              <w:rPr>
                <w:rFonts w:ascii="Times New Roman" w:hAnsi="Times New Roman" w:cs="Times New Roman"/>
                <w:spacing w:val="-2"/>
              </w:rPr>
              <w:t>Lower than the hand momentum equation.</w:t>
            </w:r>
          </w:p>
        </w:tc>
      </w:tr>
      <w:tr w14:paraId="564C28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1219" w:type="dxa"/>
            <w:vAlign w:val="top"/>
          </w:tcPr>
          <w:p w14:paraId="316250BE">
            <w:pPr>
              <w:pStyle w:val="8"/>
              <w:spacing w:before="76" w:line="230" w:lineRule="auto"/>
              <w:ind w:left="235"/>
              <w:rPr>
                <w:rFonts w:ascii="Times New Roman" w:hAnsi="Times New Roman" w:cs="Times New Roman"/>
              </w:rPr>
            </w:pPr>
            <w:r>
              <w:rPr>
                <w:rFonts w:ascii="Times New Roman" w:hAnsi="Times New Roman" w:cs="Times New Roman"/>
                <w:spacing w:val="-2"/>
              </w:rPr>
              <w:t>manual</w:t>
            </w:r>
          </w:p>
        </w:tc>
        <w:tc>
          <w:tcPr>
            <w:tcW w:w="3261" w:type="dxa"/>
            <w:vAlign w:val="top"/>
          </w:tcPr>
          <w:p w14:paraId="4518A507">
            <w:pPr>
              <w:pStyle w:val="8"/>
              <w:spacing w:before="76" w:line="276" w:lineRule="auto"/>
              <w:ind w:left="224" w:right="194" w:hanging="5"/>
              <w:rPr>
                <w:rFonts w:ascii="Times New Roman" w:hAnsi="Times New Roman" w:cs="Times New Roman"/>
              </w:rPr>
            </w:pPr>
            <w:r>
              <w:rPr>
                <w:rFonts w:ascii="Times New Roman" w:hAnsi="Times New Roman" w:cs="Times New Roman"/>
                <w:spacing w:val="9"/>
              </w:rPr>
              <w:t>The instrument will be tested from beginning to end with the range specified by the user.</w:t>
            </w:r>
          </w:p>
        </w:tc>
        <w:tc>
          <w:tcPr>
            <w:tcW w:w="2239" w:type="dxa"/>
            <w:vAlign w:val="top"/>
          </w:tcPr>
          <w:p w14:paraId="66B9297D">
            <w:pPr>
              <w:pStyle w:val="8"/>
              <w:spacing w:before="75" w:line="227" w:lineRule="auto"/>
              <w:ind w:left="237"/>
              <w:rPr>
                <w:rFonts w:ascii="Times New Roman" w:hAnsi="Times New Roman" w:cs="Times New Roman"/>
              </w:rPr>
            </w:pPr>
            <w:r>
              <w:rPr>
                <w:rFonts w:ascii="Times New Roman" w:hAnsi="Times New Roman" w:cs="Times New Roman"/>
                <w:spacing w:val="-1"/>
              </w:rPr>
              <w:t>The test speed is the fastest.</w:t>
            </w:r>
          </w:p>
        </w:tc>
        <w:tc>
          <w:tcPr>
            <w:tcW w:w="2128" w:type="dxa"/>
            <w:vAlign w:val="top"/>
          </w:tcPr>
          <w:p w14:paraId="25CDA71F">
            <w:pPr>
              <w:pStyle w:val="8"/>
              <w:spacing w:before="77" w:line="274" w:lineRule="auto"/>
              <w:ind w:left="244" w:right="194" w:firstLine="5"/>
              <w:rPr>
                <w:rFonts w:ascii="Times New Roman" w:hAnsi="Times New Roman" w:cs="Times New Roman"/>
              </w:rPr>
            </w:pPr>
            <w:r>
              <w:rPr>
                <w:rFonts w:ascii="Times New Roman" w:hAnsi="Times New Roman" w:cs="Times New Roman"/>
                <w:spacing w:val="11"/>
              </w:rPr>
              <w:t>Users need to participate in the selection of range.</w:t>
            </w:r>
          </w:p>
        </w:tc>
      </w:tr>
    </w:tbl>
    <w:p w14:paraId="429937CE">
      <w:pPr>
        <w:pStyle w:val="3"/>
        <w:spacing w:line="341" w:lineRule="auto"/>
        <w:rPr>
          <w:rFonts w:ascii="Times New Roman" w:hAnsi="Times New Roman" w:cs="Times New Roman"/>
        </w:rPr>
      </w:pPr>
    </w:p>
    <w:p w14:paraId="138B15BB">
      <w:pPr>
        <w:spacing w:before="61" w:line="233" w:lineRule="auto"/>
        <w:ind w:left="14"/>
        <w:rPr>
          <w:rFonts w:ascii="Times New Roman" w:hAnsi="Times New Roman" w:cs="Times New Roman"/>
          <w:sz w:val="19"/>
          <w:szCs w:val="19"/>
        </w:rPr>
      </w:pPr>
      <w:r>
        <w:rPr>
          <w:rFonts w:ascii="Times New Roman" w:hAnsi="Times New Roman" w:cs="Times New Roman"/>
          <w:spacing w:val="-2"/>
          <w:sz w:val="19"/>
          <w:szCs w:val="19"/>
        </w:rPr>
        <w:t>To set the range:</w:t>
      </w:r>
    </w:p>
    <w:p w14:paraId="59F7FC48">
      <w:pPr>
        <w:spacing w:before="62" w:line="228" w:lineRule="auto"/>
        <w:ind w:left="27"/>
        <w:rPr>
          <w:rFonts w:ascii="Times New Roman" w:hAnsi="Times New Roman" w:cs="Times New Roman"/>
          <w:sz w:val="19"/>
          <w:szCs w:val="19"/>
        </w:rPr>
      </w:pPr>
      <w:r>
        <w:rPr>
          <w:rFonts w:ascii="Times New Roman" w:hAnsi="Times New Roman" w:cs="Times New Roman"/>
          <w:spacing w:val="-2"/>
          <w:sz w:val="19"/>
          <w:szCs w:val="19"/>
        </w:rPr>
        <w:t>Step 1: Press the [Setup] key to enter the setup page;</w:t>
      </w:r>
    </w:p>
    <w:p w14:paraId="107F3B6E">
      <w:pPr>
        <w:spacing w:before="103" w:line="231" w:lineRule="auto"/>
        <w:ind w:left="27"/>
        <w:rPr>
          <w:rFonts w:ascii="Times New Roman" w:hAnsi="Times New Roman" w:cs="Times New Roman"/>
          <w:sz w:val="19"/>
          <w:szCs w:val="19"/>
        </w:rPr>
      </w:pPr>
      <w:r>
        <w:rPr>
          <w:rFonts w:ascii="Times New Roman" w:hAnsi="Times New Roman" w:cs="Times New Roman"/>
          <w:spacing w:val="-1"/>
          <w:sz w:val="19"/>
          <w:szCs w:val="19"/>
        </w:rPr>
        <w:t>Step 2: Click the setting box on the right side of the screen measuring range and select [Range];</w:t>
      </w:r>
    </w:p>
    <w:p w14:paraId="022D8AFE">
      <w:pPr>
        <w:spacing w:line="231" w:lineRule="auto"/>
        <w:rPr>
          <w:rFonts w:ascii="Times New Roman" w:hAnsi="Times New Roman" w:cs="Times New Roman"/>
          <w:sz w:val="19"/>
          <w:szCs w:val="19"/>
        </w:rPr>
        <w:sectPr>
          <w:footerReference r:id="rId21" w:type="default"/>
          <w:pgSz w:w="11906" w:h="16838"/>
          <w:pgMar w:top="1099" w:right="1443" w:bottom="654" w:left="1095" w:header="0" w:footer="336" w:gutter="0"/>
          <w:cols w:space="720" w:num="1"/>
        </w:sectPr>
      </w:pPr>
    </w:p>
    <w:p w14:paraId="0CD79666">
      <w:pPr>
        <w:spacing w:before="45"/>
        <w:outlineLvl w:val="0"/>
        <w:rPr>
          <w:rFonts w:ascii="Times New Roman" w:hAnsi="Times New Roman" w:cs="Times New Roman"/>
          <w:sz w:val="21"/>
          <w:szCs w:val="21"/>
        </w:rPr>
      </w:pPr>
      <w:bookmarkStart w:id="60" w:name="bookmark38"/>
      <w:bookmarkEnd w:id="60"/>
      <w:bookmarkStart w:id="61" w:name="_Toc22907"/>
      <w:r>
        <w:rPr>
          <w:rFonts w:ascii="Times New Roman" w:hAnsi="Times New Roman" w:cs="Times New Roman"/>
          <w:spacing w:val="3"/>
          <w:sz w:val="21"/>
          <w:szCs w:val="21"/>
        </w:rPr>
        <w:t>3. 【 Comparison switch 】</w:t>
      </w:r>
      <w:bookmarkEnd w:id="61"/>
    </w:p>
    <w:p w14:paraId="2D294A7B">
      <w:pPr>
        <w:spacing w:before="201" w:line="303" w:lineRule="auto"/>
        <w:ind w:left="1095" w:right="228" w:firstLine="10"/>
        <w:rPr>
          <w:rFonts w:ascii="Times New Roman" w:hAnsi="Times New Roman" w:cs="Times New Roman"/>
          <w:sz w:val="18"/>
          <w:szCs w:val="18"/>
        </w:rPr>
      </w:pPr>
      <w:r>
        <w:rPr>
          <w:rFonts w:ascii="Times New Roman" w:hAnsi="Times New Roman" w:cs="Times New Roman"/>
        </w:rPr>
        <w:pict>
          <v:shape id="_x0000_s1113" o:spid="_x0000_s1113" o:spt="202" type="#_x0000_t202" style="position:absolute;left:0pt;margin-left:13.35pt;margin-top:50.85pt;height:15.45pt;width:78.95pt;z-index:251778048;mso-width-relative:page;mso-height-relative:page;" filled="f" stroked="f" coordsize="21600,21600">
            <v:path/>
            <v:fill on="f" focussize="0,0"/>
            <v:stroke on="f"/>
            <v:imagedata o:title=""/>
            <o:lock v:ext="edit" aspectratio="f"/>
            <v:textbox inset="0mm,0mm,0mm,0mm">
              <w:txbxContent>
                <w:p w14:paraId="7A0C8BEE">
                  <w:pPr>
                    <w:spacing w:before="20" w:line="236" w:lineRule="auto"/>
                    <w:ind w:left="20"/>
                    <w:rPr>
                      <w:rFonts w:ascii="Times New Roman" w:hAnsi="Times New Roman" w:cs="Times New Roman"/>
                      <w:sz w:val="21"/>
                      <w:szCs w:val="21"/>
                    </w:rPr>
                  </w:pPr>
                  <w:r>
                    <w:rPr>
                      <w:rFonts w:ascii="Times New Roman" w:hAnsi="Times New Roman" w:cs="Times New Roman"/>
                      <w:spacing w:val="2"/>
                      <w:sz w:val="21"/>
                      <w:szCs w:val="21"/>
                    </w:rPr>
                    <w:t>Figure 4-2 Sorting Process</w:t>
                  </w:r>
                </w:p>
              </w:txbxContent>
            </v:textbox>
          </v:shape>
        </w:pict>
      </w:r>
      <w:r>
        <w:rPr>
          <w:rFonts w:ascii="Times New Roman" w:hAnsi="Times New Roman" w:cs="Times New Roman"/>
          <w:spacing w:val="9"/>
          <w:sz w:val="18"/>
          <w:szCs w:val="18"/>
        </w:rPr>
        <w:t>The comparison switch function can be turned on or off by using the comparison switch. After the comparison switch is turned off, the instrument will not display the comparison result and the H andler function is invalid.</w:t>
      </w:r>
    </w:p>
    <w:p w14:paraId="69F9132D">
      <w:pPr>
        <w:spacing w:before="70"/>
        <w:rPr>
          <w:rFonts w:ascii="Times New Roman" w:hAnsi="Times New Roman" w:cs="Times New Roman"/>
        </w:rPr>
      </w:pPr>
    </w:p>
    <w:tbl>
      <w:tblPr>
        <w:tblStyle w:val="7"/>
        <w:tblW w:w="4170" w:type="dxa"/>
        <w:tblInd w:w="216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170"/>
      </w:tblGrid>
      <w:tr w14:paraId="63D0B8B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12" w:hRule="atLeast"/>
        </w:trPr>
        <w:tc>
          <w:tcPr>
            <w:tcW w:w="4170" w:type="dxa"/>
            <w:tcBorders>
              <w:bottom w:val="nil"/>
            </w:tcBorders>
            <w:vAlign w:val="top"/>
          </w:tcPr>
          <w:p w14:paraId="293614A5">
            <w:pPr>
              <w:spacing w:line="252" w:lineRule="auto"/>
              <w:rPr>
                <w:rFonts w:ascii="Times New Roman" w:hAnsi="Times New Roman" w:cs="Times New Roman"/>
                <w:sz w:val="21"/>
              </w:rPr>
            </w:pPr>
            <w:r>
              <w:rPr>
                <w:rFonts w:ascii="Times New Roman" w:hAnsi="Times New Roman" w:cs="Times New Roman"/>
              </w:rPr>
              <w:drawing>
                <wp:anchor distT="0" distB="0" distL="0" distR="0" simplePos="0" relativeHeight="251773952" behindDoc="1" locked="0" layoutInCell="1" allowOverlap="1">
                  <wp:simplePos x="0" y="0"/>
                  <wp:positionH relativeFrom="rightMargin">
                    <wp:posOffset>-1974215</wp:posOffset>
                  </wp:positionH>
                  <wp:positionV relativeFrom="topMargin">
                    <wp:posOffset>478155</wp:posOffset>
                  </wp:positionV>
                  <wp:extent cx="8255" cy="177165"/>
                  <wp:effectExtent l="0" t="0" r="0" b="0"/>
                  <wp:wrapNone/>
                  <wp:docPr id="322" name="IM 322"/>
                  <wp:cNvGraphicFramePr/>
                  <a:graphic xmlns:a="http://schemas.openxmlformats.org/drawingml/2006/main">
                    <a:graphicData uri="http://schemas.openxmlformats.org/drawingml/2006/picture">
                      <pic:pic xmlns:pic="http://schemas.openxmlformats.org/drawingml/2006/picture">
                        <pic:nvPicPr>
                          <pic:cNvPr id="322" name="IM 322"/>
                          <pic:cNvPicPr/>
                        </pic:nvPicPr>
                        <pic:blipFill>
                          <a:blip r:embed="rId213"/>
                          <a:stretch>
                            <a:fillRect/>
                          </a:stretch>
                        </pic:blipFill>
                        <pic:spPr>
                          <a:xfrm>
                            <a:off x="0" y="0"/>
                            <a:ext cx="7966" cy="177321"/>
                          </a:xfrm>
                          <a:prstGeom prst="rect">
                            <a:avLst/>
                          </a:prstGeom>
                        </pic:spPr>
                      </pic:pic>
                    </a:graphicData>
                  </a:graphic>
                </wp:anchor>
              </w:drawing>
            </w:r>
          </w:p>
          <w:p w14:paraId="3941CC2C">
            <w:pPr>
              <w:pStyle w:val="8"/>
              <w:spacing w:line="504" w:lineRule="exact"/>
              <w:ind w:firstLine="536"/>
              <w:rPr>
                <w:rFonts w:ascii="Times New Roman" w:hAnsi="Times New Roman" w:cs="Times New Roman"/>
              </w:rPr>
            </w:pPr>
            <w:r>
              <w:rPr>
                <w:rFonts w:ascii="Times New Roman" w:hAnsi="Times New Roman" w:cs="Times New Roman"/>
                <w:position w:val="-10"/>
              </w:rPr>
              <w:pict>
                <v:group id="_x0000_s1114" o:spid="_x0000_s1114" o:spt="203" style="height:25.25pt;width:50.05pt;">
                  <o:lock v:ext="edit"/>
                  <v:shape id="_x0000_s1115" o:spid="_x0000_s1115" o:spt="75" type="#_x0000_t75" style="position:absolute;left:0;top:0;height:505;width:1000;" filled="f" stroked="f" coordsize="21600,21600">
                    <v:path/>
                    <v:fill on="f" focussize="0,0"/>
                    <v:stroke on="f"/>
                    <v:imagedata r:id="rId214" o:title=""/>
                    <o:lock v:ext="edit" aspectratio="t"/>
                  </v:shape>
                  <v:shape id="_x0000_s1116" o:spid="_x0000_s1116" o:spt="202" type="#_x0000_t202" style="position:absolute;left:-20;top:-20;height:545;width:1040;" filled="f" stroked="f" coordsize="21600,21600">
                    <v:path/>
                    <v:fill on="f" focussize="0,0"/>
                    <v:stroke on="f"/>
                    <v:imagedata o:title=""/>
                    <o:lock v:ext="edit" aspectratio="f"/>
                    <v:textbox inset="0mm,0mm,0mm,0mm">
                      <w:txbxContent>
                        <w:p w14:paraId="0941B479">
                          <w:pPr>
                            <w:spacing w:before="189" w:line="191" w:lineRule="auto"/>
                            <w:ind w:left="282"/>
                            <w:rPr>
                              <w:rFonts w:ascii="Times New Roman" w:hAnsi="Times New Roman" w:cs="Times New Roman"/>
                              <w:sz w:val="13"/>
                              <w:szCs w:val="13"/>
                            </w:rPr>
                          </w:pPr>
                          <w:r>
                            <w:rPr>
                              <w:rFonts w:ascii="Times New Roman" w:hAnsi="Times New Roman" w:cs="Times New Roman"/>
                              <w:spacing w:val="2"/>
                              <w:sz w:val="13"/>
                              <w:szCs w:val="13"/>
                            </w:rPr>
                            <w:t>Sorting</w:t>
                          </w:r>
                        </w:p>
                        <w:p w14:paraId="0A8789BF">
                          <w:pPr>
                            <w:spacing w:before="33" w:line="190" w:lineRule="auto"/>
                            <w:ind w:left="370"/>
                            <w:rPr>
                              <w:rFonts w:ascii="Times New Roman" w:hAnsi="Times New Roman" w:cs="Times New Roman"/>
                              <w:sz w:val="13"/>
                              <w:szCs w:val="13"/>
                            </w:rPr>
                          </w:pPr>
                          <w:r>
                            <w:rPr>
                              <w:rFonts w:ascii="Times New Roman" w:hAnsi="Times New Roman" w:cs="Times New Roman"/>
                              <w:spacing w:val="2"/>
                              <w:sz w:val="13"/>
                              <w:szCs w:val="13"/>
                            </w:rPr>
                            <w:t>Start</w:t>
                          </w:r>
                        </w:p>
                      </w:txbxContent>
                    </v:textbox>
                  </v:shape>
                  <w10:wrap type="none"/>
                  <w10:anchorlock/>
                </v:group>
              </w:pict>
            </w:r>
          </w:p>
        </w:tc>
      </w:tr>
      <w:tr w14:paraId="342CADF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67" w:hRule="atLeast"/>
        </w:trPr>
        <w:tc>
          <w:tcPr>
            <w:tcW w:w="4170" w:type="dxa"/>
            <w:tcBorders>
              <w:top w:val="nil"/>
              <w:bottom w:val="nil"/>
            </w:tcBorders>
            <w:vAlign w:val="top"/>
          </w:tcPr>
          <w:p w14:paraId="603817A2">
            <w:pPr>
              <w:spacing w:before="5" w:line="59" w:lineRule="exact"/>
              <w:ind w:firstLine="1005"/>
              <w:rPr>
                <w:rFonts w:ascii="Times New Roman" w:hAnsi="Times New Roman" w:cs="Times New Roman"/>
              </w:rPr>
            </w:pPr>
            <w:r>
              <w:rPr>
                <w:rFonts w:ascii="Times New Roman" w:hAnsi="Times New Roman" w:cs="Times New Roman"/>
              </w:rPr>
              <w:pict>
                <v:shape id="_x0000_s1117" o:spid="_x0000_s1117" o:spt="202" type="#_x0000_t202" style="position:absolute;left:0pt;margin-left:155.9pt;margin-top:42.9pt;height:7.2pt;width:9.85pt;mso-position-horizontal-relative:page;mso-position-vertical-relative:page;z-index:251779072;mso-width-relative:page;mso-height-relative:page;" filled="f" stroked="f" coordsize="21600,21600">
                  <v:path/>
                  <v:fill on="f" focussize="0,0"/>
                  <v:stroke on="f"/>
                  <v:imagedata o:title=""/>
                  <o:lock v:ext="edit" aspectratio="f"/>
                  <v:textbox inset="0mm,0mm,0mm,0mm">
                    <w:txbxContent>
                      <w:p w14:paraId="3727E2B5">
                        <w:pPr>
                          <w:pStyle w:val="8"/>
                          <w:spacing w:before="19" w:line="191" w:lineRule="auto"/>
                          <w:ind w:left="20"/>
                          <w:rPr>
                            <w:rFonts w:ascii="Times New Roman" w:hAnsi="Times New Roman" w:cs="Times New Roman"/>
                            <w:sz w:val="10"/>
                            <w:szCs w:val="10"/>
                          </w:rPr>
                        </w:pPr>
                        <w:r>
                          <w:rPr>
                            <w:rFonts w:ascii="Times New Roman" w:hAnsi="Times New Roman" w:cs="Times New Roman"/>
                            <w:spacing w:val="2"/>
                            <w:sz w:val="10"/>
                            <w:szCs w:val="10"/>
                          </w:rPr>
                          <w:t>YES</w:t>
                        </w:r>
                      </w:p>
                    </w:txbxContent>
                  </v:textbox>
                </v:shape>
              </w:pict>
            </w:r>
            <w:r>
              <w:rPr>
                <w:rFonts w:ascii="Times New Roman" w:hAnsi="Times New Roman" w:cs="Times New Roman"/>
              </w:rPr>
              <w:pict>
                <v:group id="_x0000_s1118" o:spid="_x0000_s1118" o:spt="203" style="position:absolute;left:0pt;margin-left:139.25pt;margin-top:91.4pt;height:57.55pt;width:62.15pt;mso-position-horizontal-relative:page;mso-position-vertical-relative:page;z-index:251780096;mso-width-relative:page;mso-height-relative:page;" coordsize="1243,1150">
                  <o:lock v:ext="edit"/>
                  <v:shape id="_x0000_s1119" o:spid="_x0000_s1119" o:spt="75" type="#_x0000_t75" style="position:absolute;left:0;top:0;height:1150;width:1243;" filled="f" stroked="f" coordsize="21600,21600">
                    <v:path/>
                    <v:fill on="f" focussize="0,0"/>
                    <v:stroke on="f"/>
                    <v:imagedata r:id="rId215" o:title=""/>
                    <o:lock v:ext="edit" aspectratio="t"/>
                  </v:shape>
                  <v:shape id="_x0000_s1120" o:spid="_x0000_s1120" o:spt="202" type="#_x0000_t202" style="position:absolute;left:-20;top:-20;height:1208;width:1283;" filled="f" stroked="f" coordsize="21600,21600">
                    <v:path/>
                    <v:fill on="f" focussize="0,0"/>
                    <v:stroke on="f"/>
                    <v:imagedata o:title=""/>
                    <o:lock v:ext="edit" aspectratio="f"/>
                    <v:textbox inset="0mm,0mm,0mm,0mm">
                      <w:txbxContent>
                        <w:p w14:paraId="792FA399">
                          <w:pPr>
                            <w:spacing w:line="475" w:lineRule="auto"/>
                            <w:rPr>
                              <w:rFonts w:ascii="Times New Roman" w:hAnsi="Times New Roman" w:cs="Times New Roman"/>
                              <w:sz w:val="21"/>
                            </w:rPr>
                          </w:pPr>
                        </w:p>
                        <w:p w14:paraId="5AE70839">
                          <w:pPr>
                            <w:pStyle w:val="8"/>
                            <w:spacing w:before="33" w:line="191" w:lineRule="auto"/>
                            <w:ind w:left="495"/>
                            <w:rPr>
                              <w:rFonts w:ascii="Times New Roman" w:hAnsi="Times New Roman" w:cs="Times New Roman"/>
                              <w:sz w:val="10"/>
                              <w:szCs w:val="10"/>
                            </w:rPr>
                          </w:pPr>
                          <w:r>
                            <w:rPr>
                              <w:rFonts w:ascii="Times New Roman" w:hAnsi="Times New Roman" w:cs="Times New Roman"/>
                              <w:spacing w:val="-4"/>
                              <w:sz w:val="10"/>
                              <w:szCs w:val="10"/>
                            </w:rPr>
                            <w:t>G O O D</w:t>
                          </w:r>
                        </w:p>
                        <w:p w14:paraId="681CF168">
                          <w:pPr>
                            <w:pStyle w:val="8"/>
                            <w:spacing w:before="11" w:line="228" w:lineRule="auto"/>
                            <w:ind w:left="328" w:right="310"/>
                            <w:rPr>
                              <w:rFonts w:ascii="Times New Roman" w:hAnsi="Times New Roman" w:cs="Times New Roman"/>
                              <w:sz w:val="10"/>
                              <w:szCs w:val="10"/>
                            </w:rPr>
                          </w:pPr>
                          <w:r>
                            <w:rPr>
                              <w:rFonts w:ascii="Times New Roman" w:hAnsi="Times New Roman" w:cs="Times New Roman"/>
                              <w:sz w:val="10"/>
                              <w:szCs w:val="10"/>
                            </w:rPr>
                            <w:t>Display BIN # Output BIN #</w:t>
                          </w:r>
                        </w:p>
                      </w:txbxContent>
                    </v:textbox>
                  </v:shape>
                </v:group>
              </w:pict>
            </w:r>
            <w:r>
              <w:rPr>
                <w:rFonts w:ascii="Times New Roman" w:hAnsi="Times New Roman" w:cs="Times New Roman"/>
              </w:rPr>
              <w:pict>
                <v:shape id="_x0000_s1121" o:spid="_x0000_s1121" o:spt="202" type="#_x0000_t202" style="position:absolute;left:0pt;margin-left:23.35pt;margin-top:124.4pt;height:48.45pt;width:58.5pt;mso-position-horizontal-relative:page;mso-position-vertical-relative:page;z-index:-251540480;mso-width-relative:page;mso-height-relative:page;" filled="f" stroked="f" coordsize="21600,21600">
                  <v:path/>
                  <v:fill on="f" focussize="0,0"/>
                  <v:stroke on="f"/>
                  <v:imagedata o:title=""/>
                  <o:lock v:ext="edit" aspectratio="f"/>
                  <v:textbox inset="0mm,0mm,0mm,0mm">
                    <w:txbxContent>
                      <w:p w14:paraId="77408D46">
                        <w:pPr>
                          <w:spacing w:line="20" w:lineRule="exact"/>
                          <w:rPr>
                            <w:rFonts w:ascii="Times New Roman" w:hAnsi="Times New Roman" w:cs="Times New Roman"/>
                          </w:rPr>
                        </w:pPr>
                      </w:p>
                      <w:tbl>
                        <w:tblPr>
                          <w:tblStyle w:val="7"/>
                          <w:tblW w:w="1109"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shd w:val="clear" w:color="auto" w:fill="FFCC99"/>
                          <w:tblLayout w:type="fixed"/>
                          <w:tblCellMar>
                            <w:top w:w="0" w:type="dxa"/>
                            <w:left w:w="0" w:type="dxa"/>
                            <w:bottom w:w="0" w:type="dxa"/>
                            <w:right w:w="0" w:type="dxa"/>
                          </w:tblCellMar>
                        </w:tblPr>
                        <w:tblGrid>
                          <w:gridCol w:w="1109"/>
                        </w:tblGrid>
                        <w:tr w14:paraId="082A17D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shd w:val="clear" w:color="auto" w:fill="FFCC99"/>
                            <w:tblCellMar>
                              <w:top w:w="0" w:type="dxa"/>
                              <w:left w:w="0" w:type="dxa"/>
                              <w:bottom w:w="0" w:type="dxa"/>
                              <w:right w:w="0" w:type="dxa"/>
                            </w:tblCellMar>
                          </w:tblPrEx>
                          <w:trPr>
                            <w:trHeight w:val="888" w:hRule="atLeast"/>
                          </w:trPr>
                          <w:tc>
                            <w:tcPr>
                              <w:tcW w:w="1109" w:type="dxa"/>
                              <w:shd w:val="clear" w:color="auto" w:fill="FFCC99"/>
                              <w:vAlign w:val="top"/>
                            </w:tcPr>
                            <w:p w14:paraId="22304DBD">
                              <w:pPr>
                                <w:rPr>
                                  <w:rFonts w:ascii="Times New Roman" w:hAnsi="Times New Roman" w:cs="Times New Roman"/>
                                  <w:sz w:val="21"/>
                                </w:rPr>
                              </w:pPr>
                            </w:p>
                          </w:tc>
                        </w:tr>
                      </w:tbl>
                      <w:p w14:paraId="46C13EF2">
                        <w:pPr>
                          <w:rPr>
                            <w:rFonts w:ascii="Times New Roman" w:hAnsi="Times New Roman" w:cs="Times New Roman"/>
                            <w:sz w:val="21"/>
                          </w:rPr>
                        </w:pPr>
                      </w:p>
                    </w:txbxContent>
                  </v:textbox>
                </v:shape>
              </w:pict>
            </w:r>
            <w:r>
              <w:rPr>
                <w:rFonts w:ascii="Times New Roman" w:hAnsi="Times New Roman" w:cs="Times New Roman"/>
              </w:rPr>
              <w:pict>
                <v:shape id="_x0000_s1122" o:spid="_x0000_s1122" o:spt="202" type="#_x0000_t202" style="position:absolute;left:0pt;margin-left:30.65pt;margin-top:140.5pt;height:21.3pt;width:45.65pt;mso-position-horizontal-relative:page;mso-position-vertical-relative:page;z-index:251782144;mso-width-relative:page;mso-height-relative:page;" filled="f" stroked="f" coordsize="21600,21600">
                  <v:path/>
                  <v:fill on="f" focussize="0,0"/>
                  <v:stroke on="f"/>
                  <v:imagedata o:title=""/>
                  <o:lock v:ext="edit" aspectratio="f"/>
                  <v:textbox inset="0mm,0mm,0mm,0mm">
                    <w:txbxContent>
                      <w:p w14:paraId="676BCD59">
                        <w:pPr>
                          <w:pStyle w:val="8"/>
                          <w:spacing w:before="19" w:line="234" w:lineRule="auto"/>
                          <w:ind w:left="20"/>
                          <w:rPr>
                            <w:rFonts w:ascii="Times New Roman" w:hAnsi="Times New Roman" w:cs="Times New Roman"/>
                            <w:sz w:val="10"/>
                            <w:szCs w:val="10"/>
                          </w:rPr>
                        </w:pPr>
                        <w:r>
                          <w:rPr>
                            <w:rFonts w:ascii="Times New Roman" w:hAnsi="Times New Roman" w:cs="Times New Roman"/>
                            <w:spacing w:val="-5"/>
                            <w:sz w:val="10"/>
                            <w:szCs w:val="10"/>
                          </w:rPr>
                          <w:t>Not G ood D isp lay</w:t>
                        </w:r>
                      </w:p>
                      <w:p w14:paraId="006FA94B">
                        <w:pPr>
                          <w:pStyle w:val="8"/>
                          <w:spacing w:before="12" w:line="192" w:lineRule="auto"/>
                          <w:ind w:left="185"/>
                          <w:rPr>
                            <w:rFonts w:ascii="Times New Roman" w:hAnsi="Times New Roman" w:cs="Times New Roman"/>
                            <w:sz w:val="10"/>
                            <w:szCs w:val="10"/>
                          </w:rPr>
                        </w:pPr>
                        <w:r>
                          <w:rPr>
                            <w:rFonts w:ascii="Times New Roman" w:hAnsi="Times New Roman" w:cs="Times New Roman"/>
                            <w:sz w:val="10"/>
                            <w:szCs w:val="10"/>
                          </w:rPr>
                          <w:t>N G Output</w:t>
                        </w:r>
                      </w:p>
                      <w:p w14:paraId="12BC23F5">
                        <w:pPr>
                          <w:pStyle w:val="8"/>
                          <w:spacing w:before="5" w:line="136" w:lineRule="exact"/>
                          <w:ind w:left="235"/>
                          <w:rPr>
                            <w:rFonts w:ascii="Times New Roman" w:hAnsi="Times New Roman" w:cs="Times New Roman"/>
                            <w:sz w:val="10"/>
                            <w:szCs w:val="10"/>
                          </w:rPr>
                        </w:pPr>
                        <w:r>
                          <w:rPr>
                            <w:rFonts w:ascii="Times New Roman" w:hAnsi="Times New Roman" w:cs="Times New Roman"/>
                            <w:spacing w:val="-10"/>
                            <w:position w:val="1"/>
                            <w:sz w:val="10"/>
                            <w:szCs w:val="10"/>
                          </w:rPr>
                          <w:t>H I/IN /LO</w:t>
                        </w:r>
                      </w:p>
                    </w:txbxContent>
                  </v:textbox>
                </v:shape>
              </w:pict>
            </w:r>
            <w:r>
              <w:rPr>
                <w:rFonts w:ascii="Times New Roman" w:hAnsi="Times New Roman" w:cs="Times New Roman"/>
              </w:rPr>
              <w:drawing>
                <wp:anchor distT="0" distB="0" distL="0" distR="0" simplePos="0" relativeHeight="251781120" behindDoc="0" locked="0" layoutInCell="1" allowOverlap="1">
                  <wp:simplePos x="0" y="0"/>
                  <wp:positionH relativeFrom="rightMargin">
                    <wp:posOffset>-1976120</wp:posOffset>
                  </wp:positionH>
                  <wp:positionV relativeFrom="topMargin">
                    <wp:posOffset>1887220</wp:posOffset>
                  </wp:positionV>
                  <wp:extent cx="1504315" cy="584200"/>
                  <wp:effectExtent l="0" t="0" r="0" b="0"/>
                  <wp:wrapNone/>
                  <wp:docPr id="324" name="IM 324"/>
                  <wp:cNvGraphicFramePr/>
                  <a:graphic xmlns:a="http://schemas.openxmlformats.org/drawingml/2006/main">
                    <a:graphicData uri="http://schemas.openxmlformats.org/drawingml/2006/picture">
                      <pic:pic xmlns:pic="http://schemas.openxmlformats.org/drawingml/2006/picture">
                        <pic:nvPicPr>
                          <pic:cNvPr id="324" name="IM 324"/>
                          <pic:cNvPicPr/>
                        </pic:nvPicPr>
                        <pic:blipFill>
                          <a:blip r:embed="rId216"/>
                          <a:stretch>
                            <a:fillRect/>
                          </a:stretch>
                        </pic:blipFill>
                        <pic:spPr>
                          <a:xfrm>
                            <a:off x="0" y="0"/>
                            <a:ext cx="1504235" cy="584427"/>
                          </a:xfrm>
                          <a:prstGeom prst="rect">
                            <a:avLst/>
                          </a:prstGeom>
                        </pic:spPr>
                      </pic:pic>
                    </a:graphicData>
                  </a:graphic>
                </wp:anchor>
              </w:drawing>
            </w:r>
            <w:r>
              <w:rPr>
                <w:rFonts w:ascii="Times New Roman" w:hAnsi="Times New Roman" w:cs="Times New Roman"/>
                <w:position w:val="-1"/>
              </w:rPr>
              <w:pict>
                <v:shape id="_x0000_s1123" o:spid="_x0000_s1123" style="height:3.15pt;width:3.15pt;" fillcolor="#000000" filled="t" stroked="f" coordsize="63,63" path="m30,62l0,0,17,5,40,5,57,0,62,0,30,62xe">
                  <v:fill on="t" focussize="0,0"/>
                  <v:stroke on="f"/>
                  <v:imagedata o:title=""/>
                  <o:lock v:ext="edit"/>
                  <w10:wrap type="none"/>
                  <w10:anchorlock/>
                </v:shape>
              </w:pict>
            </w:r>
          </w:p>
          <w:p w14:paraId="503CB3D4">
            <w:pPr>
              <w:pStyle w:val="8"/>
              <w:spacing w:line="1634" w:lineRule="exact"/>
              <w:ind w:firstLine="39"/>
              <w:rPr>
                <w:rFonts w:ascii="Times New Roman" w:hAnsi="Times New Roman" w:cs="Times New Roman"/>
              </w:rPr>
            </w:pPr>
            <w:r>
              <w:rPr>
                <w:rFonts w:ascii="Times New Roman" w:hAnsi="Times New Roman" w:cs="Times New Roman"/>
                <w:position w:val="-33"/>
              </w:rPr>
              <w:pict>
                <v:group id="_x0000_s1124" o:spid="_x0000_s1124" o:spt="203" style="height:81.9pt;width:99.6pt;" coordsize="1991,1638">
                  <o:lock v:ext="edit"/>
                  <v:shape id="_x0000_s1125" o:spid="_x0000_s1125" o:spt="75" type="#_x0000_t75" style="position:absolute;left:0;top:-3;height:1641;width:1991;" filled="f" stroked="f" coordsize="21600,21600">
                    <v:path/>
                    <v:fill on="f" focussize="0,0"/>
                    <v:stroke on="f"/>
                    <v:imagedata r:id="rId217" o:title=""/>
                    <o:lock v:ext="edit" aspectratio="t"/>
                  </v:shape>
                  <v:shape id="_x0000_s1126" o:spid="_x0000_s1126" o:spt="202" type="#_x0000_t202" style="position:absolute;left:-20;top:-23;height:1681;width:2031;" filled="f" stroked="f" coordsize="21600,21600">
                    <v:path/>
                    <v:fill on="f" focussize="0,0"/>
                    <v:stroke on="f"/>
                    <v:imagedata o:title=""/>
                    <o:lock v:ext="edit" aspectratio="f"/>
                    <v:textbox inset="0mm,0mm,0mm,0mm">
                      <w:txbxContent>
                        <w:p w14:paraId="3F96BFB4">
                          <w:pPr>
                            <w:spacing w:line="338" w:lineRule="auto"/>
                            <w:rPr>
                              <w:rFonts w:ascii="Times New Roman" w:hAnsi="Times New Roman" w:cs="Times New Roman"/>
                              <w:sz w:val="21"/>
                            </w:rPr>
                          </w:pPr>
                        </w:p>
                        <w:p w14:paraId="604BFB18">
                          <w:pPr>
                            <w:spacing w:line="338" w:lineRule="auto"/>
                            <w:rPr>
                              <w:rFonts w:ascii="Times New Roman" w:hAnsi="Times New Roman" w:cs="Times New Roman"/>
                              <w:sz w:val="21"/>
                            </w:rPr>
                          </w:pPr>
                        </w:p>
                        <w:p w14:paraId="28B4D9A9">
                          <w:pPr>
                            <w:spacing w:before="33" w:line="233" w:lineRule="auto"/>
                            <w:ind w:left="264"/>
                            <w:rPr>
                              <w:rFonts w:ascii="Times New Roman" w:hAnsi="Times New Roman" w:cs="Times New Roman"/>
                              <w:sz w:val="6"/>
                              <w:szCs w:val="6"/>
                            </w:rPr>
                          </w:pPr>
                          <w:r>
                            <w:rPr>
                              <w:rFonts w:ascii="Times New Roman" w:hAnsi="Times New Roman" w:cs="Times New Roman"/>
                              <w:spacing w:val="-5"/>
                              <w:sz w:val="10"/>
                              <w:szCs w:val="10"/>
                            </w:rPr>
                            <w:t>BIN1 MIN ≤ Δ,% or SEQ≤B IN 1M AX</w:t>
                          </w:r>
                        </w:p>
                        <w:p w14:paraId="74981981">
                          <w:pPr>
                            <w:spacing w:before="41" w:line="89" w:lineRule="exact"/>
                            <w:ind w:left="992"/>
                            <w:rPr>
                              <w:rFonts w:ascii="Times New Roman" w:hAnsi="Times New Roman" w:cs="Times New Roman"/>
                              <w:sz w:val="6"/>
                              <w:szCs w:val="6"/>
                            </w:rPr>
                          </w:pPr>
                          <w:r>
                            <w:rPr>
                              <w:rFonts w:ascii="Times New Roman" w:hAnsi="Times New Roman" w:cs="Times New Roman"/>
                              <w:position w:val="1"/>
                              <w:sz w:val="6"/>
                              <w:szCs w:val="6"/>
                            </w:rPr>
                            <w:t>……</w:t>
                          </w:r>
                        </w:p>
                        <w:p w14:paraId="2D3AB1B9">
                          <w:pPr>
                            <w:spacing w:line="232" w:lineRule="auto"/>
                            <w:ind w:left="264"/>
                            <w:rPr>
                              <w:rFonts w:ascii="Times New Roman" w:hAnsi="Times New Roman" w:cs="Times New Roman"/>
                              <w:sz w:val="6"/>
                              <w:szCs w:val="6"/>
                            </w:rPr>
                          </w:pPr>
                          <w:r>
                            <w:rPr>
                              <w:rFonts w:ascii="Times New Roman" w:hAnsi="Times New Roman" w:cs="Times New Roman"/>
                              <w:spacing w:val="-5"/>
                              <w:sz w:val="10"/>
                              <w:szCs w:val="10"/>
                            </w:rPr>
                            <w:t>BIN9 MIN ≤ Δ,% or SEQ≤B IN 9M AX</w:t>
                          </w:r>
                        </w:p>
                      </w:txbxContent>
                    </v:textbox>
                  </v:shape>
                  <w10:wrap type="none"/>
                  <w10:anchorlock/>
                </v:group>
              </w:pict>
            </w:r>
          </w:p>
          <w:p w14:paraId="12977D1A">
            <w:pPr>
              <w:pStyle w:val="8"/>
              <w:spacing w:line="949" w:lineRule="exact"/>
              <w:ind w:firstLine="966"/>
              <w:rPr>
                <w:rFonts w:ascii="Times New Roman" w:hAnsi="Times New Roman" w:cs="Times New Roman"/>
              </w:rPr>
            </w:pPr>
            <w:r>
              <w:rPr>
                <w:rFonts w:ascii="Times New Roman" w:hAnsi="Times New Roman" w:cs="Times New Roman"/>
                <w:position w:val="-18"/>
              </w:rPr>
              <w:pict>
                <v:group id="_x0000_s1127" o:spid="_x0000_s1127" o:spt="203" style="height:47.5pt;width:5.1pt;" coordsize="101,950">
                  <o:lock v:ext="edit"/>
                  <v:shape id="_x0000_s1128" o:spid="_x0000_s1128" o:spt="75" type="#_x0000_t75" style="position:absolute;left:39;top:-3;height:953;width:63;" filled="f" stroked="f" coordsize="21600,21600">
                    <v:path/>
                    <v:fill on="f" focussize="0,0"/>
                    <v:stroke on="f"/>
                    <v:imagedata r:id="rId218" o:title=""/>
                    <o:lock v:ext="edit" aspectratio="t"/>
                  </v:shape>
                  <v:shape id="_x0000_s1129" o:spid="_x0000_s1129" o:spt="202" type="#_x0000_t202" style="position:absolute;left:-20;top:539;height:105;width:130;" filled="f" stroked="f" coordsize="21600,21600">
                    <v:path/>
                    <v:fill on="f" focussize="0,0"/>
                    <v:stroke on="f"/>
                    <v:imagedata o:title=""/>
                    <o:lock v:ext="edit" aspectratio="f"/>
                    <v:textbox inset="0mm,0mm,0mm,0mm">
                      <w:txbxContent>
                        <w:p w14:paraId="13840C31">
                          <w:pPr>
                            <w:spacing w:before="20" w:line="188" w:lineRule="auto"/>
                            <w:ind w:left="20"/>
                            <w:rPr>
                              <w:rFonts w:ascii="Times New Roman" w:hAnsi="Times New Roman" w:cs="Times New Roman"/>
                              <w:sz w:val="9"/>
                              <w:szCs w:val="9"/>
                            </w:rPr>
                          </w:pPr>
                          <w:r>
                            <w:rPr>
                              <w:rFonts w:ascii="Times New Roman" w:hAnsi="Times New Roman" w:cs="Times New Roman"/>
                              <w:spacing w:val="-1"/>
                              <w:sz w:val="9"/>
                              <w:szCs w:val="9"/>
                            </w:rPr>
                            <w:t>NO</w:t>
                          </w:r>
                        </w:p>
                      </w:txbxContent>
                    </v:textbox>
                  </v:shape>
                  <w10:wrap type="none"/>
                  <w10:anchorlock/>
                </v:group>
              </w:pict>
            </w:r>
          </w:p>
        </w:tc>
      </w:tr>
      <w:tr w14:paraId="7045C7B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06" w:hRule="atLeast"/>
        </w:trPr>
        <w:tc>
          <w:tcPr>
            <w:tcW w:w="4170" w:type="dxa"/>
            <w:tcBorders>
              <w:top w:val="nil"/>
            </w:tcBorders>
            <w:vAlign w:val="top"/>
          </w:tcPr>
          <w:p w14:paraId="5038D195">
            <w:pPr>
              <w:spacing w:line="248" w:lineRule="auto"/>
              <w:rPr>
                <w:rFonts w:ascii="Times New Roman" w:hAnsi="Times New Roman" w:cs="Times New Roman"/>
                <w:sz w:val="21"/>
              </w:rPr>
            </w:pPr>
          </w:p>
          <w:p w14:paraId="57E271BD">
            <w:pPr>
              <w:spacing w:line="63" w:lineRule="exact"/>
              <w:ind w:left="1002"/>
              <w:rPr>
                <w:rFonts w:ascii="Times New Roman" w:hAnsi="Times New Roman" w:cs="Times New Roman"/>
              </w:rPr>
            </w:pPr>
            <w:r>
              <w:rPr>
                <w:rFonts w:ascii="Times New Roman" w:hAnsi="Times New Roman" w:cs="Times New Roman"/>
              </w:rPr>
              <w:drawing>
                <wp:anchor distT="0" distB="0" distL="0" distR="0" simplePos="0" relativeHeight="251777024" behindDoc="1" locked="0" layoutInCell="1" allowOverlap="1">
                  <wp:simplePos x="0" y="0"/>
                  <wp:positionH relativeFrom="column">
                    <wp:posOffset>652145</wp:posOffset>
                  </wp:positionH>
                  <wp:positionV relativeFrom="paragraph">
                    <wp:posOffset>-434340</wp:posOffset>
                  </wp:positionV>
                  <wp:extent cx="9525" cy="444500"/>
                  <wp:effectExtent l="0" t="0" r="0" b="0"/>
                  <wp:wrapNone/>
                  <wp:docPr id="326" name="IM 326"/>
                  <wp:cNvGraphicFramePr/>
                  <a:graphic xmlns:a="http://schemas.openxmlformats.org/drawingml/2006/main">
                    <a:graphicData uri="http://schemas.openxmlformats.org/drawingml/2006/picture">
                      <pic:pic xmlns:pic="http://schemas.openxmlformats.org/drawingml/2006/picture">
                        <pic:nvPicPr>
                          <pic:cNvPr id="326" name="IM 326"/>
                          <pic:cNvPicPr/>
                        </pic:nvPicPr>
                        <pic:blipFill>
                          <a:blip r:embed="rId219"/>
                          <a:stretch>
                            <a:fillRect/>
                          </a:stretch>
                        </pic:blipFill>
                        <pic:spPr>
                          <a:xfrm>
                            <a:off x="0" y="0"/>
                            <a:ext cx="9294" cy="444301"/>
                          </a:xfrm>
                          <a:prstGeom prst="rect">
                            <a:avLst/>
                          </a:prstGeom>
                        </pic:spPr>
                      </pic:pic>
                    </a:graphicData>
                  </a:graphic>
                </wp:anchor>
              </w:drawing>
            </w:r>
            <w:r>
              <w:rPr>
                <w:rFonts w:ascii="Times New Roman" w:hAnsi="Times New Roman" w:cs="Times New Roman"/>
                <w:position w:val="-1"/>
              </w:rPr>
              <w:drawing>
                <wp:inline distT="0" distB="0" distL="0" distR="0">
                  <wp:extent cx="39370" cy="39370"/>
                  <wp:effectExtent l="0" t="0" r="0" b="0"/>
                  <wp:docPr id="328" name="IM 328"/>
                  <wp:cNvGraphicFramePr/>
                  <a:graphic xmlns:a="http://schemas.openxmlformats.org/drawingml/2006/main">
                    <a:graphicData uri="http://schemas.openxmlformats.org/drawingml/2006/picture">
                      <pic:pic xmlns:pic="http://schemas.openxmlformats.org/drawingml/2006/picture">
                        <pic:nvPicPr>
                          <pic:cNvPr id="328" name="IM 328"/>
                          <pic:cNvPicPr/>
                        </pic:nvPicPr>
                        <pic:blipFill>
                          <a:blip r:embed="rId220"/>
                          <a:stretch>
                            <a:fillRect/>
                          </a:stretch>
                        </pic:blipFill>
                        <pic:spPr>
                          <a:xfrm>
                            <a:off x="0" y="0"/>
                            <a:ext cx="39848" cy="39849"/>
                          </a:xfrm>
                          <a:prstGeom prst="rect">
                            <a:avLst/>
                          </a:prstGeom>
                        </pic:spPr>
                      </pic:pic>
                    </a:graphicData>
                  </a:graphic>
                </wp:inline>
              </w:drawing>
            </w:r>
          </w:p>
          <w:p w14:paraId="1EC95457">
            <w:pPr>
              <w:pStyle w:val="8"/>
              <w:spacing w:before="122" w:line="188" w:lineRule="auto"/>
              <w:ind w:left="893"/>
              <w:rPr>
                <w:rFonts w:ascii="Times New Roman" w:hAnsi="Times New Roman" w:cs="Times New Roman"/>
                <w:sz w:val="13"/>
                <w:szCs w:val="13"/>
              </w:rPr>
            </w:pPr>
            <w:r>
              <w:rPr>
                <w:rFonts w:ascii="Times New Roman" w:hAnsi="Times New Roman" w:cs="Times New Roman"/>
              </w:rPr>
              <w:drawing>
                <wp:anchor distT="0" distB="0" distL="0" distR="0" simplePos="0" relativeHeight="251774976" behindDoc="1" locked="0" layoutInCell="1" allowOverlap="1">
                  <wp:simplePos x="0" y="0"/>
                  <wp:positionH relativeFrom="column">
                    <wp:posOffset>391795</wp:posOffset>
                  </wp:positionH>
                  <wp:positionV relativeFrom="paragraph">
                    <wp:posOffset>-2540</wp:posOffset>
                  </wp:positionV>
                  <wp:extent cx="529590" cy="215900"/>
                  <wp:effectExtent l="0" t="0" r="0" b="0"/>
                  <wp:wrapNone/>
                  <wp:docPr id="330" name="IM 330"/>
                  <wp:cNvGraphicFramePr/>
                  <a:graphic xmlns:a="http://schemas.openxmlformats.org/drawingml/2006/main">
                    <a:graphicData uri="http://schemas.openxmlformats.org/drawingml/2006/picture">
                      <pic:pic xmlns:pic="http://schemas.openxmlformats.org/drawingml/2006/picture">
                        <pic:nvPicPr>
                          <pic:cNvPr id="330" name="IM 330"/>
                          <pic:cNvPicPr/>
                        </pic:nvPicPr>
                        <pic:blipFill>
                          <a:blip r:embed="rId221"/>
                          <a:stretch>
                            <a:fillRect/>
                          </a:stretch>
                        </pic:blipFill>
                        <pic:spPr>
                          <a:xfrm>
                            <a:off x="0" y="0"/>
                            <a:ext cx="529308" cy="215841"/>
                          </a:xfrm>
                          <a:prstGeom prst="rect">
                            <a:avLst/>
                          </a:prstGeom>
                        </pic:spPr>
                      </pic:pic>
                    </a:graphicData>
                  </a:graphic>
                </wp:anchor>
              </w:drawing>
            </w:r>
            <w:r>
              <w:rPr>
                <w:rFonts w:ascii="Times New Roman" w:hAnsi="Times New Roman" w:cs="Times New Roman"/>
                <w:sz w:val="13"/>
                <w:szCs w:val="13"/>
              </w:rPr>
              <w:t>END</w:t>
            </w:r>
          </w:p>
        </w:tc>
      </w:tr>
    </w:tbl>
    <w:p w14:paraId="267FE829">
      <w:pPr>
        <w:pStyle w:val="3"/>
        <w:spacing w:line="318" w:lineRule="auto"/>
        <w:rPr>
          <w:rFonts w:ascii="Times New Roman" w:hAnsi="Times New Roman" w:cs="Times New Roman"/>
        </w:rPr>
      </w:pPr>
    </w:p>
    <w:p w14:paraId="6C425B66">
      <w:pPr>
        <w:pStyle w:val="3"/>
        <w:spacing w:line="319" w:lineRule="auto"/>
        <w:rPr>
          <w:rFonts w:ascii="Times New Roman" w:hAnsi="Times New Roman" w:cs="Times New Roman"/>
        </w:rPr>
      </w:pPr>
    </w:p>
    <w:p w14:paraId="2164FA36">
      <w:pPr>
        <w:pStyle w:val="3"/>
        <w:spacing w:line="319" w:lineRule="auto"/>
        <w:rPr>
          <w:rFonts w:ascii="Times New Roman" w:hAnsi="Times New Roman" w:cs="Times New Roman"/>
        </w:rPr>
      </w:pPr>
    </w:p>
    <w:p w14:paraId="5478D18F">
      <w:pPr>
        <w:spacing w:before="59"/>
        <w:ind w:left="1625"/>
        <w:rPr>
          <w:rFonts w:ascii="Times New Roman" w:hAnsi="Times New Roman" w:cs="Times New Roman"/>
          <w:sz w:val="18"/>
          <w:szCs w:val="18"/>
        </w:rPr>
      </w:pPr>
      <w:r>
        <w:rPr>
          <w:rFonts w:ascii="Times New Roman" w:hAnsi="Times New Roman" w:cs="Times New Roman"/>
          <w:position w:val="-11"/>
          <w:sz w:val="18"/>
          <w:szCs w:val="18"/>
        </w:rPr>
        <w:drawing>
          <wp:inline distT="0" distB="0" distL="0" distR="0">
            <wp:extent cx="238125" cy="208915"/>
            <wp:effectExtent l="0" t="0" r="0" b="0"/>
            <wp:docPr id="332" name="IM 332"/>
            <wp:cNvGraphicFramePr/>
            <a:graphic xmlns:a="http://schemas.openxmlformats.org/drawingml/2006/main">
              <a:graphicData uri="http://schemas.openxmlformats.org/drawingml/2006/picture">
                <pic:pic xmlns:pic="http://schemas.openxmlformats.org/drawingml/2006/picture">
                  <pic:nvPicPr>
                    <pic:cNvPr id="332" name="IM 332"/>
                    <pic:cNvPicPr/>
                  </pic:nvPicPr>
                  <pic:blipFill>
                    <a:blip r:embed="rId222"/>
                    <a:stretch>
                      <a:fillRect/>
                    </a:stretch>
                  </pic:blipFill>
                  <pic:spPr>
                    <a:xfrm>
                      <a:off x="0" y="0"/>
                      <a:ext cx="238456" cy="209090"/>
                    </a:xfrm>
                    <a:prstGeom prst="rect">
                      <a:avLst/>
                    </a:prstGeom>
                  </pic:spPr>
                </pic:pic>
              </a:graphicData>
            </a:graphic>
          </wp:inline>
        </w:drawing>
      </w:r>
      <w:r>
        <w:rPr>
          <w:rFonts w:ascii="Times New Roman" w:hAnsi="Times New Roman" w:cs="Times New Roman"/>
          <w:spacing w:val="19"/>
          <w:sz w:val="18"/>
          <w:szCs w:val="18"/>
        </w:rPr>
        <w:t>To turn the comparison switch on or off:</w:t>
      </w:r>
    </w:p>
    <w:p w14:paraId="2B6D57B4">
      <w:pPr>
        <w:spacing w:before="15" w:line="232" w:lineRule="auto"/>
        <w:ind w:left="784"/>
        <w:rPr>
          <w:rFonts w:ascii="Times New Roman" w:hAnsi="Times New Roman" w:cs="Times New Roman"/>
          <w:sz w:val="18"/>
          <w:szCs w:val="18"/>
        </w:rPr>
      </w:pPr>
      <w:r>
        <w:rPr>
          <w:rFonts w:ascii="Times New Roman" w:hAnsi="Times New Roman" w:cs="Times New Roman"/>
          <w:spacing w:val="4"/>
          <w:sz w:val="18"/>
          <w:szCs w:val="18"/>
        </w:rPr>
        <w:t>Step 1: Press the [Setup] key to enter the setup page; Click on the screen [Next].</w:t>
      </w:r>
    </w:p>
    <w:p w14:paraId="41F2C918">
      <w:pPr>
        <w:spacing w:before="100" w:line="232" w:lineRule="auto"/>
        <w:ind w:left="784"/>
        <w:rPr>
          <w:rFonts w:ascii="Times New Roman" w:hAnsi="Times New Roman" w:cs="Times New Roman"/>
          <w:sz w:val="18"/>
          <w:szCs w:val="18"/>
        </w:rPr>
      </w:pPr>
      <w:r>
        <w:rPr>
          <w:rFonts w:ascii="Times New Roman" w:hAnsi="Times New Roman" w:cs="Times New Roman"/>
          <w:spacing w:val="4"/>
          <w:sz w:val="18"/>
          <w:szCs w:val="18"/>
        </w:rPr>
        <w:t>Step 2: Click the first setting box on the right side of the screen comparison switch to select;</w:t>
      </w:r>
    </w:p>
    <w:p w14:paraId="00400F88">
      <w:pPr>
        <w:spacing w:before="130" w:line="233" w:lineRule="auto"/>
        <w:ind w:left="784"/>
        <w:rPr>
          <w:rFonts w:ascii="Times New Roman" w:hAnsi="Times New Roman" w:cs="Times New Roman"/>
          <w:sz w:val="18"/>
          <w:szCs w:val="18"/>
        </w:rPr>
      </w:pPr>
      <w:r>
        <w:rPr>
          <w:rFonts w:ascii="Times New Roman" w:hAnsi="Times New Roman" w:cs="Times New Roman"/>
          <w:spacing w:val="1"/>
          <w:sz w:val="18"/>
          <w:szCs w:val="18"/>
        </w:rPr>
        <w:t>Step 3 Use function keys to select</w:t>
      </w:r>
    </w:p>
    <w:p w14:paraId="3A3DA5B9">
      <w:pPr>
        <w:spacing w:line="31" w:lineRule="exact"/>
        <w:rPr>
          <w:rFonts w:ascii="Times New Roman" w:hAnsi="Times New Roman" w:cs="Times New Roman"/>
        </w:rPr>
      </w:pPr>
    </w:p>
    <w:tbl>
      <w:tblPr>
        <w:tblStyle w:val="7"/>
        <w:tblW w:w="8562" w:type="dxa"/>
        <w:tblInd w:w="71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94"/>
        <w:gridCol w:w="7068"/>
      </w:tblGrid>
      <w:tr w14:paraId="0CF6A9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1494" w:type="dxa"/>
            <w:shd w:val="clear" w:color="auto" w:fill="F9BE8F"/>
            <w:vAlign w:val="top"/>
          </w:tcPr>
          <w:p w14:paraId="539452F2">
            <w:pPr>
              <w:pStyle w:val="8"/>
              <w:spacing w:before="71" w:line="241" w:lineRule="auto"/>
              <w:ind w:left="229"/>
              <w:rPr>
                <w:rFonts w:ascii="Times New Roman" w:hAnsi="Times New Roman" w:cs="Times New Roman"/>
                <w:sz w:val="18"/>
                <w:szCs w:val="18"/>
              </w:rPr>
            </w:pPr>
            <w:r>
              <w:rPr>
                <w:rFonts w:ascii="Times New Roman" w:hAnsi="Times New Roman" w:cs="Times New Roman"/>
                <w:spacing w:val="3"/>
                <w:sz w:val="18"/>
                <w:szCs w:val="18"/>
              </w:rPr>
              <w:t>functional key</w:t>
            </w:r>
          </w:p>
        </w:tc>
        <w:tc>
          <w:tcPr>
            <w:tcW w:w="7068" w:type="dxa"/>
            <w:shd w:val="clear" w:color="auto" w:fill="F9BE8F"/>
            <w:vAlign w:val="top"/>
          </w:tcPr>
          <w:p w14:paraId="1C5CD151">
            <w:pPr>
              <w:pStyle w:val="8"/>
              <w:spacing w:before="71" w:line="241" w:lineRule="auto"/>
              <w:ind w:left="228"/>
              <w:rPr>
                <w:rFonts w:ascii="Times New Roman" w:hAnsi="Times New Roman" w:cs="Times New Roman"/>
                <w:sz w:val="18"/>
                <w:szCs w:val="18"/>
              </w:rPr>
            </w:pPr>
            <w:r>
              <w:rPr>
                <w:rFonts w:ascii="Times New Roman" w:hAnsi="Times New Roman" w:cs="Times New Roman"/>
                <w:spacing w:val="1"/>
                <w:sz w:val="18"/>
                <w:szCs w:val="18"/>
              </w:rPr>
              <w:t>function</w:t>
            </w:r>
          </w:p>
        </w:tc>
      </w:tr>
      <w:tr w14:paraId="6CD88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494" w:type="dxa"/>
            <w:vAlign w:val="top"/>
          </w:tcPr>
          <w:p w14:paraId="79AAF6D1">
            <w:pPr>
              <w:pStyle w:val="8"/>
              <w:spacing w:before="73" w:line="233" w:lineRule="auto"/>
              <w:ind w:left="234"/>
              <w:rPr>
                <w:rFonts w:ascii="Times New Roman" w:hAnsi="Times New Roman" w:cs="Times New Roman"/>
                <w:sz w:val="18"/>
                <w:szCs w:val="18"/>
              </w:rPr>
            </w:pPr>
            <w:r>
              <w:rPr>
                <w:rFonts w:ascii="Times New Roman" w:hAnsi="Times New Roman" w:cs="Times New Roman"/>
                <w:spacing w:val="-1"/>
                <w:sz w:val="18"/>
                <w:szCs w:val="18"/>
              </w:rPr>
              <w:t>close</w:t>
            </w:r>
          </w:p>
        </w:tc>
        <w:tc>
          <w:tcPr>
            <w:tcW w:w="7068" w:type="dxa"/>
            <w:vAlign w:val="top"/>
          </w:tcPr>
          <w:p w14:paraId="54FE6E49">
            <w:pPr>
              <w:pStyle w:val="8"/>
              <w:spacing w:before="72" w:line="229" w:lineRule="auto"/>
              <w:ind w:left="238"/>
              <w:rPr>
                <w:rFonts w:ascii="Times New Roman" w:hAnsi="Times New Roman" w:cs="Times New Roman"/>
                <w:sz w:val="18"/>
                <w:szCs w:val="18"/>
              </w:rPr>
            </w:pPr>
            <w:r>
              <w:rPr>
                <w:rFonts w:ascii="Times New Roman" w:hAnsi="Times New Roman" w:cs="Times New Roman"/>
                <w:spacing w:val="4"/>
                <w:sz w:val="18"/>
                <w:szCs w:val="18"/>
              </w:rPr>
              <w:t>The comparison switch is turned off, and the comparison function is invalid.</w:t>
            </w:r>
          </w:p>
        </w:tc>
      </w:tr>
      <w:tr w14:paraId="3BEFF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1494" w:type="dxa"/>
            <w:vAlign w:val="top"/>
          </w:tcPr>
          <w:p w14:paraId="3DFAE893">
            <w:pPr>
              <w:pStyle w:val="8"/>
              <w:spacing w:before="73" w:line="241" w:lineRule="auto"/>
              <w:ind w:left="224"/>
              <w:rPr>
                <w:rFonts w:ascii="Times New Roman" w:hAnsi="Times New Roman" w:cs="Times New Roman"/>
                <w:sz w:val="18"/>
                <w:szCs w:val="18"/>
              </w:rPr>
            </w:pPr>
            <w:r>
              <w:rPr>
                <w:rFonts w:ascii="Times New Roman" w:hAnsi="Times New Roman" w:cs="Times New Roman"/>
                <w:spacing w:val="3"/>
                <w:sz w:val="18"/>
                <w:szCs w:val="18"/>
              </w:rPr>
              <w:t>open</w:t>
            </w:r>
          </w:p>
        </w:tc>
        <w:tc>
          <w:tcPr>
            <w:tcW w:w="7068" w:type="dxa"/>
            <w:vAlign w:val="top"/>
          </w:tcPr>
          <w:p w14:paraId="3B0E4EE0">
            <w:pPr>
              <w:pStyle w:val="8"/>
              <w:spacing w:before="74" w:line="229" w:lineRule="auto"/>
              <w:ind w:left="238"/>
              <w:rPr>
                <w:rFonts w:ascii="Times New Roman" w:hAnsi="Times New Roman" w:cs="Times New Roman"/>
                <w:sz w:val="18"/>
                <w:szCs w:val="18"/>
              </w:rPr>
            </w:pPr>
            <w:r>
              <w:rPr>
                <w:rFonts w:ascii="Times New Roman" w:hAnsi="Times New Roman" w:cs="Times New Roman"/>
                <w:spacing w:val="4"/>
                <w:sz w:val="18"/>
                <w:szCs w:val="18"/>
              </w:rPr>
              <w:t>The comparator is turned on and the comparison function is enabled.</w:t>
            </w:r>
          </w:p>
        </w:tc>
      </w:tr>
    </w:tbl>
    <w:p w14:paraId="4592D42F">
      <w:pPr>
        <w:spacing w:before="200"/>
        <w:ind w:left="21"/>
        <w:rPr>
          <w:rFonts w:ascii="Times New Roman" w:hAnsi="Times New Roman" w:cs="Times New Roman"/>
          <w:sz w:val="21"/>
          <w:szCs w:val="21"/>
        </w:rPr>
      </w:pPr>
      <w:r>
        <w:rPr>
          <w:rFonts w:ascii="Times New Roman" w:hAnsi="Times New Roman" w:cs="Times New Roman"/>
          <w:spacing w:val="3"/>
          <w:sz w:val="21"/>
          <w:szCs w:val="21"/>
        </w:rPr>
        <w:t>4. Test [Speed]</w:t>
      </w:r>
    </w:p>
    <w:p w14:paraId="476EB825">
      <w:pPr>
        <w:spacing w:before="51" w:line="314" w:lineRule="auto"/>
        <w:ind w:left="1023" w:right="623" w:hanging="7"/>
        <w:rPr>
          <w:rFonts w:ascii="Times New Roman" w:hAnsi="Times New Roman" w:cs="Times New Roman"/>
          <w:sz w:val="18"/>
          <w:szCs w:val="18"/>
        </w:rPr>
      </w:pPr>
      <w:r>
        <w:rPr>
          <w:rFonts w:ascii="Times New Roman" w:hAnsi="Times New Roman" w:cs="Times New Roman"/>
          <w:spacing w:val="1"/>
          <w:sz w:val="18"/>
          <w:szCs w:val="18"/>
        </w:rPr>
        <w:t>The instrument provides three test speeds (slow, medium and fast). The slower the speed, the more accurate and stable the test results are. The sampling time in manual range mode is as follows:</w:t>
      </w:r>
    </w:p>
    <w:p w14:paraId="7EC8634C">
      <w:pPr>
        <w:spacing w:line="68" w:lineRule="exact"/>
        <w:rPr>
          <w:rFonts w:ascii="Times New Roman" w:hAnsi="Times New Roman" w:cs="Times New Roman"/>
        </w:rPr>
      </w:pPr>
    </w:p>
    <w:tbl>
      <w:tblPr>
        <w:tblStyle w:val="7"/>
        <w:tblW w:w="4748" w:type="dxa"/>
        <w:tblInd w:w="157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662"/>
        <w:gridCol w:w="2086"/>
        <w:gridCol w:w="2000"/>
      </w:tblGrid>
      <w:tr w14:paraId="28CF5D8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2" w:hRule="atLeast"/>
        </w:trPr>
        <w:tc>
          <w:tcPr>
            <w:tcW w:w="662" w:type="dxa"/>
            <w:vAlign w:val="top"/>
          </w:tcPr>
          <w:p w14:paraId="0AC321C7">
            <w:pPr>
              <w:pStyle w:val="8"/>
              <w:spacing w:line="238" w:lineRule="exact"/>
              <w:rPr>
                <w:rFonts w:ascii="Times New Roman" w:hAnsi="Times New Roman" w:cs="Times New Roman"/>
                <w:sz w:val="18"/>
                <w:szCs w:val="18"/>
              </w:rPr>
            </w:pPr>
            <w:r>
              <w:rPr>
                <w:rFonts w:ascii="Times New Roman" w:hAnsi="Times New Roman" w:cs="Times New Roman"/>
                <w:spacing w:val="4"/>
                <w:position w:val="1"/>
                <w:sz w:val="18"/>
                <w:szCs w:val="18"/>
              </w:rPr>
              <w:t>Slow:</w:t>
            </w:r>
          </w:p>
        </w:tc>
        <w:tc>
          <w:tcPr>
            <w:tcW w:w="2086" w:type="dxa"/>
            <w:vAlign w:val="top"/>
          </w:tcPr>
          <w:p w14:paraId="292EEEA2">
            <w:pPr>
              <w:pStyle w:val="8"/>
              <w:spacing w:line="237" w:lineRule="auto"/>
              <w:ind w:left="206"/>
              <w:rPr>
                <w:rFonts w:ascii="Times New Roman" w:hAnsi="Times New Roman" w:cs="Times New Roman"/>
                <w:sz w:val="18"/>
                <w:szCs w:val="18"/>
              </w:rPr>
            </w:pPr>
            <w:r>
              <w:rPr>
                <w:rFonts w:ascii="Times New Roman" w:hAnsi="Times New Roman" w:cs="Times New Roman"/>
                <w:spacing w:val="1"/>
                <w:sz w:val="18"/>
                <w:szCs w:val="18"/>
              </w:rPr>
              <w:t>4 times per second (250 m s)</w:t>
            </w:r>
          </w:p>
        </w:tc>
        <w:tc>
          <w:tcPr>
            <w:tcW w:w="2000" w:type="dxa"/>
            <w:vAlign w:val="top"/>
          </w:tcPr>
          <w:p w14:paraId="2BEF033B">
            <w:pPr>
              <w:rPr>
                <w:rFonts w:ascii="Times New Roman" w:hAnsi="Times New Roman" w:cs="Times New Roman"/>
                <w:sz w:val="21"/>
              </w:rPr>
            </w:pPr>
          </w:p>
        </w:tc>
      </w:tr>
      <w:tr w14:paraId="06F245F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662" w:type="dxa"/>
            <w:vAlign w:val="top"/>
          </w:tcPr>
          <w:p w14:paraId="26204A81">
            <w:pPr>
              <w:pStyle w:val="8"/>
              <w:spacing w:before="69" w:line="236" w:lineRule="auto"/>
              <w:ind w:left="18"/>
              <w:rPr>
                <w:rFonts w:ascii="Times New Roman" w:hAnsi="Times New Roman" w:cs="Times New Roman"/>
                <w:sz w:val="18"/>
                <w:szCs w:val="18"/>
              </w:rPr>
            </w:pPr>
            <w:r>
              <w:rPr>
                <w:rFonts w:ascii="Times New Roman" w:hAnsi="Times New Roman" w:cs="Times New Roman"/>
                <w:sz w:val="18"/>
                <w:szCs w:val="18"/>
              </w:rPr>
              <w:t>Medium speed:</w:t>
            </w:r>
          </w:p>
        </w:tc>
        <w:tc>
          <w:tcPr>
            <w:tcW w:w="2086" w:type="dxa"/>
            <w:vAlign w:val="top"/>
          </w:tcPr>
          <w:p w14:paraId="78BE93FE">
            <w:pPr>
              <w:pStyle w:val="8"/>
              <w:spacing w:before="61" w:line="239" w:lineRule="exact"/>
              <w:ind w:left="221"/>
              <w:rPr>
                <w:rFonts w:ascii="Times New Roman" w:hAnsi="Times New Roman" w:cs="Times New Roman"/>
                <w:sz w:val="18"/>
                <w:szCs w:val="18"/>
              </w:rPr>
            </w:pPr>
            <w:r>
              <w:rPr>
                <w:rFonts w:ascii="Times New Roman" w:hAnsi="Times New Roman" w:cs="Times New Roman"/>
                <w:spacing w:val="3"/>
                <w:position w:val="1"/>
                <w:sz w:val="18"/>
                <w:szCs w:val="18"/>
              </w:rPr>
              <w:t>10 times per second (100m s)</w:t>
            </w:r>
          </w:p>
        </w:tc>
        <w:tc>
          <w:tcPr>
            <w:tcW w:w="2000" w:type="dxa"/>
            <w:vAlign w:val="top"/>
          </w:tcPr>
          <w:p w14:paraId="0B4D7B34">
            <w:pPr>
              <w:rPr>
                <w:rFonts w:ascii="Times New Roman" w:hAnsi="Times New Roman" w:cs="Times New Roman"/>
                <w:sz w:val="21"/>
              </w:rPr>
            </w:pPr>
          </w:p>
        </w:tc>
      </w:tr>
      <w:tr w14:paraId="6FF8A58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5" w:hRule="atLeast"/>
        </w:trPr>
        <w:tc>
          <w:tcPr>
            <w:tcW w:w="662" w:type="dxa"/>
            <w:vAlign w:val="top"/>
          </w:tcPr>
          <w:p w14:paraId="242DCC2D">
            <w:pPr>
              <w:pStyle w:val="8"/>
              <w:spacing w:before="67" w:line="192" w:lineRule="auto"/>
              <w:ind w:left="2"/>
              <w:rPr>
                <w:rFonts w:ascii="Times New Roman" w:hAnsi="Times New Roman" w:cs="Times New Roman"/>
                <w:sz w:val="18"/>
                <w:szCs w:val="18"/>
              </w:rPr>
            </w:pPr>
            <w:r>
              <w:rPr>
                <w:rFonts w:ascii="Times New Roman" w:hAnsi="Times New Roman" w:cs="Times New Roman"/>
                <w:spacing w:val="6"/>
                <w:sz w:val="18"/>
                <w:szCs w:val="18"/>
              </w:rPr>
              <w:t>Fast:</w:t>
            </w:r>
          </w:p>
        </w:tc>
        <w:tc>
          <w:tcPr>
            <w:tcW w:w="2086" w:type="dxa"/>
            <w:vAlign w:val="top"/>
          </w:tcPr>
          <w:p w14:paraId="074C6069">
            <w:pPr>
              <w:pStyle w:val="8"/>
              <w:spacing w:before="60" w:line="199" w:lineRule="auto"/>
              <w:ind w:left="221"/>
              <w:rPr>
                <w:rFonts w:ascii="Times New Roman" w:hAnsi="Times New Roman" w:cs="Times New Roman"/>
                <w:sz w:val="18"/>
                <w:szCs w:val="18"/>
              </w:rPr>
            </w:pPr>
            <w:r>
              <w:rPr>
                <w:rFonts w:ascii="Times New Roman" w:hAnsi="Times New Roman" w:cs="Times New Roman"/>
                <w:spacing w:val="-2"/>
                <w:sz w:val="18"/>
                <w:szCs w:val="18"/>
              </w:rPr>
              <w:t>15 times per second (66.7m s)</w:t>
            </w:r>
          </w:p>
        </w:tc>
        <w:tc>
          <w:tcPr>
            <w:tcW w:w="2000" w:type="dxa"/>
            <w:vAlign w:val="top"/>
          </w:tcPr>
          <w:p w14:paraId="506E29E1">
            <w:pPr>
              <w:pStyle w:val="8"/>
              <w:spacing w:before="59" w:line="200" w:lineRule="auto"/>
              <w:jc w:val="right"/>
              <w:rPr>
                <w:rFonts w:ascii="Times New Roman" w:hAnsi="Times New Roman" w:cs="Times New Roman"/>
                <w:sz w:val="18"/>
                <w:szCs w:val="18"/>
              </w:rPr>
            </w:pPr>
            <w:r>
              <w:rPr>
                <w:rFonts w:ascii="Times New Roman" w:hAnsi="Times New Roman" w:cs="Times New Roman"/>
                <w:spacing w:val="3"/>
                <w:sz w:val="18"/>
                <w:szCs w:val="18"/>
              </w:rPr>
              <w:t>&lt; valid only for RK2517A &gt;</w:t>
            </w:r>
          </w:p>
        </w:tc>
      </w:tr>
    </w:tbl>
    <w:p w14:paraId="310BEAC6">
      <w:pPr>
        <w:pStyle w:val="3"/>
        <w:rPr>
          <w:rFonts w:ascii="Times New Roman" w:hAnsi="Times New Roman" w:cs="Times New Roman"/>
        </w:rPr>
      </w:pPr>
    </w:p>
    <w:p w14:paraId="6D744703">
      <w:pPr>
        <w:rPr>
          <w:rFonts w:ascii="Times New Roman" w:hAnsi="Times New Roman" w:cs="Times New Roman"/>
        </w:rPr>
        <w:sectPr>
          <w:footerReference r:id="rId22" w:type="default"/>
          <w:pgSz w:w="11906" w:h="16838"/>
          <w:pgMar w:top="1370" w:right="1325" w:bottom="631" w:left="1293" w:header="0" w:footer="314" w:gutter="0"/>
          <w:cols w:space="720" w:num="1"/>
        </w:sectPr>
      </w:pPr>
    </w:p>
    <w:p w14:paraId="50B59D19">
      <w:pPr>
        <w:spacing w:before="41" w:line="237" w:lineRule="auto"/>
        <w:ind w:left="1056"/>
        <w:outlineLvl w:val="0"/>
        <w:rPr>
          <w:rFonts w:ascii="Times New Roman" w:hAnsi="Times New Roman" w:cs="Times New Roman"/>
          <w:sz w:val="19"/>
          <w:szCs w:val="19"/>
        </w:rPr>
      </w:pPr>
      <w:bookmarkStart w:id="62" w:name="bookmark130"/>
      <w:bookmarkEnd w:id="62"/>
      <w:bookmarkStart w:id="63" w:name="_Toc21533"/>
      <w:r>
        <w:rPr>
          <w:rFonts w:ascii="Times New Roman" w:hAnsi="Times New Roman" w:cs="Times New Roman"/>
          <w:spacing w:val="3"/>
          <w:sz w:val="19"/>
          <w:szCs w:val="19"/>
        </w:rPr>
        <w:t>To set the test speed:</w:t>
      </w:r>
      <w:bookmarkEnd w:id="63"/>
    </w:p>
    <w:p w14:paraId="380FBD06">
      <w:pPr>
        <w:spacing w:before="102" w:line="232" w:lineRule="auto"/>
        <w:rPr>
          <w:rFonts w:ascii="Times New Roman" w:hAnsi="Times New Roman" w:cs="Times New Roman"/>
          <w:sz w:val="19"/>
          <w:szCs w:val="19"/>
        </w:rPr>
      </w:pPr>
      <w:r>
        <w:rPr>
          <w:rFonts w:ascii="Times New Roman" w:hAnsi="Times New Roman" w:cs="Times New Roman"/>
          <w:sz w:val="19"/>
          <w:szCs w:val="19"/>
        </w:rPr>
        <w:t>Step 1 [Setup] to enter the setup page;</w:t>
      </w:r>
    </w:p>
    <w:p w14:paraId="189889B3">
      <w:pPr>
        <w:spacing w:before="105" w:line="233" w:lineRule="auto"/>
        <w:rPr>
          <w:rFonts w:ascii="Times New Roman" w:hAnsi="Times New Roman" w:cs="Times New Roman"/>
          <w:sz w:val="19"/>
          <w:szCs w:val="19"/>
        </w:rPr>
      </w:pPr>
      <w:r>
        <w:rPr>
          <w:rFonts w:ascii="Times New Roman" w:hAnsi="Times New Roman" w:cs="Times New Roman"/>
          <w:sz w:val="19"/>
          <w:szCs w:val="19"/>
        </w:rPr>
        <w:t>Step 2: Click the box on the right of 【 Measuring Speed 】;</w:t>
      </w:r>
    </w:p>
    <w:p w14:paraId="12C18297">
      <w:pPr>
        <w:spacing w:before="99" w:line="233" w:lineRule="auto"/>
        <w:rPr>
          <w:rFonts w:ascii="Times New Roman" w:hAnsi="Times New Roman" w:cs="Times New Roman"/>
          <w:sz w:val="19"/>
          <w:szCs w:val="19"/>
        </w:rPr>
      </w:pPr>
      <w:r>
        <w:rPr>
          <w:rFonts w:ascii="Times New Roman" w:hAnsi="Times New Roman" w:cs="Times New Roman"/>
          <w:spacing w:val="1"/>
          <w:sz w:val="19"/>
          <w:szCs w:val="19"/>
        </w:rPr>
        <w:t>Step 3 Use function keys to select</w:t>
      </w:r>
    </w:p>
    <w:p w14:paraId="1302E560">
      <w:pPr>
        <w:spacing w:line="69" w:lineRule="exact"/>
        <w:rPr>
          <w:rFonts w:ascii="Times New Roman" w:hAnsi="Times New Roman" w:cs="Times New Roman"/>
        </w:rPr>
      </w:pPr>
    </w:p>
    <w:tbl>
      <w:tblPr>
        <w:tblStyle w:val="7"/>
        <w:tblW w:w="9034" w:type="dxa"/>
        <w:tblInd w:w="5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4"/>
        <w:gridCol w:w="7310"/>
      </w:tblGrid>
      <w:tr w14:paraId="28A6F8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1724" w:type="dxa"/>
            <w:shd w:val="clear" w:color="auto" w:fill="F9BE8F"/>
            <w:vAlign w:val="top"/>
          </w:tcPr>
          <w:p w14:paraId="6FF0C0FE">
            <w:pPr>
              <w:pStyle w:val="8"/>
              <w:spacing w:before="74" w:line="241" w:lineRule="auto"/>
              <w:ind w:left="242"/>
              <w:rPr>
                <w:rFonts w:ascii="Times New Roman" w:hAnsi="Times New Roman" w:cs="Times New Roman"/>
              </w:rPr>
            </w:pPr>
            <w:r>
              <w:rPr>
                <w:rFonts w:ascii="Times New Roman" w:hAnsi="Times New Roman" w:cs="Times New Roman"/>
                <w:spacing w:val="3"/>
              </w:rPr>
              <w:t>functional key</w:t>
            </w:r>
          </w:p>
        </w:tc>
        <w:tc>
          <w:tcPr>
            <w:tcW w:w="7310" w:type="dxa"/>
            <w:shd w:val="clear" w:color="auto" w:fill="F9BE8F"/>
            <w:vAlign w:val="top"/>
          </w:tcPr>
          <w:p w14:paraId="7C534197">
            <w:pPr>
              <w:pStyle w:val="8"/>
              <w:spacing w:before="74" w:line="241" w:lineRule="auto"/>
              <w:ind w:left="239"/>
              <w:rPr>
                <w:rFonts w:ascii="Times New Roman" w:hAnsi="Times New Roman" w:cs="Times New Roman"/>
              </w:rPr>
            </w:pPr>
            <w:r>
              <w:rPr>
                <w:rFonts w:ascii="Times New Roman" w:hAnsi="Times New Roman" w:cs="Times New Roman"/>
              </w:rPr>
              <w:t>function</w:t>
            </w:r>
          </w:p>
        </w:tc>
      </w:tr>
      <w:tr w14:paraId="1D6C62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1724" w:type="dxa"/>
            <w:vAlign w:val="top"/>
          </w:tcPr>
          <w:p w14:paraId="1C1DF041">
            <w:pPr>
              <w:pStyle w:val="8"/>
              <w:spacing w:before="74" w:line="238" w:lineRule="auto"/>
              <w:ind w:left="239"/>
              <w:rPr>
                <w:rFonts w:ascii="Times New Roman" w:hAnsi="Times New Roman" w:cs="Times New Roman"/>
              </w:rPr>
            </w:pPr>
            <w:r>
              <w:rPr>
                <w:rFonts w:ascii="Times New Roman" w:hAnsi="Times New Roman" w:cs="Times New Roman"/>
                <w:spacing w:val="2"/>
              </w:rPr>
              <w:t>low speed</w:t>
            </w:r>
          </w:p>
        </w:tc>
        <w:tc>
          <w:tcPr>
            <w:tcW w:w="7310" w:type="dxa"/>
            <w:vAlign w:val="top"/>
          </w:tcPr>
          <w:p w14:paraId="7D64755C">
            <w:pPr>
              <w:pStyle w:val="8"/>
              <w:spacing w:before="74" w:line="237" w:lineRule="auto"/>
              <w:ind w:left="258"/>
              <w:rPr>
                <w:rFonts w:ascii="Times New Roman" w:hAnsi="Times New Roman" w:cs="Times New Roman"/>
              </w:rPr>
            </w:pPr>
            <w:r>
              <w:rPr>
                <w:rFonts w:ascii="Times New Roman" w:hAnsi="Times New Roman" w:cs="Times New Roman"/>
                <w:spacing w:val="1"/>
              </w:rPr>
              <w:t>4 times per second (250 m s)</w:t>
            </w:r>
          </w:p>
        </w:tc>
      </w:tr>
      <w:tr w14:paraId="1655D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724" w:type="dxa"/>
            <w:vAlign w:val="top"/>
          </w:tcPr>
          <w:p w14:paraId="5587B293">
            <w:pPr>
              <w:pStyle w:val="8"/>
              <w:spacing w:before="77" w:line="234" w:lineRule="auto"/>
              <w:ind w:left="259"/>
              <w:rPr>
                <w:rFonts w:ascii="Times New Roman" w:hAnsi="Times New Roman" w:cs="Times New Roman"/>
              </w:rPr>
            </w:pPr>
            <w:r>
              <w:rPr>
                <w:rFonts w:ascii="Times New Roman" w:hAnsi="Times New Roman" w:cs="Times New Roman"/>
                <w:spacing w:val="-4"/>
              </w:rPr>
              <w:t>intermediate speed</w:t>
            </w:r>
          </w:p>
        </w:tc>
        <w:tc>
          <w:tcPr>
            <w:tcW w:w="7310" w:type="dxa"/>
            <w:vAlign w:val="top"/>
          </w:tcPr>
          <w:p w14:paraId="02866462">
            <w:pPr>
              <w:pStyle w:val="8"/>
              <w:spacing w:before="71" w:line="255" w:lineRule="exact"/>
              <w:ind w:left="242"/>
              <w:rPr>
                <w:rFonts w:ascii="Times New Roman" w:hAnsi="Times New Roman" w:cs="Times New Roman"/>
              </w:rPr>
            </w:pPr>
            <w:r>
              <w:rPr>
                <w:rFonts w:ascii="Times New Roman" w:hAnsi="Times New Roman" w:cs="Times New Roman"/>
                <w:spacing w:val="1"/>
                <w:position w:val="1"/>
              </w:rPr>
              <w:t>10 times per second (100 m s)</w:t>
            </w:r>
          </w:p>
        </w:tc>
      </w:tr>
      <w:tr w14:paraId="1863C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1724" w:type="dxa"/>
            <w:vAlign w:val="top"/>
          </w:tcPr>
          <w:p w14:paraId="6EC397CB">
            <w:pPr>
              <w:pStyle w:val="8"/>
              <w:spacing w:before="82" w:line="241" w:lineRule="auto"/>
              <w:ind w:left="242"/>
              <w:rPr>
                <w:rFonts w:ascii="Times New Roman" w:hAnsi="Times New Roman" w:cs="Times New Roman"/>
              </w:rPr>
            </w:pPr>
            <w:r>
              <w:rPr>
                <w:rFonts w:ascii="Times New Roman" w:hAnsi="Times New Roman" w:cs="Times New Roman"/>
              </w:rPr>
              <w:t>fast</w:t>
            </w:r>
          </w:p>
        </w:tc>
        <w:tc>
          <w:tcPr>
            <w:tcW w:w="7310" w:type="dxa"/>
            <w:vAlign w:val="top"/>
          </w:tcPr>
          <w:p w14:paraId="08E4DFA3">
            <w:pPr>
              <w:pStyle w:val="8"/>
              <w:spacing w:before="64" w:line="259" w:lineRule="exact"/>
              <w:ind w:left="242"/>
              <w:rPr>
                <w:rFonts w:ascii="Times New Roman" w:hAnsi="Times New Roman" w:cs="Times New Roman"/>
              </w:rPr>
            </w:pPr>
            <w:r>
              <w:rPr>
                <w:rFonts w:ascii="Times New Roman" w:hAnsi="Times New Roman" w:cs="Times New Roman"/>
                <w:spacing w:val="-5"/>
                <w:position w:val="1"/>
              </w:rPr>
              <w:t>15 times per second (66.7m s) &lt; valid only for RK2517A &gt;</w:t>
            </w:r>
          </w:p>
        </w:tc>
      </w:tr>
    </w:tbl>
    <w:p w14:paraId="018B20FE">
      <w:pPr>
        <w:spacing w:before="3"/>
        <w:rPr>
          <w:rFonts w:ascii="Times New Roman" w:hAnsi="Times New Roman" w:cs="Times New Roman"/>
        </w:rPr>
      </w:pPr>
    </w:p>
    <w:p w14:paraId="50A1F46B">
      <w:pPr>
        <w:spacing w:before="3"/>
        <w:rPr>
          <w:rFonts w:ascii="Times New Roman" w:hAnsi="Times New Roman" w:cs="Times New Roman"/>
        </w:rPr>
      </w:pPr>
    </w:p>
    <w:p w14:paraId="6E294AC1">
      <w:pPr>
        <w:spacing w:before="3"/>
        <w:rPr>
          <w:rFonts w:ascii="Times New Roman" w:hAnsi="Times New Roman" w:cs="Times New Roman"/>
        </w:rPr>
      </w:pPr>
    </w:p>
    <w:p w14:paraId="350196D3">
      <w:pPr>
        <w:spacing w:before="3"/>
        <w:rPr>
          <w:rFonts w:ascii="Times New Roman" w:hAnsi="Times New Roman" w:cs="Times New Roman"/>
        </w:rPr>
      </w:pPr>
    </w:p>
    <w:p w14:paraId="7CFFB94C">
      <w:pPr>
        <w:spacing w:before="3"/>
        <w:rPr>
          <w:rFonts w:ascii="Times New Roman" w:hAnsi="Times New Roman" w:cs="Times New Roman"/>
        </w:rPr>
      </w:pPr>
    </w:p>
    <w:p w14:paraId="607FEB7A">
      <w:pPr>
        <w:spacing w:before="3"/>
        <w:rPr>
          <w:rFonts w:ascii="Times New Roman" w:hAnsi="Times New Roman" w:cs="Times New Roman"/>
        </w:rPr>
      </w:pPr>
    </w:p>
    <w:p w14:paraId="1512B2EC">
      <w:pPr>
        <w:spacing w:before="3"/>
        <w:rPr>
          <w:rFonts w:ascii="Times New Roman" w:hAnsi="Times New Roman" w:cs="Times New Roman"/>
        </w:rPr>
      </w:pPr>
    </w:p>
    <w:p w14:paraId="7D0802AD">
      <w:pPr>
        <w:spacing w:before="3"/>
        <w:rPr>
          <w:rFonts w:ascii="Times New Roman" w:hAnsi="Times New Roman" w:cs="Times New Roman"/>
        </w:rPr>
      </w:pPr>
    </w:p>
    <w:p w14:paraId="19D88F68">
      <w:pPr>
        <w:spacing w:before="3"/>
        <w:rPr>
          <w:rFonts w:ascii="Times New Roman" w:hAnsi="Times New Roman" w:cs="Times New Roman"/>
        </w:rPr>
      </w:pPr>
    </w:p>
    <w:p w14:paraId="2AFADD1A">
      <w:pPr>
        <w:spacing w:before="3"/>
        <w:rPr>
          <w:rFonts w:ascii="Times New Roman" w:hAnsi="Times New Roman" w:cs="Times New Roman"/>
        </w:rPr>
      </w:pPr>
    </w:p>
    <w:p w14:paraId="78228918">
      <w:pPr>
        <w:spacing w:before="3"/>
        <w:rPr>
          <w:rFonts w:ascii="Times New Roman" w:hAnsi="Times New Roman" w:cs="Times New Roman"/>
        </w:rPr>
      </w:pPr>
    </w:p>
    <w:p w14:paraId="1D7690BD">
      <w:pPr>
        <w:spacing w:before="3"/>
        <w:rPr>
          <w:rFonts w:ascii="Times New Roman" w:hAnsi="Times New Roman" w:cs="Times New Roman"/>
        </w:rPr>
      </w:pPr>
    </w:p>
    <w:p w14:paraId="3E670D88">
      <w:pPr>
        <w:spacing w:before="3"/>
        <w:rPr>
          <w:rFonts w:ascii="Times New Roman" w:hAnsi="Times New Roman" w:cs="Times New Roman"/>
        </w:rPr>
      </w:pPr>
    </w:p>
    <w:p w14:paraId="416F786D">
      <w:pPr>
        <w:spacing w:before="3"/>
        <w:rPr>
          <w:rFonts w:ascii="Times New Roman" w:hAnsi="Times New Roman" w:cs="Times New Roman"/>
        </w:rPr>
      </w:pPr>
    </w:p>
    <w:p w14:paraId="5F4F9CC4">
      <w:pPr>
        <w:spacing w:before="3"/>
        <w:rPr>
          <w:rFonts w:ascii="Times New Roman" w:hAnsi="Times New Roman" w:cs="Times New Roman"/>
        </w:rPr>
      </w:pPr>
    </w:p>
    <w:p w14:paraId="0294834E">
      <w:pPr>
        <w:spacing w:before="3"/>
        <w:rPr>
          <w:rFonts w:ascii="Times New Roman" w:hAnsi="Times New Roman" w:cs="Times New Roman"/>
        </w:rPr>
      </w:pPr>
    </w:p>
    <w:p w14:paraId="3E488553">
      <w:pPr>
        <w:spacing w:before="3"/>
        <w:rPr>
          <w:rFonts w:ascii="Times New Roman" w:hAnsi="Times New Roman" w:cs="Times New Roman"/>
        </w:rPr>
      </w:pPr>
    </w:p>
    <w:p w14:paraId="7F9BC724">
      <w:pPr>
        <w:spacing w:before="3"/>
        <w:rPr>
          <w:rFonts w:ascii="Times New Roman" w:hAnsi="Times New Roman" w:cs="Times New Roman"/>
        </w:rPr>
      </w:pPr>
    </w:p>
    <w:p w14:paraId="2A80EB33">
      <w:pPr>
        <w:spacing w:before="3"/>
        <w:rPr>
          <w:rFonts w:ascii="Times New Roman" w:hAnsi="Times New Roman" w:cs="Times New Roman"/>
        </w:rPr>
      </w:pPr>
    </w:p>
    <w:p w14:paraId="4F3F4F57">
      <w:pPr>
        <w:spacing w:before="3"/>
        <w:rPr>
          <w:rFonts w:ascii="Times New Roman" w:hAnsi="Times New Roman" w:cs="Times New Roman"/>
        </w:rPr>
      </w:pPr>
    </w:p>
    <w:p w14:paraId="6A8C7B8F">
      <w:pPr>
        <w:spacing w:before="3"/>
        <w:rPr>
          <w:rFonts w:ascii="Times New Roman" w:hAnsi="Times New Roman" w:cs="Times New Roman"/>
        </w:rPr>
      </w:pPr>
    </w:p>
    <w:p w14:paraId="5BEDA16D">
      <w:pPr>
        <w:spacing w:before="3"/>
        <w:rPr>
          <w:rFonts w:ascii="Times New Roman" w:hAnsi="Times New Roman" w:cs="Times New Roman"/>
        </w:rPr>
      </w:pPr>
    </w:p>
    <w:p w14:paraId="49C20DFA">
      <w:pPr>
        <w:spacing w:before="3"/>
        <w:rPr>
          <w:rFonts w:ascii="Times New Roman" w:hAnsi="Times New Roman" w:cs="Times New Roman"/>
        </w:rPr>
      </w:pPr>
    </w:p>
    <w:p w14:paraId="2626C708">
      <w:pPr>
        <w:spacing w:before="3"/>
        <w:rPr>
          <w:rFonts w:ascii="Times New Roman" w:hAnsi="Times New Roman" w:cs="Times New Roman"/>
        </w:rPr>
      </w:pPr>
    </w:p>
    <w:p w14:paraId="2045589F">
      <w:pPr>
        <w:spacing w:before="2"/>
        <w:rPr>
          <w:rFonts w:ascii="Times New Roman" w:hAnsi="Times New Roman" w:cs="Times New Roman"/>
        </w:rPr>
      </w:pPr>
    </w:p>
    <w:p w14:paraId="73831483">
      <w:pPr>
        <w:spacing w:before="2"/>
        <w:rPr>
          <w:rFonts w:ascii="Times New Roman" w:hAnsi="Times New Roman" w:cs="Times New Roman"/>
        </w:rPr>
      </w:pPr>
    </w:p>
    <w:p w14:paraId="49D32D1B">
      <w:pPr>
        <w:spacing w:before="2"/>
        <w:rPr>
          <w:rFonts w:ascii="Times New Roman" w:hAnsi="Times New Roman" w:cs="Times New Roman"/>
        </w:rPr>
      </w:pPr>
    </w:p>
    <w:p w14:paraId="193AA01C">
      <w:pPr>
        <w:spacing w:before="2"/>
        <w:rPr>
          <w:rFonts w:ascii="Times New Roman" w:hAnsi="Times New Roman" w:cs="Times New Roman"/>
        </w:rPr>
      </w:pPr>
    </w:p>
    <w:p w14:paraId="7246226F">
      <w:pPr>
        <w:spacing w:before="2"/>
        <w:rPr>
          <w:rFonts w:ascii="Times New Roman" w:hAnsi="Times New Roman" w:cs="Times New Roman"/>
        </w:rPr>
      </w:pPr>
    </w:p>
    <w:p w14:paraId="7DDEB964">
      <w:pPr>
        <w:spacing w:before="2"/>
        <w:rPr>
          <w:rFonts w:ascii="Times New Roman" w:hAnsi="Times New Roman" w:cs="Times New Roman"/>
        </w:rPr>
      </w:pPr>
    </w:p>
    <w:p w14:paraId="209C9617">
      <w:pPr>
        <w:spacing w:before="2"/>
        <w:rPr>
          <w:rFonts w:ascii="Times New Roman" w:hAnsi="Times New Roman" w:cs="Times New Roman"/>
        </w:rPr>
      </w:pPr>
    </w:p>
    <w:p w14:paraId="719CBBE9">
      <w:pPr>
        <w:spacing w:before="2"/>
        <w:rPr>
          <w:rFonts w:ascii="Times New Roman" w:hAnsi="Times New Roman" w:cs="Times New Roman"/>
        </w:rPr>
      </w:pPr>
    </w:p>
    <w:p w14:paraId="18A550E4">
      <w:pPr>
        <w:spacing w:before="2"/>
        <w:rPr>
          <w:rFonts w:ascii="Times New Roman" w:hAnsi="Times New Roman" w:cs="Times New Roman"/>
        </w:rPr>
      </w:pPr>
    </w:p>
    <w:p w14:paraId="6F3B9F61">
      <w:pPr>
        <w:spacing w:before="2"/>
        <w:rPr>
          <w:rFonts w:ascii="Times New Roman" w:hAnsi="Times New Roman" w:cs="Times New Roman"/>
        </w:rPr>
      </w:pPr>
    </w:p>
    <w:p w14:paraId="2D50F994">
      <w:pPr>
        <w:spacing w:before="2"/>
        <w:rPr>
          <w:rFonts w:ascii="Times New Roman" w:hAnsi="Times New Roman" w:cs="Times New Roman"/>
        </w:rPr>
      </w:pPr>
    </w:p>
    <w:p w14:paraId="197ECD7F">
      <w:pPr>
        <w:spacing w:before="2"/>
        <w:rPr>
          <w:rFonts w:ascii="Times New Roman" w:hAnsi="Times New Roman" w:cs="Times New Roman"/>
        </w:rPr>
      </w:pPr>
    </w:p>
    <w:p w14:paraId="164A754A">
      <w:pPr>
        <w:spacing w:before="2"/>
        <w:rPr>
          <w:rFonts w:ascii="Times New Roman" w:hAnsi="Times New Roman" w:cs="Times New Roman"/>
        </w:rPr>
      </w:pPr>
    </w:p>
    <w:p w14:paraId="6C7DB3EF">
      <w:pPr>
        <w:spacing w:before="2"/>
        <w:rPr>
          <w:rFonts w:ascii="Times New Roman" w:hAnsi="Times New Roman" w:cs="Times New Roman"/>
        </w:rPr>
      </w:pPr>
    </w:p>
    <w:p w14:paraId="5D81A653">
      <w:pPr>
        <w:spacing w:before="2"/>
        <w:rPr>
          <w:rFonts w:ascii="Times New Roman" w:hAnsi="Times New Roman" w:cs="Times New Roman"/>
        </w:rPr>
      </w:pPr>
    </w:p>
    <w:p w14:paraId="1D7468D6">
      <w:pPr>
        <w:spacing w:before="2"/>
        <w:rPr>
          <w:rFonts w:ascii="Times New Roman" w:hAnsi="Times New Roman" w:cs="Times New Roman"/>
        </w:rPr>
      </w:pPr>
    </w:p>
    <w:p w14:paraId="4643A032">
      <w:pPr>
        <w:spacing w:before="2"/>
        <w:rPr>
          <w:rFonts w:ascii="Times New Roman" w:hAnsi="Times New Roman" w:cs="Times New Roman"/>
        </w:rPr>
      </w:pPr>
    </w:p>
    <w:p w14:paraId="56EF7DA2">
      <w:pPr>
        <w:spacing w:before="2"/>
        <w:rPr>
          <w:rFonts w:ascii="Times New Roman" w:hAnsi="Times New Roman" w:cs="Times New Roman"/>
        </w:rPr>
      </w:pPr>
    </w:p>
    <w:p w14:paraId="3EBB8407">
      <w:pPr>
        <w:spacing w:before="2"/>
        <w:rPr>
          <w:rFonts w:ascii="Times New Roman" w:hAnsi="Times New Roman" w:cs="Times New Roman"/>
        </w:rPr>
      </w:pPr>
    </w:p>
    <w:p w14:paraId="7882D8A7">
      <w:pPr>
        <w:spacing w:before="2"/>
        <w:rPr>
          <w:rFonts w:ascii="Times New Roman" w:hAnsi="Times New Roman" w:cs="Times New Roman"/>
        </w:rPr>
      </w:pPr>
    </w:p>
    <w:p w14:paraId="7A400875">
      <w:pPr>
        <w:spacing w:before="2"/>
        <w:rPr>
          <w:rFonts w:ascii="Times New Roman" w:hAnsi="Times New Roman" w:cs="Times New Roman"/>
        </w:rPr>
      </w:pPr>
    </w:p>
    <w:tbl>
      <w:tblPr>
        <w:tblStyle w:val="7"/>
        <w:tblW w:w="704" w:type="dxa"/>
        <w:tblInd w:w="3852" w:type="dxa"/>
        <w:tblBorders>
          <w:top w:val="single" w:color="FFFFFF" w:sz="8" w:space="0"/>
          <w:left w:val="single" w:color="FFFFFF" w:sz="8" w:space="0"/>
          <w:bottom w:val="single" w:color="FFFFFF" w:sz="8" w:space="0"/>
          <w:right w:val="single" w:color="FFFFFF" w:sz="8" w:space="0"/>
          <w:insideH w:val="none" w:color="auto" w:sz="0" w:space="0"/>
          <w:insideV w:val="none" w:color="auto" w:sz="0" w:space="0"/>
        </w:tblBorders>
        <w:tblLayout w:type="fixed"/>
        <w:tblCellMar>
          <w:top w:w="0" w:type="dxa"/>
          <w:left w:w="0" w:type="dxa"/>
          <w:bottom w:w="0" w:type="dxa"/>
          <w:right w:w="0" w:type="dxa"/>
        </w:tblCellMar>
      </w:tblPr>
      <w:tblGrid>
        <w:gridCol w:w="704"/>
      </w:tblGrid>
      <w:tr w14:paraId="2B71AFDB">
        <w:tblPrEx>
          <w:tblBorders>
            <w:top w:val="single" w:color="FFFFFF" w:sz="8" w:space="0"/>
            <w:left w:val="single" w:color="FFFFFF" w:sz="8" w:space="0"/>
            <w:bottom w:val="single" w:color="FFFFFF" w:sz="8" w:space="0"/>
            <w:right w:val="single" w:color="FFFFFF" w:sz="8" w:space="0"/>
            <w:insideH w:val="none" w:color="auto" w:sz="0" w:space="0"/>
            <w:insideV w:val="none" w:color="auto" w:sz="0" w:space="0"/>
          </w:tblBorders>
          <w:tblCellMar>
            <w:top w:w="0" w:type="dxa"/>
            <w:left w:w="0" w:type="dxa"/>
            <w:bottom w:w="0" w:type="dxa"/>
            <w:right w:w="0" w:type="dxa"/>
          </w:tblCellMar>
        </w:tblPrEx>
        <w:trPr>
          <w:trHeight w:val="546" w:hRule="atLeast"/>
        </w:trPr>
        <w:tc>
          <w:tcPr>
            <w:tcW w:w="704" w:type="dxa"/>
            <w:vAlign w:val="top"/>
          </w:tcPr>
          <w:p w14:paraId="18A105FE">
            <w:pPr>
              <w:rPr>
                <w:rFonts w:ascii="Times New Roman" w:hAnsi="Times New Roman" w:cs="Times New Roman"/>
                <w:sz w:val="21"/>
              </w:rPr>
            </w:pPr>
          </w:p>
        </w:tc>
      </w:tr>
    </w:tbl>
    <w:p w14:paraId="5E45D60B">
      <w:pPr>
        <w:pStyle w:val="3"/>
        <w:rPr>
          <w:rFonts w:ascii="Times New Roman" w:hAnsi="Times New Roman" w:cs="Times New Roman"/>
        </w:rPr>
      </w:pPr>
    </w:p>
    <w:p w14:paraId="789D4A70">
      <w:pPr>
        <w:rPr>
          <w:rFonts w:ascii="Times New Roman" w:hAnsi="Times New Roman" w:cs="Times New Roman"/>
        </w:rPr>
        <w:sectPr>
          <w:footerReference r:id="rId23" w:type="default"/>
          <w:pgSz w:w="11906" w:h="16838"/>
          <w:pgMar w:top="1038" w:right="1157" w:bottom="700" w:left="1189" w:header="0" w:footer="385" w:gutter="0"/>
          <w:cols w:space="720" w:num="1"/>
        </w:sectPr>
      </w:pPr>
    </w:p>
    <w:p w14:paraId="2E705478">
      <w:pPr>
        <w:pStyle w:val="2"/>
        <w:bidi w:val="0"/>
      </w:pPr>
      <w:bookmarkStart w:id="64" w:name="bookmark39"/>
      <w:bookmarkEnd w:id="64"/>
      <w:bookmarkStart w:id="65" w:name="bookmark131"/>
      <w:bookmarkEnd w:id="65"/>
      <w:bookmarkStart w:id="66" w:name="_Toc4485"/>
      <w:r>
        <w:t>Chapter 5 [Setup] Settings Home Page</w:t>
      </w:r>
      <w:bookmarkEnd w:id="66"/>
    </w:p>
    <w:p w14:paraId="7E3C3735">
      <w:pPr>
        <w:pStyle w:val="3"/>
        <w:spacing w:line="316" w:lineRule="auto"/>
        <w:rPr>
          <w:rFonts w:ascii="Times New Roman" w:hAnsi="Times New Roman" w:cs="Times New Roman"/>
        </w:rPr>
      </w:pPr>
    </w:p>
    <w:p w14:paraId="0EBCB7C8">
      <w:pPr>
        <w:bidi w:val="0"/>
      </w:pPr>
      <w:bookmarkStart w:id="67" w:name="bookmark40"/>
      <w:bookmarkEnd w:id="67"/>
      <w:r>
        <w:t>5.1 Measurement Settings</w:t>
      </w:r>
    </w:p>
    <w:p w14:paraId="56363382">
      <w:pPr>
        <w:pStyle w:val="3"/>
        <w:spacing w:line="324" w:lineRule="auto"/>
        <w:rPr>
          <w:rFonts w:ascii="Times New Roman" w:hAnsi="Times New Roman" w:cs="Times New Roman"/>
        </w:rPr>
      </w:pPr>
    </w:p>
    <w:p w14:paraId="4DD0721B">
      <w:pPr>
        <w:spacing w:before="65" w:line="231" w:lineRule="auto"/>
        <w:ind w:left="2229"/>
        <w:rPr>
          <w:rFonts w:ascii="Times New Roman" w:hAnsi="Times New Roman" w:cs="Times New Roman"/>
          <w:sz w:val="20"/>
          <w:szCs w:val="20"/>
        </w:rPr>
      </w:pPr>
      <w:r>
        <w:rPr>
          <w:rFonts w:ascii="Times New Roman" w:hAnsi="Times New Roman" w:cs="Times New Roman"/>
          <w:spacing w:val="7"/>
          <w:sz w:val="20"/>
          <w:szCs w:val="20"/>
        </w:rPr>
        <w:t>All settings related to measurement are operated in the &lt; Settings &gt; page.</w:t>
      </w:r>
    </w:p>
    <w:p w14:paraId="7EBC2D57">
      <w:pPr>
        <w:spacing w:before="73" w:line="314" w:lineRule="auto"/>
        <w:ind w:left="2231" w:right="688" w:hanging="7"/>
        <w:rPr>
          <w:rFonts w:ascii="Times New Roman" w:hAnsi="Times New Roman" w:cs="Times New Roman"/>
          <w:sz w:val="20"/>
          <w:szCs w:val="20"/>
        </w:rPr>
      </w:pPr>
      <w:r>
        <w:rPr>
          <w:rFonts w:ascii="Times New Roman" w:hAnsi="Times New Roman" w:cs="Times New Roman"/>
          <w:spacing w:val="6"/>
          <w:sz w:val="20"/>
          <w:szCs w:val="20"/>
        </w:rPr>
        <w:t>In the &lt; Settings &gt; page, the instrument does not display test results or comparator results, but the instrument test is still in progress. These settings include the following parameters:</w:t>
      </w:r>
    </w:p>
    <w:p w14:paraId="3B5028E2">
      <w:pPr>
        <w:spacing w:before="71" w:line="324" w:lineRule="auto"/>
        <w:ind w:left="2731" w:right="3800" w:hanging="11"/>
        <w:rPr>
          <w:rFonts w:ascii="Times New Roman" w:hAnsi="Times New Roman" w:cs="Times New Roman"/>
          <w:sz w:val="20"/>
          <w:szCs w:val="20"/>
        </w:rPr>
      </w:pPr>
      <w:r>
        <w:rPr>
          <w:rFonts w:ascii="Times New Roman" w:hAnsi="Times New Roman" w:cs="Times New Roman"/>
          <w:spacing w:val="8"/>
          <w:sz w:val="20"/>
          <w:szCs w:val="20"/>
        </w:rPr>
        <w:t>Trigger type-internal, external, manual and remote comparison switch-open and close comparison switch</w:t>
      </w:r>
    </w:p>
    <w:p w14:paraId="1F45E2D5">
      <w:pPr>
        <w:spacing w:before="13" w:line="239" w:lineRule="auto"/>
        <w:ind w:left="2741"/>
        <w:rPr>
          <w:rFonts w:ascii="Times New Roman" w:hAnsi="Times New Roman" w:cs="Times New Roman"/>
          <w:sz w:val="20"/>
          <w:szCs w:val="20"/>
        </w:rPr>
      </w:pPr>
      <w:r>
        <w:rPr>
          <w:rFonts w:ascii="Times New Roman" w:hAnsi="Times New Roman" w:cs="Times New Roman"/>
          <w:spacing w:val="8"/>
          <w:sz w:val="20"/>
          <w:szCs w:val="20"/>
        </w:rPr>
        <w:t>Type of measurement-resistance or temperature</w:t>
      </w:r>
    </w:p>
    <w:p w14:paraId="03E720E9">
      <w:pPr>
        <w:spacing w:before="110" w:line="317" w:lineRule="auto"/>
        <w:ind w:left="2717" w:right="5553" w:hanging="3"/>
        <w:rPr>
          <w:rFonts w:ascii="Times New Roman" w:hAnsi="Times New Roman" w:cs="Times New Roman"/>
          <w:sz w:val="20"/>
          <w:szCs w:val="20"/>
        </w:rPr>
      </w:pPr>
      <w:r>
        <w:rPr>
          <w:rFonts w:ascii="Times New Roman" w:hAnsi="Times New Roman" w:cs="Times New Roman"/>
          <w:spacing w:val="3"/>
          <w:sz w:val="20"/>
          <w:szCs w:val="20"/>
        </w:rPr>
        <w:t>Range-measuring range speed-measuring speed</w:t>
      </w:r>
    </w:p>
    <w:p w14:paraId="6E56FE0C">
      <w:pPr>
        <w:spacing w:before="29" w:line="234" w:lineRule="auto"/>
        <w:ind w:left="2721"/>
        <w:rPr>
          <w:rFonts w:ascii="Times New Roman" w:hAnsi="Times New Roman" w:cs="Times New Roman"/>
          <w:sz w:val="20"/>
          <w:szCs w:val="20"/>
        </w:rPr>
      </w:pPr>
      <w:r>
        <w:rPr>
          <w:rFonts w:ascii="Times New Roman" w:hAnsi="Times New Roman" w:cs="Times New Roman"/>
          <w:spacing w:val="6"/>
          <w:sz w:val="20"/>
          <w:szCs w:val="20"/>
        </w:rPr>
        <w:t>Measure the delay-set the delay for the trigger &lt; valid only for RK2517A &gt;</w:t>
      </w:r>
    </w:p>
    <w:p w14:paraId="4B3533DE">
      <w:pPr>
        <w:spacing w:before="96" w:line="315" w:lineRule="auto"/>
        <w:ind w:left="2724" w:right="1049" w:hanging="4"/>
        <w:rPr>
          <w:rFonts w:ascii="Times New Roman" w:hAnsi="Times New Roman" w:cs="Times New Roman"/>
          <w:sz w:val="20"/>
          <w:szCs w:val="20"/>
        </w:rPr>
      </w:pPr>
      <w:r>
        <w:rPr>
          <w:rFonts w:ascii="Times New Roman" w:hAnsi="Times New Roman" w:cs="Times New Roman"/>
          <w:spacing w:val="5"/>
          <w:sz w:val="20"/>
          <w:szCs w:val="20"/>
        </w:rPr>
        <w:t>Trigger edge —— Set the rising edge or falling edge of the trigger to trigger &lt; RK2517A only &gt; temperature compensation —— Turn on and off the temperature compensation function.</w:t>
      </w:r>
    </w:p>
    <w:p w14:paraId="7E4B8CD6">
      <w:pPr>
        <w:spacing w:before="40" w:line="307" w:lineRule="auto"/>
        <w:ind w:left="2716" w:right="4634" w:firstLine="8"/>
        <w:rPr>
          <w:rFonts w:ascii="Times New Roman" w:hAnsi="Times New Roman" w:cs="Times New Roman"/>
          <w:sz w:val="20"/>
          <w:szCs w:val="20"/>
        </w:rPr>
      </w:pPr>
      <w:r>
        <w:rPr>
          <w:rFonts w:ascii="Times New Roman" w:hAnsi="Times New Roman" w:cs="Times New Roman"/>
          <w:spacing w:val="5"/>
          <w:sz w:val="20"/>
          <w:szCs w:val="20"/>
        </w:rPr>
        <w:t>Temperature coefficient-input temperature coefficient reference temperature-input compensation temperature</w:t>
      </w:r>
    </w:p>
    <w:p w14:paraId="72EF1408">
      <w:pPr>
        <w:spacing w:before="41" w:line="238" w:lineRule="auto"/>
        <w:ind w:left="2701"/>
        <w:rPr>
          <w:rFonts w:ascii="Times New Roman" w:hAnsi="Times New Roman" w:cs="Times New Roman"/>
          <w:sz w:val="20"/>
          <w:szCs w:val="20"/>
        </w:rPr>
      </w:pPr>
      <w:r>
        <w:rPr>
          <w:rFonts w:ascii="Times New Roman" w:hAnsi="Times New Roman" w:cs="Times New Roman"/>
          <w:spacing w:val="7"/>
          <w:sz w:val="20"/>
          <w:szCs w:val="20"/>
        </w:rPr>
        <w:t>Comparison methods-absolute value, relative value and direct reading value</w:t>
      </w:r>
    </w:p>
    <w:p w14:paraId="0708E29F">
      <w:pPr>
        <w:pStyle w:val="3"/>
        <w:spacing w:line="387" w:lineRule="auto"/>
        <w:rPr>
          <w:rFonts w:ascii="Times New Roman" w:hAnsi="Times New Roman" w:cs="Times New Roman"/>
        </w:rPr>
      </w:pPr>
    </w:p>
    <w:p w14:paraId="2F079DBE">
      <w:pPr>
        <w:spacing w:before="79" w:line="230" w:lineRule="auto"/>
        <w:ind w:left="183"/>
        <w:rPr>
          <w:rFonts w:ascii="Times New Roman" w:hAnsi="Times New Roman" w:cs="Times New Roman"/>
          <w:sz w:val="24"/>
          <w:szCs w:val="24"/>
        </w:rPr>
      </w:pPr>
      <w:r>
        <w:rPr>
          <w:rFonts w:ascii="Times New Roman" w:hAnsi="Times New Roman" w:cs="Times New Roman"/>
          <w:spacing w:val="-2"/>
          <w:sz w:val="24"/>
          <w:szCs w:val="24"/>
        </w:rPr>
        <w:t>Figure 5-1 &lt; Settings &gt; page</w:t>
      </w:r>
    </w:p>
    <w:p w14:paraId="50D088C3">
      <w:pPr>
        <w:spacing w:before="30"/>
        <w:rPr>
          <w:rFonts w:ascii="Times New Roman" w:hAnsi="Times New Roman" w:cs="Times New Roman"/>
        </w:rPr>
      </w:pPr>
    </w:p>
    <w:p w14:paraId="3C56215D">
      <w:pPr>
        <w:spacing w:before="29"/>
        <w:rPr>
          <w:rFonts w:ascii="Times New Roman" w:hAnsi="Times New Roman" w:cs="Times New Roman"/>
        </w:rPr>
      </w:pPr>
    </w:p>
    <w:tbl>
      <w:tblPr>
        <w:tblStyle w:val="7"/>
        <w:tblW w:w="6905" w:type="dxa"/>
        <w:tblInd w:w="5" w:type="dxa"/>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Layout w:type="fixed"/>
        <w:tblCellMar>
          <w:top w:w="0" w:type="dxa"/>
          <w:left w:w="0" w:type="dxa"/>
          <w:bottom w:w="0" w:type="dxa"/>
          <w:right w:w="0" w:type="dxa"/>
        </w:tblCellMar>
      </w:tblPr>
      <w:tblGrid>
        <w:gridCol w:w="1553"/>
        <w:gridCol w:w="352"/>
        <w:gridCol w:w="678"/>
        <w:gridCol w:w="2321"/>
        <w:gridCol w:w="2001"/>
      </w:tblGrid>
      <w:tr w14:paraId="2DD67203">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336" w:hRule="atLeast"/>
        </w:trPr>
        <w:tc>
          <w:tcPr>
            <w:tcW w:w="6905" w:type="dxa"/>
            <w:gridSpan w:val="5"/>
            <w:tcBorders>
              <w:top w:val="single" w:color="000000" w:sz="4" w:space="0"/>
              <w:left w:val="single" w:color="000000" w:sz="4" w:space="0"/>
              <w:right w:val="single" w:color="000000" w:sz="4" w:space="0"/>
            </w:tcBorders>
            <w:shd w:val="clear" w:color="auto" w:fill="FF9933"/>
            <w:vAlign w:val="top"/>
          </w:tcPr>
          <w:p w14:paraId="732AA5C9">
            <w:pPr>
              <w:spacing w:before="8" w:line="189" w:lineRule="auto"/>
              <w:ind w:left="55"/>
              <w:rPr>
                <w:rFonts w:ascii="Times New Roman" w:hAnsi="Times New Roman" w:cs="Times New Roman"/>
                <w:sz w:val="31"/>
                <w:szCs w:val="31"/>
              </w:rPr>
            </w:pPr>
            <w:r>
              <w:rPr>
                <w:rFonts w:ascii="Times New Roman" w:hAnsi="Times New Roman" w:cs="Times New Roman"/>
                <w:b/>
                <w:bCs/>
                <w:color w:val="FFFFFF"/>
                <w:spacing w:val="24"/>
                <w:sz w:val="31"/>
                <w:szCs w:val="31"/>
              </w:rPr>
              <w:t>basic settings</w:t>
            </w:r>
          </w:p>
        </w:tc>
      </w:tr>
      <w:tr w14:paraId="2731CAAB">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1878" w:hRule="atLeast"/>
        </w:trPr>
        <w:tc>
          <w:tcPr>
            <w:tcW w:w="1553" w:type="dxa"/>
            <w:vMerge w:val="restart"/>
            <w:tcBorders>
              <w:left w:val="single" w:color="000000" w:sz="2" w:space="0"/>
              <w:bottom w:val="nil"/>
              <w:right w:val="nil"/>
            </w:tcBorders>
            <w:shd w:val="clear" w:color="auto" w:fill="000000"/>
            <w:vAlign w:val="top"/>
          </w:tcPr>
          <w:p w14:paraId="5861DDBE">
            <w:pPr>
              <w:spacing w:line="443" w:lineRule="auto"/>
              <w:rPr>
                <w:rFonts w:ascii="Times New Roman" w:hAnsi="Times New Roman" w:cs="Times New Roman"/>
                <w:sz w:val="21"/>
              </w:rPr>
            </w:pPr>
          </w:p>
          <w:p w14:paraId="1B601BD0">
            <w:pPr>
              <w:spacing w:before="75" w:line="392" w:lineRule="auto"/>
              <w:ind w:left="495" w:right="71"/>
              <w:jc w:val="both"/>
              <w:rPr>
                <w:rFonts w:ascii="Times New Roman" w:hAnsi="Times New Roman" w:cs="Times New Roman"/>
                <w:sz w:val="23"/>
                <w:szCs w:val="23"/>
              </w:rPr>
            </w:pPr>
            <w:r>
              <w:rPr>
                <w:rFonts w:ascii="Times New Roman" w:hAnsi="Times New Roman" w:cs="Times New Roman"/>
                <w:b/>
                <w:bCs/>
                <w:color w:val="FFFFFF"/>
                <w:spacing w:val="13"/>
                <w:sz w:val="23"/>
                <w:szCs w:val="23"/>
              </w:rPr>
              <w:t>Measurement Type Trigger Type Trigger Edge Measurement Speed Clear Enable</w:t>
            </w:r>
          </w:p>
        </w:tc>
        <w:tc>
          <w:tcPr>
            <w:tcW w:w="3351" w:type="dxa"/>
            <w:gridSpan w:val="3"/>
            <w:tcBorders>
              <w:left w:val="nil"/>
              <w:bottom w:val="nil"/>
              <w:right w:val="nil"/>
            </w:tcBorders>
            <w:shd w:val="clear" w:color="auto" w:fill="000000"/>
            <w:vAlign w:val="top"/>
          </w:tcPr>
          <w:p w14:paraId="444A9F72">
            <w:pPr>
              <w:spacing w:line="317" w:lineRule="auto"/>
              <w:rPr>
                <w:rFonts w:ascii="Times New Roman" w:hAnsi="Times New Roman" w:cs="Times New Roman"/>
                <w:sz w:val="21"/>
              </w:rPr>
            </w:pPr>
            <w:r>
              <w:rPr>
                <w:rFonts w:ascii="Times New Roman" w:hAnsi="Times New Roman" w:cs="Times New Roman"/>
              </w:rPr>
              <w:pict>
                <v:rect id="_x0000_s1130" o:spid="_x0000_s1130" o:spt="1" style="position:absolute;left:0pt;margin-left:3.3pt;margin-top:23.55pt;height:17.2pt;width:45.8pt;mso-position-horizontal-relative:page;mso-position-vertical-relative:page;z-index:251786240;mso-width-relative:page;mso-height-relative:page;" fillcolor="#999999" filled="t" stroked="f" coordsize="21600,21600">
                  <v:path/>
                  <v:fill on="t" opacity="63994f" focussize="0,0"/>
                  <v:stroke on="f"/>
                  <v:imagedata o:title=""/>
                  <o:lock v:ext="edit"/>
                </v:rect>
              </w:pict>
            </w:r>
            <w:r>
              <w:rPr>
                <w:rFonts w:ascii="Times New Roman" w:hAnsi="Times New Roman" w:cs="Times New Roman"/>
              </w:rPr>
              <w:pict>
                <v:shape id="_x0000_s1131" o:spid="_x0000_s1131" o:spt="202" type="#_x0000_t202" style="position:absolute;left:0pt;margin-left:2.3pt;margin-top:25.35pt;height:16.2pt;width:105.1pt;mso-position-horizontal-relative:page;mso-position-vertical-relative:page;z-index:251787264;mso-width-relative:page;mso-height-relative:page;" filled="f" stroked="f" coordsize="21600,21600">
                  <v:path/>
                  <v:fill on="f" focussize="0,0"/>
                  <v:stroke on="f"/>
                  <v:imagedata o:title=""/>
                  <o:lock v:ext="edit" aspectratio="f"/>
                  <v:textbox inset="0mm,0mm,0mm,0mm">
                    <w:txbxContent>
                      <w:p w14:paraId="71D54044">
                        <w:pPr>
                          <w:tabs>
                            <w:tab w:val="left" w:pos="257"/>
                          </w:tabs>
                          <w:spacing w:before="20" w:line="227" w:lineRule="auto"/>
                          <w:ind w:left="20"/>
                          <w:rPr>
                            <w:rFonts w:ascii="Times New Roman" w:hAnsi="Times New Roman" w:cs="Times New Roman"/>
                            <w:sz w:val="23"/>
                            <w:szCs w:val="23"/>
                          </w:rPr>
                        </w:pPr>
                        <w:r>
                          <w:rPr>
                            <w:rFonts w:ascii="Times New Roman" w:hAnsi="Times New Roman" w:cs="Times New Roman"/>
                            <w:color w:val="FFFFFF"/>
                            <w:sz w:val="23"/>
                            <w:szCs w:val="23"/>
                          </w:rPr>
                          <w:tab/>
                        </w:r>
                        <w:r>
                          <w:rPr>
                            <w:rFonts w:ascii="Times New Roman" w:hAnsi="Times New Roman" w:cs="Times New Roman"/>
                            <w:b/>
                            <w:bCs/>
                            <w:color w:val="FFFFFF"/>
                            <w:spacing w:val="-2"/>
                            <w:sz w:val="23"/>
                            <w:szCs w:val="23"/>
                          </w:rPr>
                          <w:t>Resistance temperature</w:t>
                        </w:r>
                      </w:p>
                    </w:txbxContent>
                  </v:textbox>
                </v:shape>
              </w:pict>
            </w:r>
          </w:p>
          <w:p w14:paraId="2081A121">
            <w:pPr>
              <w:spacing w:line="317" w:lineRule="auto"/>
              <w:rPr>
                <w:rFonts w:ascii="Times New Roman" w:hAnsi="Times New Roman" w:cs="Times New Roman"/>
                <w:sz w:val="21"/>
              </w:rPr>
            </w:pPr>
          </w:p>
          <w:p w14:paraId="4DBD13E0">
            <w:pPr>
              <w:spacing w:line="318" w:lineRule="auto"/>
              <w:rPr>
                <w:rFonts w:ascii="Times New Roman" w:hAnsi="Times New Roman" w:cs="Times New Roman"/>
                <w:sz w:val="21"/>
              </w:rPr>
            </w:pPr>
          </w:p>
          <w:p w14:paraId="53071D05">
            <w:pPr>
              <w:tabs>
                <w:tab w:val="left" w:pos="166"/>
                <w:tab w:val="left" w:pos="296"/>
              </w:tabs>
              <w:spacing w:before="75" w:line="335" w:lineRule="auto"/>
              <w:ind w:left="67" w:right="103" w:hanging="2"/>
              <w:rPr>
                <w:rFonts w:ascii="Times New Roman" w:hAnsi="Times New Roman" w:cs="Times New Roman"/>
                <w:sz w:val="23"/>
                <w:szCs w:val="23"/>
              </w:rPr>
            </w:pPr>
            <w:r>
              <w:rPr>
                <w:rFonts w:ascii="Times New Roman" w:hAnsi="Times New Roman" w:cs="Times New Roman"/>
                <w:color w:val="FFFFFF"/>
                <w:sz w:val="23"/>
                <w:szCs w:val="23"/>
                <w:shd w:val="clear" w:fill="999999"/>
              </w:rPr>
              <w:tab/>
            </w:r>
            <w:r>
              <w:rPr>
                <w:rFonts w:ascii="Times New Roman" w:hAnsi="Times New Roman" w:cs="Times New Roman"/>
                <w:color w:val="FFFFFF"/>
                <w:sz w:val="23"/>
                <w:szCs w:val="23"/>
                <w:shd w:val="clear" w:fill="999999"/>
              </w:rPr>
              <w:tab/>
            </w:r>
            <w:r>
              <w:rPr>
                <w:rFonts w:ascii="Times New Roman" w:hAnsi="Times New Roman" w:cs="Times New Roman"/>
                <w:color w:val="FFFFFF"/>
                <w:sz w:val="23"/>
                <w:szCs w:val="23"/>
                <w:shd w:val="clear" w:fill="999999"/>
              </w:rPr>
              <w:tab/>
            </w:r>
            <w:r>
              <w:rPr>
                <w:rFonts w:ascii="Times New Roman" w:hAnsi="Times New Roman" w:cs="Times New Roman"/>
                <w:b/>
                <w:bCs/>
                <w:color w:val="FFFFFF"/>
                <w:spacing w:val="1"/>
                <w:sz w:val="23"/>
                <w:szCs w:val="23"/>
                <w:shd w:val="clear" w:fill="999999"/>
              </w:rPr>
              <w:t>Internal manual remote</w:t>
            </w:r>
            <w:r>
              <w:rPr>
                <w:rFonts w:ascii="Times New Roman" w:hAnsi="Times New Roman" w:cs="Times New Roman"/>
                <w:color w:val="FFFFFF"/>
                <w:sz w:val="23"/>
                <w:szCs w:val="23"/>
                <w:shd w:val="clear" w:fill="999999"/>
              </w:rPr>
              <w:tab/>
            </w:r>
            <w:r>
              <w:rPr>
                <w:rFonts w:ascii="Times New Roman" w:hAnsi="Times New Roman" w:cs="Times New Roman"/>
                <w:b/>
                <w:bCs/>
                <w:color w:val="FFFFFF"/>
                <w:spacing w:val="8"/>
                <w:sz w:val="23"/>
                <w:szCs w:val="23"/>
                <w:shd w:val="clear" w:fill="999999"/>
              </w:rPr>
              <w:t>Rising edge falling edge</w:t>
            </w:r>
          </w:p>
        </w:tc>
        <w:tc>
          <w:tcPr>
            <w:tcW w:w="2001" w:type="dxa"/>
            <w:vMerge w:val="restart"/>
            <w:tcBorders>
              <w:left w:val="nil"/>
              <w:bottom w:val="nil"/>
              <w:right w:val="single" w:color="000000" w:sz="2" w:space="0"/>
            </w:tcBorders>
            <w:shd w:val="clear" w:color="auto" w:fill="000000"/>
            <w:vAlign w:val="top"/>
          </w:tcPr>
          <w:p w14:paraId="1BF58532">
            <w:pPr>
              <w:spacing w:line="242" w:lineRule="auto"/>
              <w:rPr>
                <w:rFonts w:ascii="Times New Roman" w:hAnsi="Times New Roman" w:cs="Times New Roman"/>
                <w:sz w:val="21"/>
              </w:rPr>
            </w:pPr>
          </w:p>
          <w:p w14:paraId="186CEF2F">
            <w:pPr>
              <w:spacing w:line="242" w:lineRule="auto"/>
              <w:rPr>
                <w:rFonts w:ascii="Times New Roman" w:hAnsi="Times New Roman" w:cs="Times New Roman"/>
                <w:sz w:val="21"/>
              </w:rPr>
            </w:pPr>
          </w:p>
          <w:p w14:paraId="6C0C4A8A">
            <w:pPr>
              <w:spacing w:line="243" w:lineRule="auto"/>
              <w:rPr>
                <w:rFonts w:ascii="Times New Roman" w:hAnsi="Times New Roman" w:cs="Times New Roman"/>
                <w:sz w:val="21"/>
              </w:rPr>
            </w:pPr>
          </w:p>
          <w:p w14:paraId="3A53899C">
            <w:pPr>
              <w:spacing w:line="243" w:lineRule="auto"/>
              <w:rPr>
                <w:rFonts w:ascii="Times New Roman" w:hAnsi="Times New Roman" w:cs="Times New Roman"/>
                <w:sz w:val="21"/>
              </w:rPr>
            </w:pPr>
          </w:p>
          <w:p w14:paraId="7EDF948F">
            <w:pPr>
              <w:spacing w:line="344" w:lineRule="exact"/>
              <w:ind w:firstLine="109"/>
              <w:rPr>
                <w:rFonts w:ascii="Times New Roman" w:hAnsi="Times New Roman" w:cs="Times New Roman"/>
              </w:rPr>
            </w:pPr>
            <w:r>
              <w:rPr>
                <w:rFonts w:ascii="Times New Roman" w:hAnsi="Times New Roman" w:cs="Times New Roman"/>
                <w:position w:val="-6"/>
              </w:rPr>
              <w:pict>
                <v:roundrect id="_x0000_s1132" o:spid="_x0000_s1132" o:spt="2" style="height:15.7pt;width:44.3pt;" fillcolor="#9A9A9A" filled="t" stroked="t" coordsize="21600,21600" arcsize="0.142777777777778">
                  <v:path/>
                  <v:fill on="t" focussize="0,0"/>
                  <v:stroke weight="1.5pt" color="#999999" miterlimit="0" joinstyle="miter"/>
                  <v:imagedata o:title=""/>
                  <o:lock v:ext="edit" aspectratio="f"/>
                  <v:textbox inset="0mm,0mm,0mm,0mm">
                    <w:txbxContent>
                      <w:p w14:paraId="08D4C9B6">
                        <w:pPr>
                          <w:spacing w:before="12" w:line="220" w:lineRule="auto"/>
                          <w:ind w:left="180"/>
                          <w:rPr>
                            <w:rFonts w:ascii="Times New Roman" w:hAnsi="Times New Roman" w:cs="Times New Roman"/>
                            <w:sz w:val="23"/>
                            <w:szCs w:val="23"/>
                          </w:rPr>
                        </w:pPr>
                        <w:r>
                          <w:rPr>
                            <w:rFonts w:ascii="Times New Roman" w:hAnsi="Times New Roman" w:cs="Times New Roman"/>
                            <w:b/>
                            <w:bCs/>
                            <w:color w:val="FFFFFF"/>
                            <w:spacing w:val="3"/>
                            <w:sz w:val="23"/>
                            <w:szCs w:val="23"/>
                          </w:rPr>
                          <w:t>external</w:t>
                        </w:r>
                      </w:p>
                    </w:txbxContent>
                  </v:textbox>
                  <w10:wrap type="none"/>
                  <w10:anchorlock/>
                </v:roundrect>
              </w:pict>
            </w:r>
          </w:p>
          <w:p w14:paraId="76DF8827">
            <w:pPr>
              <w:spacing w:line="316" w:lineRule="auto"/>
              <w:rPr>
                <w:rFonts w:ascii="Times New Roman" w:hAnsi="Times New Roman" w:cs="Times New Roman"/>
                <w:sz w:val="21"/>
              </w:rPr>
            </w:pPr>
          </w:p>
          <w:p w14:paraId="3C8E8E00">
            <w:pPr>
              <w:spacing w:line="317" w:lineRule="auto"/>
              <w:rPr>
                <w:rFonts w:ascii="Times New Roman" w:hAnsi="Times New Roman" w:cs="Times New Roman"/>
                <w:sz w:val="21"/>
              </w:rPr>
            </w:pPr>
          </w:p>
          <w:p w14:paraId="1E50B80F">
            <w:pPr>
              <w:spacing w:line="344" w:lineRule="exact"/>
              <w:ind w:firstLine="109"/>
              <w:rPr>
                <w:rFonts w:ascii="Times New Roman" w:hAnsi="Times New Roman" w:cs="Times New Roman"/>
              </w:rPr>
            </w:pPr>
            <w:r>
              <w:rPr>
                <w:rFonts w:ascii="Times New Roman" w:hAnsi="Times New Roman" w:cs="Times New Roman"/>
                <w:position w:val="-6"/>
              </w:rPr>
              <w:pict>
                <v:roundrect id="_x0000_s1133" o:spid="_x0000_s1133" o:spt="2" style="height:15.45pt;width:44.05pt;" fillcolor="#9C9C9C" filled="t" stroked="t" coordsize="21600,21600" arcsize="0.142777777777778">
                  <v:path/>
                  <v:fill on="t" focussize="0,0"/>
                  <v:stroke weight="1.75pt" color="#999999" miterlimit="0" joinstyle="miter"/>
                  <v:imagedata o:title=""/>
                  <o:lock v:ext="edit" aspectratio="f"/>
                  <v:textbox inset="0mm,0mm,0mm,0mm">
                    <w:txbxContent>
                      <w:p w14:paraId="15C055F0">
                        <w:pPr>
                          <w:spacing w:before="7" w:line="220" w:lineRule="auto"/>
                          <w:ind w:left="177"/>
                          <w:rPr>
                            <w:rFonts w:ascii="Times New Roman" w:hAnsi="Times New Roman" w:cs="Times New Roman"/>
                            <w:sz w:val="23"/>
                            <w:szCs w:val="23"/>
                          </w:rPr>
                        </w:pPr>
                        <w:r>
                          <w:rPr>
                            <w:rFonts w:ascii="Times New Roman" w:hAnsi="Times New Roman" w:cs="Times New Roman"/>
                            <w:b/>
                            <w:bCs/>
                            <w:color w:val="FFFFFF"/>
                            <w:spacing w:val="2"/>
                            <w:sz w:val="23"/>
                            <w:szCs w:val="23"/>
                          </w:rPr>
                          <w:t>high-speed</w:t>
                        </w:r>
                      </w:p>
                    </w:txbxContent>
                  </v:textbox>
                  <w10:wrap type="none"/>
                  <w10:anchorlock/>
                </v:roundrect>
              </w:pict>
            </w:r>
          </w:p>
          <w:p w14:paraId="5B487BF3">
            <w:pPr>
              <w:spacing w:before="146" w:line="344" w:lineRule="exact"/>
              <w:ind w:firstLine="109"/>
              <w:rPr>
                <w:rFonts w:ascii="Times New Roman" w:hAnsi="Times New Roman" w:cs="Times New Roman"/>
              </w:rPr>
            </w:pPr>
            <w:r>
              <w:rPr>
                <w:rFonts w:ascii="Times New Roman" w:hAnsi="Times New Roman" w:cs="Times New Roman"/>
                <w:position w:val="-6"/>
              </w:rPr>
              <w:pict>
                <v:roundrect id="_x0000_s1134" o:spid="_x0000_s1134" o:spt="2" style="height:15.45pt;width:44.05pt;" fillcolor="#999999" filled="t" stroked="t" coordsize="21600,21600" arcsize="0.142777777777778">
                  <v:path/>
                  <v:fill on="t" focussize="0,0"/>
                  <v:stroke weight="1.75pt" color="#999999" miterlimit="0" joinstyle="miter"/>
                  <v:imagedata o:title=""/>
                  <o:lock v:ext="edit" aspectratio="f"/>
                  <v:textbox inset="0mm,0mm,0mm,0mm">
                    <w:txbxContent>
                      <w:p w14:paraId="3828DD6A">
                        <w:pPr>
                          <w:spacing w:before="7" w:line="222" w:lineRule="auto"/>
                          <w:ind w:left="177"/>
                          <w:rPr>
                            <w:rFonts w:ascii="Times New Roman" w:hAnsi="Times New Roman" w:cs="Times New Roman"/>
                            <w:sz w:val="23"/>
                            <w:szCs w:val="23"/>
                          </w:rPr>
                        </w:pPr>
                        <w:r>
                          <w:rPr>
                            <w:rFonts w:ascii="Times New Roman" w:hAnsi="Times New Roman" w:cs="Times New Roman"/>
                            <w:b/>
                            <w:bCs/>
                            <w:color w:val="FFFFFF"/>
                            <w:spacing w:val="1"/>
                            <w:sz w:val="23"/>
                            <w:szCs w:val="23"/>
                          </w:rPr>
                          <w:t>Next page</w:t>
                        </w:r>
                      </w:p>
                    </w:txbxContent>
                  </v:textbox>
                  <w10:wrap type="none"/>
                  <w10:anchorlock/>
                </v:roundrect>
              </w:pict>
            </w:r>
          </w:p>
        </w:tc>
      </w:tr>
      <w:tr w14:paraId="7B95FDEE">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487" w:hRule="atLeast"/>
        </w:trPr>
        <w:tc>
          <w:tcPr>
            <w:tcW w:w="1553" w:type="dxa"/>
            <w:vMerge w:val="continue"/>
            <w:tcBorders>
              <w:top w:val="nil"/>
              <w:left w:val="single" w:color="000000" w:sz="2" w:space="0"/>
              <w:bottom w:val="nil"/>
              <w:right w:val="nil"/>
            </w:tcBorders>
            <w:vAlign w:val="top"/>
          </w:tcPr>
          <w:p w14:paraId="5193CCC9">
            <w:pPr>
              <w:rPr>
                <w:rFonts w:ascii="Times New Roman" w:hAnsi="Times New Roman" w:cs="Times New Roman"/>
                <w:sz w:val="21"/>
              </w:rPr>
            </w:pPr>
          </w:p>
        </w:tc>
        <w:tc>
          <w:tcPr>
            <w:tcW w:w="3351" w:type="dxa"/>
            <w:gridSpan w:val="3"/>
            <w:tcBorders>
              <w:top w:val="nil"/>
              <w:left w:val="nil"/>
              <w:bottom w:val="nil"/>
              <w:right w:val="nil"/>
            </w:tcBorders>
            <w:shd w:val="clear" w:color="auto" w:fill="000000"/>
            <w:vAlign w:val="top"/>
          </w:tcPr>
          <w:p w14:paraId="439D3AB8">
            <w:pPr>
              <w:spacing w:before="72" w:line="352" w:lineRule="exact"/>
              <w:ind w:firstLine="65"/>
              <w:rPr>
                <w:rFonts w:ascii="Times New Roman" w:hAnsi="Times New Roman" w:cs="Times New Roman"/>
              </w:rPr>
            </w:pPr>
            <w:r>
              <w:rPr>
                <w:rFonts w:ascii="Times New Roman" w:hAnsi="Times New Roman" w:cs="Times New Roman"/>
              </w:rPr>
              <w:pict>
                <v:roundrect id="_x0000_s1135" o:spid="_x0000_s1135" o:spt="2" style="position:absolute;left:0pt;margin-left:116.5pt;margin-top:3.45pt;height:17.45pt;width:46.05pt;mso-position-horizontal-relative:page;mso-position-vertical-relative:page;z-index:251783168;mso-width-relative:page;mso-height-relative:page;" filled="f" stroked="t" coordsize="21600,21600" arcsize="0.142777777777778">
                  <v:path/>
                  <v:fill on="f" focussize="0,0"/>
                  <v:stroke weight="1.75pt" color="#999999" miterlimit="0" joinstyle="miter"/>
                  <v:imagedata o:title=""/>
                  <o:lock v:ext="edit" aspectratio="f"/>
                  <v:textbox inset="0mm,0mm,0mm,0mm">
                    <w:txbxContent>
                      <w:p w14:paraId="15C70F7C">
                        <w:pPr>
                          <w:spacing w:before="33" w:line="221" w:lineRule="auto"/>
                          <w:ind w:left="159"/>
                          <w:rPr>
                            <w:rFonts w:ascii="Times New Roman" w:hAnsi="Times New Roman" w:cs="Times New Roman"/>
                            <w:sz w:val="23"/>
                            <w:szCs w:val="23"/>
                          </w:rPr>
                        </w:pPr>
                        <w:r>
                          <w:rPr>
                            <w:rFonts w:ascii="Times New Roman" w:hAnsi="Times New Roman" w:cs="Times New Roman"/>
                            <w:b/>
                            <w:bCs/>
                            <w:color w:val="FFFFFF"/>
                            <w:spacing w:val="4"/>
                            <w:sz w:val="23"/>
                            <w:szCs w:val="23"/>
                          </w:rPr>
                          <w:t>fast</w:t>
                        </w:r>
                      </w:p>
                    </w:txbxContent>
                  </v:textbox>
                </v:roundrect>
              </w:pict>
            </w:r>
            <w:r>
              <w:rPr>
                <w:rFonts w:ascii="Times New Roman" w:hAnsi="Times New Roman" w:cs="Times New Roman"/>
              </w:rPr>
              <w:pict>
                <v:roundrect id="_x0000_s1136" o:spid="_x0000_s1136" o:spt="2" style="position:absolute;left:0pt;margin-left:3.2pt;margin-top:3.9pt;height:17.45pt;width:46.05pt;mso-position-horizontal-relative:page;mso-position-vertical-relative:page;z-index:251785216;mso-width-relative:page;mso-height-relative:page;" filled="f" stroked="t" coordsize="21600,21600" arcsize="0.142777777777778">
                  <v:path/>
                  <v:fill on="f" focussize="0,0"/>
                  <v:stroke weight="1.75pt" color="#999999" miterlimit="0" joinstyle="miter"/>
                  <v:imagedata o:title=""/>
                  <o:lock v:ext="edit" aspectratio="f"/>
                  <v:textbox inset="0mm,0mm,0mm,0mm">
                    <w:txbxContent>
                      <w:p w14:paraId="2D81250F">
                        <w:pPr>
                          <w:spacing w:before="25" w:line="221" w:lineRule="auto"/>
                          <w:ind w:left="173"/>
                          <w:rPr>
                            <w:rFonts w:ascii="Times New Roman" w:hAnsi="Times New Roman" w:cs="Times New Roman"/>
                            <w:sz w:val="23"/>
                            <w:szCs w:val="23"/>
                          </w:rPr>
                        </w:pPr>
                        <w:r>
                          <w:rPr>
                            <w:rFonts w:ascii="Times New Roman" w:hAnsi="Times New Roman" w:cs="Times New Roman"/>
                            <w:b/>
                            <w:bCs/>
                            <w:color w:val="FFFFFF"/>
                            <w:spacing w:val="5"/>
                            <w:sz w:val="23"/>
                            <w:szCs w:val="23"/>
                          </w:rPr>
                          <w:t>low speed</w:t>
                        </w:r>
                      </w:p>
                    </w:txbxContent>
                  </v:textbox>
                </v:roundrect>
              </w:pict>
            </w:r>
            <w:r>
              <w:rPr>
                <w:rFonts w:ascii="Times New Roman" w:hAnsi="Times New Roman" w:cs="Times New Roman"/>
              </w:rPr>
              <w:pict>
                <v:roundrect id="_x0000_s1137" o:spid="_x0000_s1137" o:spt="2" style="position:absolute;left:0pt;margin-left:60.45pt;margin-top:3.45pt;height:17.45pt;width:46.05pt;mso-position-horizontal-relative:page;mso-position-vertical-relative:page;z-index:251784192;mso-width-relative:page;mso-height-relative:page;" filled="f" stroked="t" coordsize="21600,21600" arcsize="0.142777777777778">
                  <v:path/>
                  <v:fill on="f" focussize="0,0"/>
                  <v:stroke weight="1.75pt" color="#999999" miterlimit="0" joinstyle="miter"/>
                  <v:imagedata o:title=""/>
                  <o:lock v:ext="edit" aspectratio="f"/>
                  <v:textbox inset="0mm,0mm,0mm,0mm">
                    <w:txbxContent>
                      <w:p w14:paraId="14ED76F2">
                        <w:pPr>
                          <w:spacing w:before="33" w:line="221" w:lineRule="auto"/>
                          <w:ind w:left="210"/>
                          <w:rPr>
                            <w:rFonts w:ascii="Times New Roman" w:hAnsi="Times New Roman" w:cs="Times New Roman"/>
                            <w:sz w:val="23"/>
                            <w:szCs w:val="23"/>
                          </w:rPr>
                        </w:pPr>
                        <w:r>
                          <w:rPr>
                            <w:rFonts w:ascii="Times New Roman" w:hAnsi="Times New Roman" w:cs="Times New Roman"/>
                            <w:b/>
                            <w:bCs/>
                            <w:color w:val="FFFFFF"/>
                            <w:spacing w:val="-6"/>
                            <w:sz w:val="23"/>
                            <w:szCs w:val="23"/>
                          </w:rPr>
                          <w:t>intermediate speed</w:t>
                        </w:r>
                      </w:p>
                    </w:txbxContent>
                  </v:textbox>
                </v:roundrect>
              </w:pict>
            </w:r>
            <w:r>
              <w:rPr>
                <w:rFonts w:ascii="Times New Roman" w:hAnsi="Times New Roman" w:cs="Times New Roman"/>
                <w:position w:val="-7"/>
              </w:rPr>
              <w:pict>
                <v:shape id="_x0000_s1138" o:spid="_x0000_s1138" style="height:17.65pt;width:159.1pt;" fillcolor="#999999" filled="t" stroked="f" coordsize="3182,352" path="m43,13,43,13l872,13c893,13,910,30,910,51l910,308c910,329,893,346,872,346l43,346c22,346,5,329,5,308l5,51c5,30,22,13,43,13l43,13xem1188,5,1188,5l2017,5c2038,5,2055,22,2055,43l2055,300c2055,321,2038,338,2017,338l1188,338c1167,338,1150,321,1150,300l1150,43c1150,22,1167,5,1188,5l1188,5xem2309,5,2309,5l3138,5c3159,5,3176,22,3176,43l3176,300c3176,321,3159,338,3138,338l2309,338c2288,338,2271,321,2271,300l2271,43c2271,22,2288,5,2309,5l2309,5xe">
                  <v:fill on="t" focussize="0,0"/>
                  <v:stroke on="f"/>
                  <v:imagedata o:title=""/>
                  <o:lock v:ext="edit"/>
                  <w10:wrap type="none"/>
                  <w10:anchorlock/>
                </v:shape>
              </w:pict>
            </w:r>
          </w:p>
        </w:tc>
        <w:tc>
          <w:tcPr>
            <w:tcW w:w="2001" w:type="dxa"/>
            <w:vMerge w:val="continue"/>
            <w:tcBorders>
              <w:top w:val="nil"/>
              <w:left w:val="nil"/>
              <w:bottom w:val="nil"/>
              <w:right w:val="single" w:color="000000" w:sz="2" w:space="0"/>
            </w:tcBorders>
            <w:vAlign w:val="top"/>
          </w:tcPr>
          <w:p w14:paraId="6E6C3960">
            <w:pPr>
              <w:rPr>
                <w:rFonts w:ascii="Times New Roman" w:hAnsi="Times New Roman" w:cs="Times New Roman"/>
                <w:sz w:val="21"/>
              </w:rPr>
            </w:pPr>
          </w:p>
        </w:tc>
      </w:tr>
      <w:tr w14:paraId="3163EDA1">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1426" w:hRule="atLeast"/>
        </w:trPr>
        <w:tc>
          <w:tcPr>
            <w:tcW w:w="1553" w:type="dxa"/>
            <w:vMerge w:val="continue"/>
            <w:tcBorders>
              <w:top w:val="nil"/>
              <w:left w:val="single" w:color="000000" w:sz="2" w:space="0"/>
              <w:right w:val="nil"/>
            </w:tcBorders>
            <w:vAlign w:val="top"/>
          </w:tcPr>
          <w:p w14:paraId="4241AC43">
            <w:pPr>
              <w:rPr>
                <w:rFonts w:ascii="Times New Roman" w:hAnsi="Times New Roman" w:cs="Times New Roman"/>
                <w:sz w:val="21"/>
              </w:rPr>
            </w:pPr>
          </w:p>
        </w:tc>
        <w:tc>
          <w:tcPr>
            <w:tcW w:w="3351" w:type="dxa"/>
            <w:gridSpan w:val="3"/>
            <w:tcBorders>
              <w:top w:val="nil"/>
              <w:left w:val="nil"/>
              <w:right w:val="nil"/>
            </w:tcBorders>
            <w:shd w:val="clear" w:color="auto" w:fill="000000"/>
            <w:vAlign w:val="top"/>
          </w:tcPr>
          <w:p w14:paraId="49A4FFDB">
            <w:pPr>
              <w:spacing w:before="76" w:line="352" w:lineRule="exact"/>
              <w:ind w:firstLine="65"/>
              <w:rPr>
                <w:rFonts w:ascii="Times New Roman" w:hAnsi="Times New Roman" w:cs="Times New Roman"/>
              </w:rPr>
            </w:pPr>
            <w:r>
              <w:rPr>
                <w:rFonts w:ascii="Times New Roman" w:hAnsi="Times New Roman" w:cs="Times New Roman"/>
                <w:position w:val="-7"/>
              </w:rPr>
              <w:pict>
                <v:group id="_x0000_s1139" o:spid="_x0000_s1139" o:spt="203" style="height:17.65pt;width:159.1pt;" coordsize="3182,352">
                  <o:lock v:ext="edit"/>
                  <v:shape id="_x0000_s1140" o:spid="_x0000_s1140" style="position:absolute;left:0;top:0;height:352;width:3182;" fillcolor="#999999" filled="t" stroked="f" coordsize="3182,352" path="m43,13,43,13l872,13c893,13,910,30,910,51l910,308c910,329,893,346,872,346l43,346c22,346,5,329,5,308l5,51c5,30,22,13,43,13l43,13xem1188,5,1188,5l2017,5c2038,5,2055,22,2055,43l2055,300c2055,321,2038,338,2017,338l1188,338c1167,338,1150,321,1150,300l1150,43c1150,22,1167,5,1188,5l1188,5xem2309,5,2309,5l3138,5c3159,5,3176,22,3176,43l3176,300c3176,321,3159,338,3138,338l2309,338c2288,338,2271,321,2271,300l2271,43c2271,22,2288,5,2309,5l2309,5xe">
                    <v:fill on="t" focussize="0,0"/>
                    <v:stroke on="f"/>
                    <v:imagedata o:title=""/>
                    <o:lock v:ext="edit"/>
                  </v:shape>
                  <v:roundrect id="_x0000_s1141" o:spid="_x0000_s1141" o:spt="2" style="position:absolute;left:1140;top:-5;height:354;width:925;" filled="f" stroked="t" coordsize="21600,21600" arcsize="0.142777777777778">
                    <v:path/>
                    <v:fill on="f" focussize="0,0"/>
                    <v:stroke weight="1.5pt" color="#999999" miterlimit="0" joinstyle="miter"/>
                    <v:imagedata o:title=""/>
                    <o:lock v:ext="edit" aspectratio="f"/>
                    <v:textbox inset="0mm,0mm,0mm,0mm">
                      <w:txbxContent>
                        <w:p w14:paraId="3EAB4A88">
                          <w:pPr>
                            <w:spacing w:before="38" w:line="222" w:lineRule="auto"/>
                            <w:ind w:left="325"/>
                            <w:rPr>
                              <w:rFonts w:ascii="Times New Roman" w:hAnsi="Times New Roman" w:cs="Times New Roman"/>
                              <w:sz w:val="23"/>
                              <w:szCs w:val="23"/>
                            </w:rPr>
                          </w:pPr>
                          <w:r>
                            <w:rPr>
                              <w:rFonts w:ascii="Times New Roman" w:hAnsi="Times New Roman" w:cs="Times New Roman"/>
                              <w:b/>
                              <w:bCs/>
                              <w:color w:val="FFFFFF"/>
                              <w:spacing w:val="-3"/>
                              <w:sz w:val="23"/>
                              <w:szCs w:val="23"/>
                            </w:rPr>
                            <w:t>open</w:t>
                          </w:r>
                        </w:p>
                      </w:txbxContent>
                    </v:textbox>
                  </v:roundrect>
                  <v:roundrect id="_x0000_s1142" o:spid="_x0000_s1142" o:spt="2" style="position:absolute;left:2263;top:-2;height:349;width:920;" filled="f" stroked="t" coordsize="21600,21600" arcsize="0.142777777777778">
                    <v:path/>
                    <v:fill on="f" focussize="0,0"/>
                    <v:stroke weight="1.75pt" color="#999999" miterlimit="0" joinstyle="miter"/>
                    <v:imagedata o:title=""/>
                    <o:lock v:ext="edit" aspectratio="f"/>
                    <v:textbox inset="0mm,0mm,0mm,0mm">
                      <w:txbxContent>
                        <w:p w14:paraId="53EF3701">
                          <w:pPr>
                            <w:spacing w:before="34" w:line="220" w:lineRule="auto"/>
                            <w:ind w:left="156"/>
                            <w:rPr>
                              <w:rFonts w:ascii="Times New Roman" w:hAnsi="Times New Roman" w:cs="Times New Roman"/>
                              <w:sz w:val="23"/>
                              <w:szCs w:val="23"/>
                            </w:rPr>
                          </w:pPr>
                          <w:r>
                            <w:rPr>
                              <w:rFonts w:ascii="Times New Roman" w:hAnsi="Times New Roman" w:cs="Times New Roman"/>
                              <w:b/>
                              <w:bCs/>
                              <w:color w:val="FFFFFF"/>
                              <w:spacing w:val="5"/>
                              <w:sz w:val="23"/>
                              <w:szCs w:val="23"/>
                            </w:rPr>
                            <w:t>clear</w:t>
                          </w:r>
                        </w:p>
                      </w:txbxContent>
                    </v:textbox>
                  </v:roundrect>
                  <v:roundrect id="_x0000_s1143" o:spid="_x0000_s1143" o:spt="2" style="position:absolute;left:-2;top:5;height:349;width:920;" filled="f" stroked="t" coordsize="21600,21600" arcsize="0.142777777777778">
                    <v:path/>
                    <v:fill on="f" focussize="0,0"/>
                    <v:stroke weight="1.75pt" color="#999999" miterlimit="0" joinstyle="miter"/>
                    <v:imagedata o:title=""/>
                    <o:lock v:ext="edit" aspectratio="f"/>
                    <v:textbox inset="0mm,0mm,0mm,0mm">
                      <w:txbxContent>
                        <w:p w14:paraId="547ECD68">
                          <w:pPr>
                            <w:spacing w:before="25" w:line="221" w:lineRule="auto"/>
                            <w:ind w:left="315"/>
                            <w:rPr>
                              <w:rFonts w:ascii="Times New Roman" w:hAnsi="Times New Roman" w:cs="Times New Roman"/>
                              <w:sz w:val="23"/>
                              <w:szCs w:val="23"/>
                            </w:rPr>
                          </w:pPr>
                          <w:r>
                            <w:rPr>
                              <w:rFonts w:ascii="Times New Roman" w:hAnsi="Times New Roman" w:cs="Times New Roman"/>
                              <w:b/>
                              <w:bCs/>
                              <w:color w:val="FFFFFF"/>
                              <w:spacing w:val="-3"/>
                              <w:sz w:val="23"/>
                              <w:szCs w:val="23"/>
                            </w:rPr>
                            <w:t>close</w:t>
                          </w:r>
                        </w:p>
                      </w:txbxContent>
                    </v:textbox>
                  </v:roundrect>
                  <w10:wrap type="none"/>
                  <w10:anchorlock/>
                </v:group>
              </w:pict>
            </w:r>
          </w:p>
        </w:tc>
        <w:tc>
          <w:tcPr>
            <w:tcW w:w="2001" w:type="dxa"/>
            <w:vMerge w:val="continue"/>
            <w:tcBorders>
              <w:top w:val="nil"/>
              <w:left w:val="nil"/>
              <w:right w:val="single" w:color="000000" w:sz="2" w:space="0"/>
            </w:tcBorders>
            <w:vAlign w:val="top"/>
          </w:tcPr>
          <w:p w14:paraId="0D6DE6FB">
            <w:pPr>
              <w:rPr>
                <w:rFonts w:ascii="Times New Roman" w:hAnsi="Times New Roman" w:cs="Times New Roman"/>
                <w:sz w:val="21"/>
              </w:rPr>
            </w:pPr>
          </w:p>
        </w:tc>
      </w:tr>
      <w:tr w14:paraId="35081B3C">
        <w:tblPrEx>
          <w:tblBorders>
            <w:top w:val="single" w:color="FF9933" w:sz="4" w:space="0"/>
            <w:left w:val="single" w:color="FF9933" w:sz="4" w:space="0"/>
            <w:bottom w:val="single" w:color="FF9933" w:sz="4" w:space="0"/>
            <w:right w:val="single" w:color="FF9933" w:sz="4" w:space="0"/>
            <w:insideH w:val="single" w:color="FF9933" w:sz="4" w:space="0"/>
            <w:insideV w:val="single" w:color="FF9933" w:sz="4" w:space="0"/>
          </w:tblBorders>
          <w:tblCellMar>
            <w:top w:w="0" w:type="dxa"/>
            <w:left w:w="0" w:type="dxa"/>
            <w:bottom w:w="0" w:type="dxa"/>
            <w:right w:w="0" w:type="dxa"/>
          </w:tblCellMar>
        </w:tblPrEx>
        <w:trPr>
          <w:trHeight w:val="365" w:hRule="atLeast"/>
        </w:trPr>
        <w:tc>
          <w:tcPr>
            <w:tcW w:w="1905" w:type="dxa"/>
            <w:gridSpan w:val="2"/>
            <w:tcBorders>
              <w:right w:val="single" w:color="B3B3B3" w:sz="4" w:space="0"/>
            </w:tcBorders>
            <w:shd w:val="clear" w:color="auto" w:fill="FF9933"/>
            <w:vAlign w:val="top"/>
          </w:tcPr>
          <w:p w14:paraId="14BDF0AF">
            <w:pPr>
              <w:spacing w:before="134" w:line="177" w:lineRule="auto"/>
              <w:ind w:left="90"/>
              <w:rPr>
                <w:rFonts w:ascii="Times New Roman" w:hAnsi="Times New Roman" w:cs="Times New Roman"/>
                <w:sz w:val="23"/>
                <w:szCs w:val="23"/>
              </w:rPr>
            </w:pPr>
            <w:r>
              <w:rPr>
                <w:rFonts w:ascii="Times New Roman" w:hAnsi="Times New Roman" w:cs="Times New Roman"/>
                <w:b/>
                <w:bCs/>
                <w:color w:val="FFFFFF"/>
                <w:spacing w:val="19"/>
                <w:sz w:val="23"/>
                <w:szCs w:val="23"/>
              </w:rPr>
              <w:t>2022-06-07</w:t>
            </w:r>
          </w:p>
        </w:tc>
        <w:tc>
          <w:tcPr>
            <w:tcW w:w="678" w:type="dxa"/>
            <w:tcBorders>
              <w:top w:val="single" w:color="B3B3B3" w:sz="4" w:space="0"/>
              <w:left w:val="single" w:color="B3B3B3" w:sz="4" w:space="0"/>
              <w:bottom w:val="single" w:color="B3B3B3" w:sz="4" w:space="0"/>
              <w:right w:val="single" w:color="B3B3B3" w:sz="4" w:space="0"/>
            </w:tcBorders>
            <w:shd w:val="clear" w:color="auto" w:fill="B3B3B3"/>
            <w:vAlign w:val="top"/>
          </w:tcPr>
          <w:p w14:paraId="0A9CCB05">
            <w:pPr>
              <w:spacing w:before="85" w:line="216" w:lineRule="auto"/>
              <w:ind w:left="117"/>
              <w:rPr>
                <w:rFonts w:ascii="Times New Roman" w:hAnsi="Times New Roman" w:cs="Times New Roman"/>
                <w:sz w:val="23"/>
                <w:szCs w:val="23"/>
              </w:rPr>
            </w:pPr>
            <w:r>
              <w:rPr>
                <w:rFonts w:ascii="Times New Roman" w:hAnsi="Times New Roman" w:cs="Times New Roman"/>
                <w:b/>
                <w:bCs/>
                <w:color w:val="FFFFFF"/>
                <w:spacing w:val="5"/>
                <w:sz w:val="23"/>
                <w:szCs w:val="23"/>
              </w:rPr>
              <w:t>preserve</w:t>
            </w:r>
          </w:p>
        </w:tc>
        <w:tc>
          <w:tcPr>
            <w:tcW w:w="4322" w:type="dxa"/>
            <w:gridSpan w:val="2"/>
            <w:tcBorders>
              <w:left w:val="single" w:color="B3B3B3" w:sz="4" w:space="0"/>
            </w:tcBorders>
            <w:shd w:val="clear" w:color="auto" w:fill="FF9933"/>
            <w:vAlign w:val="top"/>
          </w:tcPr>
          <w:p w14:paraId="2C93C1AA">
            <w:pPr>
              <w:pStyle w:val="8"/>
              <w:spacing w:before="113" w:line="194" w:lineRule="auto"/>
              <w:ind w:left="2956"/>
              <w:rPr>
                <w:rFonts w:ascii="Times New Roman" w:hAnsi="Times New Roman" w:cs="Times New Roman"/>
                <w:sz w:val="23"/>
                <w:szCs w:val="23"/>
              </w:rPr>
            </w:pPr>
            <w:r>
              <w:rPr>
                <w:rFonts w:ascii="Times New Roman" w:hAnsi="Times New Roman" w:cs="Times New Roman"/>
                <w:color w:val="FFFFFF"/>
                <w:spacing w:val="18"/>
                <w:sz w:val="23"/>
                <w:szCs w:val="23"/>
              </w:rPr>
              <w:t>10：00：15</w:t>
            </w:r>
          </w:p>
        </w:tc>
      </w:tr>
    </w:tbl>
    <w:p w14:paraId="30B45CAD">
      <w:pPr>
        <w:pStyle w:val="3"/>
        <w:rPr>
          <w:rFonts w:ascii="Times New Roman" w:hAnsi="Times New Roman" w:cs="Times New Roman"/>
        </w:rPr>
      </w:pPr>
    </w:p>
    <w:p w14:paraId="4A365DA9">
      <w:pPr>
        <w:rPr>
          <w:rFonts w:ascii="Times New Roman" w:hAnsi="Times New Roman" w:cs="Times New Roman"/>
        </w:rPr>
        <w:sectPr>
          <w:footerReference r:id="rId24" w:type="default"/>
          <w:pgSz w:w="11906" w:h="16838"/>
          <w:pgMar w:top="1100" w:right="1136" w:bottom="1105" w:left="917" w:header="0" w:footer="788" w:gutter="0"/>
          <w:cols w:space="720" w:num="1"/>
        </w:sectPr>
      </w:pPr>
    </w:p>
    <w:p w14:paraId="1D926118">
      <w:pPr>
        <w:spacing w:before="47" w:line="289" w:lineRule="exact"/>
        <w:ind w:left="135"/>
        <w:outlineLvl w:val="0"/>
        <w:rPr>
          <w:rFonts w:ascii="Times New Roman" w:hAnsi="Times New Roman" w:cs="Times New Roman"/>
          <w:sz w:val="22"/>
          <w:szCs w:val="22"/>
        </w:rPr>
      </w:pPr>
      <w:bookmarkStart w:id="68" w:name="bookmark132"/>
      <w:bookmarkEnd w:id="68"/>
      <w:bookmarkStart w:id="69" w:name="bookmark41"/>
      <w:bookmarkEnd w:id="69"/>
      <w:bookmarkStart w:id="70" w:name="_Toc31128"/>
      <w:r>
        <w:rPr>
          <w:rFonts w:ascii="Times New Roman" w:hAnsi="Times New Roman" w:cs="Times New Roman"/>
          <w:spacing w:val="1"/>
          <w:position w:val="1"/>
          <w:sz w:val="22"/>
          <w:szCs w:val="22"/>
        </w:rPr>
        <w:t>1. [Trigger Edge]</w:t>
      </w:r>
      <w:bookmarkEnd w:id="70"/>
    </w:p>
    <w:p w14:paraId="23F4724A">
      <w:pPr>
        <w:spacing w:before="189" w:line="271" w:lineRule="auto"/>
        <w:ind w:left="1956" w:firstLine="6"/>
        <w:rPr>
          <w:rFonts w:ascii="Times New Roman" w:hAnsi="Times New Roman" w:cs="Times New Roman"/>
          <w:sz w:val="19"/>
          <w:szCs w:val="19"/>
        </w:rPr>
      </w:pPr>
      <w:r>
        <w:rPr>
          <w:rFonts w:ascii="Times New Roman" w:hAnsi="Times New Roman" w:cs="Times New Roman"/>
          <w:spacing w:val="6"/>
          <w:sz w:val="19"/>
          <w:szCs w:val="19"/>
        </w:rPr>
        <w:t>In the external trigger mode, the instrument only receives the edge trigger instrument for measurement. In order to match the edge of the external signal, the instrument can set the rising edge or falling edge to match.</w:t>
      </w:r>
    </w:p>
    <w:p w14:paraId="14D6C6C0">
      <w:pPr>
        <w:spacing w:before="127"/>
        <w:ind w:left="1872"/>
        <w:rPr>
          <w:rFonts w:ascii="Times New Roman" w:hAnsi="Times New Roman" w:cs="Times New Roman"/>
          <w:sz w:val="19"/>
          <w:szCs w:val="19"/>
        </w:rPr>
      </w:pPr>
      <w:r>
        <w:rPr>
          <w:rFonts w:ascii="Times New Roman" w:hAnsi="Times New Roman" w:cs="Times New Roman"/>
        </w:rPr>
        <w:pict>
          <v:shape id="_x0000_s1144" o:spid="_x0000_s1144" style="position:absolute;left:0pt;margin-left:93.9pt;margin-top:6.65pt;height:0.6pt;width:15.05pt;z-index:-251528192;mso-width-relative:page;mso-height-relative:page;" filled="f" stroked="t" coordsize="301,12" path="m5,5l294,5m5,5l5,5e">
            <v:fill on="f" focussize="0,0"/>
            <v:stroke weight="0.57pt" color="#FFFFFF" miterlimit="22" endcap="round"/>
            <v:imagedata o:title=""/>
            <o:lock v:ext="edit"/>
          </v:shape>
        </w:pict>
      </w:r>
      <w:r>
        <w:rPr>
          <w:rFonts w:ascii="Times New Roman" w:hAnsi="Times New Roman" w:cs="Times New Roman"/>
          <w:position w:val="-8"/>
          <w:sz w:val="19"/>
          <w:szCs w:val="19"/>
        </w:rPr>
        <w:drawing>
          <wp:inline distT="0" distB="0" distL="0" distR="0">
            <wp:extent cx="190500" cy="175260"/>
            <wp:effectExtent l="0" t="0" r="0" b="0"/>
            <wp:docPr id="334" name="IM 334"/>
            <wp:cNvGraphicFramePr/>
            <a:graphic xmlns:a="http://schemas.openxmlformats.org/drawingml/2006/main">
              <a:graphicData uri="http://schemas.openxmlformats.org/drawingml/2006/picture">
                <pic:pic xmlns:pic="http://schemas.openxmlformats.org/drawingml/2006/picture">
                  <pic:nvPicPr>
                    <pic:cNvPr id="334" name="IM 334"/>
                    <pic:cNvPicPr/>
                  </pic:nvPicPr>
                  <pic:blipFill>
                    <a:blip r:embed="rId223"/>
                    <a:stretch>
                      <a:fillRect/>
                    </a:stretch>
                  </pic:blipFill>
                  <pic:spPr>
                    <a:xfrm>
                      <a:off x="0" y="0"/>
                      <a:ext cx="190748" cy="175416"/>
                    </a:xfrm>
                    <a:prstGeom prst="rect">
                      <a:avLst/>
                    </a:prstGeom>
                  </pic:spPr>
                </pic:pic>
              </a:graphicData>
            </a:graphic>
          </wp:inline>
        </w:drawing>
      </w:r>
      <w:r>
        <w:rPr>
          <w:rFonts w:ascii="Times New Roman" w:hAnsi="Times New Roman" w:cs="Times New Roman"/>
          <w:spacing w:val="27"/>
          <w:w w:val="101"/>
          <w:sz w:val="19"/>
          <w:szCs w:val="19"/>
        </w:rPr>
        <w:t>To set the trigger edge:</w:t>
      </w:r>
    </w:p>
    <w:p w14:paraId="176B27C0">
      <w:pPr>
        <w:spacing w:before="59" w:line="231" w:lineRule="auto"/>
        <w:ind w:left="916"/>
        <w:rPr>
          <w:rFonts w:ascii="Times New Roman" w:hAnsi="Times New Roman" w:cs="Times New Roman"/>
          <w:sz w:val="19"/>
          <w:szCs w:val="19"/>
        </w:rPr>
      </w:pPr>
      <w:r>
        <w:rPr>
          <w:rFonts w:ascii="Times New Roman" w:hAnsi="Times New Roman" w:cs="Times New Roman"/>
          <w:spacing w:val="-1"/>
          <w:sz w:val="19"/>
          <w:szCs w:val="19"/>
        </w:rPr>
        <w:t>Step 1 Press [Setup] to enter the setup page;</w:t>
      </w:r>
    </w:p>
    <w:p w14:paraId="074F677B">
      <w:pPr>
        <w:spacing w:before="102" w:line="232" w:lineRule="auto"/>
        <w:ind w:left="916"/>
        <w:rPr>
          <w:rFonts w:ascii="Times New Roman" w:hAnsi="Times New Roman" w:cs="Times New Roman"/>
          <w:sz w:val="19"/>
          <w:szCs w:val="19"/>
        </w:rPr>
      </w:pPr>
      <w:r>
        <w:rPr>
          <w:rFonts w:ascii="Times New Roman" w:hAnsi="Times New Roman" w:cs="Times New Roman"/>
          <w:spacing w:val="2"/>
          <w:sz w:val="19"/>
          <w:szCs w:val="19"/>
        </w:rPr>
        <w:t>Step 2: Click the setting box on the right side of 【 Trigger Edge 】;</w:t>
      </w:r>
    </w:p>
    <w:p w14:paraId="54961BF4">
      <w:pPr>
        <w:spacing w:before="135" w:line="232" w:lineRule="auto"/>
        <w:ind w:left="916"/>
        <w:rPr>
          <w:rFonts w:ascii="Times New Roman" w:hAnsi="Times New Roman" w:cs="Times New Roman"/>
          <w:sz w:val="19"/>
          <w:szCs w:val="19"/>
        </w:rPr>
      </w:pPr>
      <w:r>
        <w:rPr>
          <w:rFonts w:ascii="Times New Roman" w:hAnsi="Times New Roman" w:cs="Times New Roman"/>
          <w:sz w:val="19"/>
          <w:szCs w:val="19"/>
        </w:rPr>
        <w:t>Step 3 Use function keys to select</w:t>
      </w:r>
    </w:p>
    <w:p w14:paraId="47E4B4CA">
      <w:pPr>
        <w:spacing w:line="28" w:lineRule="exact"/>
        <w:rPr>
          <w:rFonts w:ascii="Times New Roman" w:hAnsi="Times New Roman" w:cs="Times New Roman"/>
        </w:rPr>
      </w:pPr>
    </w:p>
    <w:tbl>
      <w:tblPr>
        <w:tblStyle w:val="7"/>
        <w:tblW w:w="7389" w:type="dxa"/>
        <w:tblInd w:w="18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66"/>
        <w:gridCol w:w="5823"/>
      </w:tblGrid>
      <w:tr w14:paraId="6A2EEB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1566" w:type="dxa"/>
            <w:tcBorders>
              <w:top w:val="single" w:color="000000" w:sz="2" w:space="0"/>
            </w:tcBorders>
            <w:shd w:val="clear" w:color="auto" w:fill="F9BE8F"/>
            <w:vAlign w:val="top"/>
          </w:tcPr>
          <w:p w14:paraId="396C9550">
            <w:pPr>
              <w:pStyle w:val="8"/>
              <w:spacing w:before="78"/>
              <w:ind w:left="240"/>
              <w:rPr>
                <w:rFonts w:ascii="Times New Roman" w:hAnsi="Times New Roman" w:cs="Times New Roman"/>
              </w:rPr>
            </w:pPr>
            <w:r>
              <w:rPr>
                <w:rFonts w:ascii="Times New Roman" w:hAnsi="Times New Roman" w:cs="Times New Roman"/>
                <w:spacing w:val="2"/>
              </w:rPr>
              <w:t>functional key</w:t>
            </w:r>
          </w:p>
        </w:tc>
        <w:tc>
          <w:tcPr>
            <w:tcW w:w="5823" w:type="dxa"/>
            <w:tcBorders>
              <w:top w:val="single" w:color="000000" w:sz="2" w:space="0"/>
            </w:tcBorders>
            <w:shd w:val="clear" w:color="auto" w:fill="F9BE8F"/>
            <w:vAlign w:val="top"/>
          </w:tcPr>
          <w:p w14:paraId="561E3CBE">
            <w:pPr>
              <w:pStyle w:val="8"/>
              <w:spacing w:before="78"/>
              <w:ind w:left="239"/>
              <w:rPr>
                <w:rFonts w:ascii="Times New Roman" w:hAnsi="Times New Roman" w:cs="Times New Roman"/>
              </w:rPr>
            </w:pPr>
            <w:r>
              <w:rPr>
                <w:rFonts w:ascii="Times New Roman" w:hAnsi="Times New Roman" w:cs="Times New Roman"/>
                <w:spacing w:val="-1"/>
              </w:rPr>
              <w:t>function</w:t>
            </w:r>
          </w:p>
        </w:tc>
      </w:tr>
      <w:tr w14:paraId="77ADC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66" w:type="dxa"/>
            <w:vAlign w:val="top"/>
          </w:tcPr>
          <w:p w14:paraId="10C55738">
            <w:pPr>
              <w:pStyle w:val="8"/>
              <w:spacing w:before="75" w:line="231" w:lineRule="auto"/>
              <w:ind w:left="237"/>
              <w:rPr>
                <w:rFonts w:ascii="Times New Roman" w:hAnsi="Times New Roman" w:cs="Times New Roman"/>
              </w:rPr>
            </w:pPr>
            <w:r>
              <w:rPr>
                <w:rFonts w:ascii="Times New Roman" w:hAnsi="Times New Roman" w:cs="Times New Roman"/>
                <w:spacing w:val="3"/>
              </w:rPr>
              <w:t>rising edge</w:t>
            </w:r>
          </w:p>
        </w:tc>
        <w:tc>
          <w:tcPr>
            <w:tcW w:w="5823" w:type="dxa"/>
            <w:vAlign w:val="top"/>
          </w:tcPr>
          <w:p w14:paraId="35D2AB3D">
            <w:pPr>
              <w:pStyle w:val="8"/>
              <w:spacing w:before="75" w:line="231" w:lineRule="auto"/>
              <w:ind w:left="226"/>
              <w:rPr>
                <w:rFonts w:ascii="Times New Roman" w:hAnsi="Times New Roman" w:cs="Times New Roman"/>
              </w:rPr>
            </w:pPr>
            <w:r>
              <w:rPr>
                <w:rFonts w:ascii="Times New Roman" w:hAnsi="Times New Roman" w:cs="Times New Roman"/>
                <w:spacing w:val="7"/>
              </w:rPr>
              <w:t>The instrument makes a measurement when it captures the rising edge.</w:t>
            </w:r>
          </w:p>
        </w:tc>
      </w:tr>
      <w:tr w14:paraId="66974D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 w:hRule="atLeast"/>
        </w:trPr>
        <w:tc>
          <w:tcPr>
            <w:tcW w:w="1566" w:type="dxa"/>
            <w:vAlign w:val="top"/>
          </w:tcPr>
          <w:p w14:paraId="7A960066">
            <w:pPr>
              <w:pStyle w:val="8"/>
              <w:spacing w:before="78" w:line="233" w:lineRule="auto"/>
              <w:ind w:left="241"/>
              <w:rPr>
                <w:rFonts w:ascii="Times New Roman" w:hAnsi="Times New Roman" w:cs="Times New Roman"/>
              </w:rPr>
            </w:pPr>
            <w:r>
              <w:rPr>
                <w:rFonts w:ascii="Times New Roman" w:hAnsi="Times New Roman" w:cs="Times New Roman"/>
                <w:spacing w:val="1"/>
              </w:rPr>
              <w:t>trailing edge</w:t>
            </w:r>
          </w:p>
        </w:tc>
        <w:tc>
          <w:tcPr>
            <w:tcW w:w="5823" w:type="dxa"/>
            <w:vAlign w:val="top"/>
          </w:tcPr>
          <w:p w14:paraId="77EE2A7D">
            <w:pPr>
              <w:pStyle w:val="8"/>
              <w:spacing w:before="78" w:line="233" w:lineRule="auto"/>
              <w:ind w:left="226"/>
              <w:rPr>
                <w:rFonts w:ascii="Times New Roman" w:hAnsi="Times New Roman" w:cs="Times New Roman"/>
              </w:rPr>
            </w:pPr>
            <w:r>
              <w:rPr>
                <w:rFonts w:ascii="Times New Roman" w:hAnsi="Times New Roman" w:cs="Times New Roman"/>
                <w:spacing w:val="7"/>
              </w:rPr>
              <w:t>The instrument makes a measurement when it captures the falling edge.</w:t>
            </w:r>
          </w:p>
        </w:tc>
      </w:tr>
    </w:tbl>
    <w:p w14:paraId="6D282798">
      <w:pPr>
        <w:spacing w:before="217" w:line="235" w:lineRule="auto"/>
        <w:ind w:left="121"/>
        <w:outlineLvl w:val="2"/>
        <w:rPr>
          <w:rFonts w:ascii="Times New Roman" w:hAnsi="Times New Roman" w:cs="Times New Roman"/>
          <w:sz w:val="22"/>
          <w:szCs w:val="22"/>
        </w:rPr>
      </w:pPr>
      <w:bookmarkStart w:id="71" w:name="bookmark42"/>
      <w:bookmarkEnd w:id="71"/>
      <w:r>
        <w:rPr>
          <w:rFonts w:ascii="Times New Roman" w:hAnsi="Times New Roman" w:cs="Times New Roman"/>
          <w:spacing w:val="5"/>
          <w:sz w:val="22"/>
          <w:szCs w:val="22"/>
        </w:rPr>
        <w:t>2. 【 Temperature compensation 】 switch</w:t>
      </w:r>
    </w:p>
    <w:p w14:paraId="0BF044DD">
      <w:pPr>
        <w:spacing w:before="205" w:line="228" w:lineRule="auto"/>
        <w:ind w:left="2068"/>
        <w:rPr>
          <w:rFonts w:ascii="Times New Roman" w:hAnsi="Times New Roman" w:cs="Times New Roman"/>
          <w:sz w:val="19"/>
          <w:szCs w:val="19"/>
        </w:rPr>
      </w:pPr>
      <w:r>
        <w:rPr>
          <w:rFonts w:ascii="Times New Roman" w:hAnsi="Times New Roman" w:cs="Times New Roman"/>
          <w:spacing w:val="7"/>
          <w:sz w:val="19"/>
          <w:szCs w:val="19"/>
        </w:rPr>
        <w:t>The instrument has a built-in temperature compensation circuit, which can compensate the deviation of the measured value caused by temperature.</w:t>
      </w:r>
    </w:p>
    <w:p w14:paraId="010B0448">
      <w:pPr>
        <w:spacing w:before="108" w:line="234" w:lineRule="auto"/>
        <w:ind w:left="2156"/>
        <w:rPr>
          <w:rFonts w:ascii="Times New Roman" w:hAnsi="Times New Roman" w:cs="Times New Roman"/>
          <w:sz w:val="19"/>
          <w:szCs w:val="19"/>
        </w:rPr>
      </w:pPr>
      <w:r>
        <w:rPr>
          <w:rFonts w:ascii="Times New Roman" w:hAnsi="Times New Roman" w:cs="Times New Roman"/>
          <w:spacing w:val="2"/>
          <w:sz w:val="19"/>
          <w:szCs w:val="19"/>
        </w:rPr>
        <w:t>Move. The instrument compensation formula is as follows:</w:t>
      </w:r>
    </w:p>
    <w:p w14:paraId="190944B0">
      <w:pPr>
        <w:spacing w:before="114" w:line="234" w:lineRule="auto"/>
        <w:ind w:left="5694"/>
        <w:rPr>
          <w:rFonts w:ascii="Times New Roman" w:hAnsi="Times New Roman" w:cs="Times New Roman"/>
          <w:sz w:val="19"/>
          <w:szCs w:val="19"/>
        </w:rPr>
      </w:pPr>
      <w:r>
        <w:rPr>
          <w:rFonts w:ascii="Times New Roman" w:hAnsi="Times New Roman" w:cs="Times New Roman"/>
          <w:spacing w:val="-1"/>
          <w:sz w:val="19"/>
          <w:szCs w:val="19"/>
        </w:rPr>
        <w:t>T0-reference temperature</w:t>
      </w:r>
    </w:p>
    <w:p w14:paraId="2D9B39F5">
      <w:pPr>
        <w:spacing w:before="122" w:line="235" w:lineRule="auto"/>
        <w:ind w:left="5694"/>
        <w:rPr>
          <w:rFonts w:ascii="Times New Roman" w:hAnsi="Times New Roman" w:cs="Times New Roman"/>
          <w:sz w:val="19"/>
          <w:szCs w:val="19"/>
        </w:rPr>
      </w:pPr>
      <w:r>
        <w:rPr>
          <w:rFonts w:ascii="Times New Roman" w:hAnsi="Times New Roman" w:cs="Times New Roman"/>
        </w:rPr>
        <w:drawing>
          <wp:anchor distT="0" distB="0" distL="0" distR="0" simplePos="0" relativeHeight="251789312" behindDoc="0" locked="0" layoutInCell="1" allowOverlap="1">
            <wp:simplePos x="0" y="0"/>
            <wp:positionH relativeFrom="column">
              <wp:posOffset>1457325</wp:posOffset>
            </wp:positionH>
            <wp:positionV relativeFrom="paragraph">
              <wp:posOffset>215900</wp:posOffset>
            </wp:positionV>
            <wp:extent cx="1663700" cy="359410"/>
            <wp:effectExtent l="0" t="0" r="0" b="0"/>
            <wp:wrapNone/>
            <wp:docPr id="336" name="IM 336"/>
            <wp:cNvGraphicFramePr/>
            <a:graphic xmlns:a="http://schemas.openxmlformats.org/drawingml/2006/main">
              <a:graphicData uri="http://schemas.openxmlformats.org/drawingml/2006/picture">
                <pic:pic xmlns:pic="http://schemas.openxmlformats.org/drawingml/2006/picture">
                  <pic:nvPicPr>
                    <pic:cNvPr id="336" name="IM 336"/>
                    <pic:cNvPicPr/>
                  </pic:nvPicPr>
                  <pic:blipFill>
                    <a:blip r:embed="rId224"/>
                    <a:stretch>
                      <a:fillRect/>
                    </a:stretch>
                  </pic:blipFill>
                  <pic:spPr>
                    <a:xfrm>
                      <a:off x="0" y="0"/>
                      <a:ext cx="1663784" cy="359149"/>
                    </a:xfrm>
                    <a:prstGeom prst="rect">
                      <a:avLst/>
                    </a:prstGeom>
                  </pic:spPr>
                </pic:pic>
              </a:graphicData>
            </a:graphic>
          </wp:anchor>
        </w:drawing>
      </w:r>
      <w:r>
        <w:rPr>
          <w:rFonts w:ascii="Times New Roman" w:hAnsi="Times New Roman" w:cs="Times New Roman"/>
          <w:spacing w:val="-2"/>
          <w:sz w:val="19"/>
          <w:szCs w:val="19"/>
        </w:rPr>
        <w:t>T-current measured temperature</w:t>
      </w:r>
    </w:p>
    <w:p w14:paraId="3E3C8C24">
      <w:pPr>
        <w:spacing w:before="121" w:line="231" w:lineRule="auto"/>
        <w:ind w:left="5738"/>
        <w:rPr>
          <w:rFonts w:ascii="Times New Roman" w:hAnsi="Times New Roman" w:cs="Times New Roman"/>
          <w:sz w:val="19"/>
          <w:szCs w:val="19"/>
        </w:rPr>
      </w:pPr>
      <w:r>
        <w:rPr>
          <w:rFonts w:ascii="Times New Roman" w:hAnsi="Times New Roman" w:cs="Times New Roman"/>
        </w:rPr>
        <w:drawing>
          <wp:anchor distT="0" distB="0" distL="0" distR="0" simplePos="0" relativeHeight="251790336" behindDoc="0" locked="0" layoutInCell="1" allowOverlap="1">
            <wp:simplePos x="0" y="0"/>
            <wp:positionH relativeFrom="column">
              <wp:posOffset>3535680</wp:posOffset>
            </wp:positionH>
            <wp:positionV relativeFrom="paragraph">
              <wp:posOffset>274955</wp:posOffset>
            </wp:positionV>
            <wp:extent cx="2275205" cy="8255"/>
            <wp:effectExtent l="0" t="0" r="0" b="0"/>
            <wp:wrapNone/>
            <wp:docPr id="338" name="IM 338"/>
            <wp:cNvGraphicFramePr/>
            <a:graphic xmlns:a="http://schemas.openxmlformats.org/drawingml/2006/main">
              <a:graphicData uri="http://schemas.openxmlformats.org/drawingml/2006/picture">
                <pic:pic xmlns:pic="http://schemas.openxmlformats.org/drawingml/2006/picture">
                  <pic:nvPicPr>
                    <pic:cNvPr id="338" name="IM 338"/>
                    <pic:cNvPicPr/>
                  </pic:nvPicPr>
                  <pic:blipFill>
                    <a:blip r:embed="rId225"/>
                    <a:stretch>
                      <a:fillRect/>
                    </a:stretch>
                  </pic:blipFill>
                  <pic:spPr>
                    <a:xfrm>
                      <a:off x="0" y="0"/>
                      <a:ext cx="2275301" cy="8349"/>
                    </a:xfrm>
                    <a:prstGeom prst="rect">
                      <a:avLst/>
                    </a:prstGeom>
                  </pic:spPr>
                </pic:pic>
              </a:graphicData>
            </a:graphic>
          </wp:anchor>
        </w:drawing>
      </w:r>
      <w:r>
        <w:rPr>
          <w:rFonts w:ascii="Times New Roman" w:hAnsi="Times New Roman" w:cs="Times New Roman"/>
          <w:spacing w:val="5"/>
          <w:sz w:val="19"/>
          <w:szCs w:val="19"/>
        </w:rPr>
        <w:t>α-temperature coefficient at reference temperature (%)</w:t>
      </w:r>
    </w:p>
    <w:p w14:paraId="4BEF5FD7">
      <w:pPr>
        <w:spacing w:before="136" w:line="233" w:lineRule="auto"/>
        <w:ind w:left="5695"/>
        <w:rPr>
          <w:rFonts w:ascii="Times New Roman" w:hAnsi="Times New Roman" w:cs="Times New Roman"/>
          <w:sz w:val="19"/>
          <w:szCs w:val="19"/>
        </w:rPr>
      </w:pPr>
      <w:r>
        <w:rPr>
          <w:rFonts w:ascii="Times New Roman" w:hAnsi="Times New Roman" w:cs="Times New Roman"/>
        </w:rPr>
        <w:drawing>
          <wp:anchor distT="0" distB="0" distL="0" distR="0" simplePos="0" relativeHeight="251791360" behindDoc="0" locked="0" layoutInCell="1" allowOverlap="1">
            <wp:simplePos x="0" y="0"/>
            <wp:positionH relativeFrom="column">
              <wp:posOffset>3535680</wp:posOffset>
            </wp:positionH>
            <wp:positionV relativeFrom="paragraph">
              <wp:posOffset>283210</wp:posOffset>
            </wp:positionV>
            <wp:extent cx="2224405" cy="8255"/>
            <wp:effectExtent l="0" t="0" r="0" b="0"/>
            <wp:wrapNone/>
            <wp:docPr id="340" name="IM 340"/>
            <wp:cNvGraphicFramePr/>
            <a:graphic xmlns:a="http://schemas.openxmlformats.org/drawingml/2006/main">
              <a:graphicData uri="http://schemas.openxmlformats.org/drawingml/2006/picture">
                <pic:pic xmlns:pic="http://schemas.openxmlformats.org/drawingml/2006/picture">
                  <pic:nvPicPr>
                    <pic:cNvPr id="340" name="IM 340"/>
                    <pic:cNvPicPr/>
                  </pic:nvPicPr>
                  <pic:blipFill>
                    <a:blip r:embed="rId226"/>
                    <a:stretch>
                      <a:fillRect/>
                    </a:stretch>
                  </pic:blipFill>
                  <pic:spPr>
                    <a:xfrm>
                      <a:off x="0" y="0"/>
                      <a:ext cx="2224537" cy="8349"/>
                    </a:xfrm>
                    <a:prstGeom prst="rect">
                      <a:avLst/>
                    </a:prstGeom>
                  </pic:spPr>
                </pic:pic>
              </a:graphicData>
            </a:graphic>
          </wp:anchor>
        </w:drawing>
      </w:r>
      <w:r>
        <w:rPr>
          <w:rFonts w:ascii="Times New Roman" w:hAnsi="Times New Roman" w:cs="Times New Roman"/>
          <w:spacing w:val="-1"/>
          <w:sz w:val="19"/>
          <w:szCs w:val="19"/>
        </w:rPr>
        <w:t>F1-Uncompensated value</w:t>
      </w:r>
    </w:p>
    <w:p w14:paraId="2820405C">
      <w:pPr>
        <w:tabs>
          <w:tab w:val="left" w:pos="2206"/>
        </w:tabs>
        <w:spacing w:before="136" w:line="200" w:lineRule="auto"/>
        <w:ind w:left="1854"/>
        <w:rPr>
          <w:rFonts w:ascii="Times New Roman" w:hAnsi="Times New Roman" w:cs="Times New Roman"/>
          <w:sz w:val="19"/>
          <w:szCs w:val="19"/>
        </w:rPr>
      </w:pPr>
      <w:r>
        <w:rPr>
          <w:rFonts w:ascii="Times New Roman" w:hAnsi="Times New Roman" w:cs="Times New Roman"/>
          <w:sz w:val="19"/>
          <w:szCs w:val="19"/>
          <w:u w:val="single" w:color="auto"/>
        </w:rPr>
        <w:tab/>
      </w:r>
      <w:r>
        <w:rPr>
          <w:rFonts w:ascii="Times New Roman" w:hAnsi="Times New Roman" w:cs="Times New Roman"/>
          <w:spacing w:val="2"/>
          <w:sz w:val="19"/>
          <w:szCs w:val="19"/>
        </w:rPr>
        <w:t>F2-value after temperature compensation.</w:t>
      </w:r>
    </w:p>
    <w:p w14:paraId="75C6F1F2">
      <w:pPr>
        <w:spacing w:before="33"/>
        <w:ind w:left="1849"/>
        <w:rPr>
          <w:rFonts w:ascii="Times New Roman" w:hAnsi="Times New Roman" w:cs="Times New Roman"/>
          <w:sz w:val="19"/>
          <w:szCs w:val="19"/>
        </w:rPr>
      </w:pPr>
      <w:r>
        <w:rPr>
          <w:rFonts w:ascii="Times New Roman" w:hAnsi="Times New Roman" w:cs="Times New Roman"/>
          <w:position w:val="-12"/>
          <w:sz w:val="19"/>
          <w:szCs w:val="19"/>
        </w:rPr>
        <w:drawing>
          <wp:inline distT="0" distB="0" distL="0" distR="0">
            <wp:extent cx="226695" cy="233680"/>
            <wp:effectExtent l="0" t="0" r="0" b="0"/>
            <wp:docPr id="342" name="IM 342"/>
            <wp:cNvGraphicFramePr/>
            <a:graphic xmlns:a="http://schemas.openxmlformats.org/drawingml/2006/main">
              <a:graphicData uri="http://schemas.openxmlformats.org/drawingml/2006/picture">
                <pic:pic xmlns:pic="http://schemas.openxmlformats.org/drawingml/2006/picture">
                  <pic:nvPicPr>
                    <pic:cNvPr id="342" name="IM 342"/>
                    <pic:cNvPicPr/>
                  </pic:nvPicPr>
                  <pic:blipFill>
                    <a:blip r:embed="rId227"/>
                    <a:stretch>
                      <a:fillRect/>
                    </a:stretch>
                  </pic:blipFill>
                  <pic:spPr>
                    <a:xfrm>
                      <a:off x="0" y="0"/>
                      <a:ext cx="226726" cy="234200"/>
                    </a:xfrm>
                    <a:prstGeom prst="rect">
                      <a:avLst/>
                    </a:prstGeom>
                  </pic:spPr>
                </pic:pic>
              </a:graphicData>
            </a:graphic>
          </wp:inline>
        </w:drawing>
      </w:r>
      <w:r>
        <w:rPr>
          <w:rFonts w:ascii="Times New Roman" w:hAnsi="Times New Roman" w:cs="Times New Roman"/>
          <w:spacing w:val="9"/>
          <w:sz w:val="19"/>
          <w:szCs w:val="19"/>
        </w:rPr>
        <w:t>To turn on temperature compensation:</w:t>
      </w:r>
    </w:p>
    <w:p w14:paraId="02B74C18">
      <w:pPr>
        <w:spacing w:before="47" w:line="231" w:lineRule="auto"/>
        <w:ind w:left="916"/>
        <w:rPr>
          <w:rFonts w:ascii="Times New Roman" w:hAnsi="Times New Roman" w:cs="Times New Roman"/>
          <w:sz w:val="19"/>
          <w:szCs w:val="19"/>
        </w:rPr>
      </w:pPr>
      <w:r>
        <w:rPr>
          <w:rFonts w:ascii="Times New Roman" w:hAnsi="Times New Roman" w:cs="Times New Roman"/>
          <w:spacing w:val="-1"/>
          <w:sz w:val="19"/>
          <w:szCs w:val="19"/>
        </w:rPr>
        <w:t>Step 1 Press [Setup] to enter the setup page;</w:t>
      </w:r>
    </w:p>
    <w:p w14:paraId="50CA954D">
      <w:pPr>
        <w:spacing w:before="105" w:line="232" w:lineRule="auto"/>
        <w:ind w:left="916"/>
        <w:rPr>
          <w:rFonts w:ascii="Times New Roman" w:hAnsi="Times New Roman" w:cs="Times New Roman"/>
          <w:sz w:val="19"/>
          <w:szCs w:val="19"/>
        </w:rPr>
      </w:pPr>
      <w:r>
        <w:rPr>
          <w:rFonts w:ascii="Times New Roman" w:hAnsi="Times New Roman" w:cs="Times New Roman"/>
          <w:spacing w:val="-2"/>
          <w:sz w:val="19"/>
          <w:szCs w:val="19"/>
        </w:rPr>
        <w:t>Step 2: Click the setting box on the right side of 【 Temperature Compensation 】;</w:t>
      </w:r>
    </w:p>
    <w:p w14:paraId="2DA006B3">
      <w:pPr>
        <w:spacing w:before="137" w:line="232" w:lineRule="auto"/>
        <w:ind w:left="916"/>
        <w:rPr>
          <w:rFonts w:ascii="Times New Roman" w:hAnsi="Times New Roman" w:cs="Times New Roman"/>
          <w:sz w:val="19"/>
          <w:szCs w:val="19"/>
        </w:rPr>
      </w:pPr>
      <w:r>
        <w:rPr>
          <w:rFonts w:ascii="Times New Roman" w:hAnsi="Times New Roman" w:cs="Times New Roman"/>
          <w:spacing w:val="-6"/>
          <w:sz w:val="19"/>
          <w:szCs w:val="19"/>
        </w:rPr>
        <w:t>Step 3 Select</w:t>
      </w:r>
    </w:p>
    <w:p w14:paraId="69867D09">
      <w:pPr>
        <w:spacing w:line="105" w:lineRule="auto"/>
        <w:rPr>
          <w:rFonts w:ascii="Times New Roman" w:hAnsi="Times New Roman" w:cs="Times New Roman"/>
          <w:sz w:val="2"/>
        </w:rPr>
      </w:pPr>
    </w:p>
    <w:tbl>
      <w:tblPr>
        <w:tblStyle w:val="7"/>
        <w:tblW w:w="7412" w:type="dxa"/>
        <w:tblInd w:w="18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66"/>
        <w:gridCol w:w="5846"/>
      </w:tblGrid>
      <w:tr w14:paraId="0DED6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1566" w:type="dxa"/>
            <w:shd w:val="clear" w:color="auto" w:fill="F9BE8F"/>
            <w:vAlign w:val="top"/>
          </w:tcPr>
          <w:p w14:paraId="74FB44FF">
            <w:pPr>
              <w:pStyle w:val="8"/>
              <w:spacing w:before="89"/>
              <w:ind w:left="240"/>
              <w:rPr>
                <w:rFonts w:ascii="Times New Roman" w:hAnsi="Times New Roman" w:cs="Times New Roman"/>
              </w:rPr>
            </w:pPr>
            <w:r>
              <w:rPr>
                <w:rFonts w:ascii="Times New Roman" w:hAnsi="Times New Roman" w:cs="Times New Roman"/>
                <w:spacing w:val="2"/>
              </w:rPr>
              <w:t>functional key</w:t>
            </w:r>
          </w:p>
        </w:tc>
        <w:tc>
          <w:tcPr>
            <w:tcW w:w="5846" w:type="dxa"/>
            <w:shd w:val="clear" w:color="auto" w:fill="F9BE8F"/>
            <w:vAlign w:val="top"/>
          </w:tcPr>
          <w:p w14:paraId="3FE0A7FE">
            <w:pPr>
              <w:pStyle w:val="8"/>
              <w:spacing w:before="89"/>
              <w:ind w:left="239"/>
              <w:rPr>
                <w:rFonts w:ascii="Times New Roman" w:hAnsi="Times New Roman" w:cs="Times New Roman"/>
              </w:rPr>
            </w:pPr>
            <w:r>
              <w:rPr>
                <w:rFonts w:ascii="Times New Roman" w:hAnsi="Times New Roman" w:cs="Times New Roman"/>
                <w:spacing w:val="-1"/>
              </w:rPr>
              <w:t>function</w:t>
            </w:r>
          </w:p>
        </w:tc>
      </w:tr>
      <w:tr w14:paraId="01248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66" w:type="dxa"/>
            <w:vAlign w:val="top"/>
          </w:tcPr>
          <w:p w14:paraId="0676FE48">
            <w:pPr>
              <w:pStyle w:val="8"/>
              <w:spacing w:before="75" w:line="232" w:lineRule="auto"/>
              <w:ind w:left="246"/>
              <w:rPr>
                <w:rFonts w:ascii="Times New Roman" w:hAnsi="Times New Roman" w:cs="Times New Roman"/>
              </w:rPr>
            </w:pPr>
            <w:r>
              <w:rPr>
                <w:rFonts w:ascii="Times New Roman" w:hAnsi="Times New Roman" w:cs="Times New Roman"/>
                <w:spacing w:val="-2"/>
              </w:rPr>
              <w:t>close</w:t>
            </w:r>
          </w:p>
        </w:tc>
        <w:tc>
          <w:tcPr>
            <w:tcW w:w="5846" w:type="dxa"/>
            <w:vAlign w:val="top"/>
          </w:tcPr>
          <w:p w14:paraId="0E0D0D4C">
            <w:pPr>
              <w:rPr>
                <w:rFonts w:ascii="Times New Roman" w:hAnsi="Times New Roman" w:cs="Times New Roman"/>
                <w:sz w:val="21"/>
              </w:rPr>
            </w:pPr>
          </w:p>
        </w:tc>
      </w:tr>
      <w:tr w14:paraId="569CF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 w:hRule="atLeast"/>
        </w:trPr>
        <w:tc>
          <w:tcPr>
            <w:tcW w:w="1566" w:type="dxa"/>
            <w:vAlign w:val="top"/>
          </w:tcPr>
          <w:p w14:paraId="270458CD">
            <w:pPr>
              <w:pStyle w:val="8"/>
              <w:spacing w:before="79" w:line="239" w:lineRule="auto"/>
              <w:ind w:left="237"/>
              <w:rPr>
                <w:rFonts w:ascii="Times New Roman" w:hAnsi="Times New Roman" w:cs="Times New Roman"/>
              </w:rPr>
            </w:pPr>
            <w:r>
              <w:rPr>
                <w:rFonts w:ascii="Times New Roman" w:hAnsi="Times New Roman" w:cs="Times New Roman"/>
                <w:spacing w:val="1"/>
              </w:rPr>
              <w:t>open</w:t>
            </w:r>
          </w:p>
        </w:tc>
        <w:tc>
          <w:tcPr>
            <w:tcW w:w="5846" w:type="dxa"/>
            <w:vAlign w:val="top"/>
          </w:tcPr>
          <w:p w14:paraId="58A93E59">
            <w:pPr>
              <w:pStyle w:val="8"/>
              <w:spacing w:before="79" w:line="232" w:lineRule="auto"/>
              <w:ind w:left="240"/>
              <w:rPr>
                <w:rFonts w:ascii="Times New Roman" w:hAnsi="Times New Roman" w:cs="Times New Roman"/>
              </w:rPr>
            </w:pPr>
            <w:r>
              <w:rPr>
                <w:rFonts w:ascii="Times New Roman" w:hAnsi="Times New Roman" w:cs="Times New Roman"/>
                <w:spacing w:val="6"/>
              </w:rPr>
              <w:t>The measurement result is the value when compensated to the reference temperature.</w:t>
            </w:r>
          </w:p>
        </w:tc>
      </w:tr>
    </w:tbl>
    <w:p w14:paraId="5CC25D81">
      <w:pPr>
        <w:spacing w:before="218" w:line="231" w:lineRule="auto"/>
        <w:outlineLvl w:val="2"/>
        <w:rPr>
          <w:rFonts w:ascii="Times New Roman" w:hAnsi="Times New Roman" w:cs="Times New Roman"/>
          <w:sz w:val="22"/>
          <w:szCs w:val="22"/>
        </w:rPr>
      </w:pPr>
      <w:bookmarkStart w:id="72" w:name="bookmark43"/>
      <w:bookmarkEnd w:id="72"/>
      <w:r>
        <w:rPr>
          <w:rFonts w:ascii="Times New Roman" w:hAnsi="Times New Roman" w:cs="Times New Roman"/>
          <w:spacing w:val="4"/>
          <w:sz w:val="22"/>
          <w:szCs w:val="22"/>
        </w:rPr>
        <w:t>3. 【 Temperature coefficient 】 α</w:t>
      </w:r>
    </w:p>
    <w:p w14:paraId="034C9A60">
      <w:pPr>
        <w:pStyle w:val="3"/>
        <w:spacing w:line="247" w:lineRule="auto"/>
        <w:rPr>
          <w:rFonts w:ascii="Times New Roman" w:hAnsi="Times New Roman" w:cs="Times New Roman"/>
        </w:rPr>
      </w:pPr>
    </w:p>
    <w:p w14:paraId="70D98B9C">
      <w:pPr>
        <w:tabs>
          <w:tab w:val="left" w:pos="1975"/>
        </w:tabs>
        <w:spacing w:before="62" w:line="332" w:lineRule="auto"/>
        <w:ind w:left="1879" w:right="4641"/>
        <w:rPr>
          <w:rFonts w:ascii="Times New Roman" w:hAnsi="Times New Roman" w:cs="Times New Roman"/>
          <w:sz w:val="19"/>
          <w:szCs w:val="19"/>
        </w:rPr>
      </w:pPr>
      <w:r>
        <w:rPr>
          <w:rFonts w:ascii="Times New Roman" w:hAnsi="Times New Roman" w:cs="Times New Roman"/>
          <w:sz w:val="19"/>
          <w:szCs w:val="19"/>
          <w:u w:val="single" w:color="auto"/>
        </w:rPr>
        <w:tab/>
      </w:r>
      <w:r>
        <w:rPr>
          <w:rFonts w:ascii="Times New Roman" w:hAnsi="Times New Roman" w:cs="Times New Roman"/>
          <w:spacing w:val="4"/>
          <w:sz w:val="19"/>
          <w:szCs w:val="19"/>
          <w:u w:val="single" w:color="auto"/>
        </w:rPr>
        <w:t xml:space="preserve">Temperature compensation needs to set the temperature coefficient of the material. </w:t>
      </w:r>
      <w:r>
        <w:rPr>
          <w:rFonts w:ascii="Times New Roman" w:hAnsi="Times New Roman" w:cs="Times New Roman"/>
          <w:position w:val="-7"/>
          <w:sz w:val="19"/>
          <w:szCs w:val="19"/>
        </w:rPr>
        <w:drawing>
          <wp:inline distT="0" distB="0" distL="0" distR="0">
            <wp:extent cx="222250" cy="171450"/>
            <wp:effectExtent l="0" t="0" r="0" b="0"/>
            <wp:docPr id="344" name="IM 344"/>
            <wp:cNvGraphicFramePr/>
            <a:graphic xmlns:a="http://schemas.openxmlformats.org/drawingml/2006/main">
              <a:graphicData uri="http://schemas.openxmlformats.org/drawingml/2006/picture">
                <pic:pic xmlns:pic="http://schemas.openxmlformats.org/drawingml/2006/picture">
                  <pic:nvPicPr>
                    <pic:cNvPr id="344" name="IM 344"/>
                    <pic:cNvPicPr/>
                  </pic:nvPicPr>
                  <pic:blipFill>
                    <a:blip r:embed="rId228"/>
                    <a:stretch>
                      <a:fillRect/>
                    </a:stretch>
                  </pic:blipFill>
                  <pic:spPr>
                    <a:xfrm>
                      <a:off x="0" y="0"/>
                      <a:ext cx="222509" cy="171849"/>
                    </a:xfrm>
                    <a:prstGeom prst="rect">
                      <a:avLst/>
                    </a:prstGeom>
                  </pic:spPr>
                </pic:pic>
              </a:graphicData>
            </a:graphic>
          </wp:inline>
        </w:drawing>
      </w:r>
      <w:r>
        <w:rPr>
          <w:rFonts w:ascii="Times New Roman" w:hAnsi="Times New Roman" w:cs="Times New Roman"/>
          <w:spacing w:val="90"/>
          <w:sz w:val="19"/>
          <w:szCs w:val="19"/>
        </w:rPr>
        <w:t xml:space="preserve"> steps to input temperature coefficient:</w:t>
      </w:r>
    </w:p>
    <w:p w14:paraId="6F03DA51">
      <w:pPr>
        <w:spacing w:before="1" w:line="230" w:lineRule="auto"/>
        <w:ind w:left="1034"/>
        <w:rPr>
          <w:rFonts w:ascii="Times New Roman" w:hAnsi="Times New Roman" w:cs="Times New Roman"/>
          <w:sz w:val="19"/>
          <w:szCs w:val="19"/>
        </w:rPr>
      </w:pPr>
      <w:r>
        <w:rPr>
          <w:rFonts w:ascii="Times New Roman" w:hAnsi="Times New Roman" w:cs="Times New Roman"/>
          <w:spacing w:val="-1"/>
          <w:sz w:val="19"/>
          <w:szCs w:val="19"/>
        </w:rPr>
        <w:t>Step 1 Press [Setup] to enter the setup page;</w:t>
      </w:r>
    </w:p>
    <w:p w14:paraId="222C5FA8">
      <w:pPr>
        <w:spacing w:before="109" w:line="231" w:lineRule="auto"/>
        <w:ind w:left="1034"/>
        <w:rPr>
          <w:rFonts w:ascii="Times New Roman" w:hAnsi="Times New Roman" w:cs="Times New Roman"/>
          <w:sz w:val="19"/>
          <w:szCs w:val="19"/>
        </w:rPr>
      </w:pPr>
      <w:r>
        <w:rPr>
          <w:rFonts w:ascii="Times New Roman" w:hAnsi="Times New Roman" w:cs="Times New Roman"/>
          <w:spacing w:val="-2"/>
          <w:sz w:val="19"/>
          <w:szCs w:val="19"/>
        </w:rPr>
        <w:t>Step 2: Click the setting box on the right side of 【 Temperature Coefficient 】;</w:t>
      </w:r>
    </w:p>
    <w:p w14:paraId="16E6DDFB">
      <w:pPr>
        <w:spacing w:before="102" w:line="230" w:lineRule="auto"/>
        <w:ind w:left="1034"/>
        <w:rPr>
          <w:rFonts w:ascii="Times New Roman" w:hAnsi="Times New Roman" w:cs="Times New Roman"/>
          <w:sz w:val="19"/>
          <w:szCs w:val="19"/>
        </w:rPr>
      </w:pPr>
      <w:r>
        <w:rPr>
          <w:rFonts w:ascii="Times New Roman" w:hAnsi="Times New Roman" w:cs="Times New Roman"/>
          <w:spacing w:val="3"/>
          <w:sz w:val="19"/>
          <w:szCs w:val="19"/>
        </w:rPr>
        <w:t>Step 3: Enter the required temperature coefficient in percentage.</w:t>
      </w:r>
    </w:p>
    <w:p w14:paraId="47EB4FB4">
      <w:pPr>
        <w:spacing w:before="95" w:line="228" w:lineRule="auto"/>
        <w:ind w:left="2068"/>
        <w:rPr>
          <w:rFonts w:ascii="Times New Roman" w:hAnsi="Times New Roman" w:cs="Times New Roman"/>
          <w:sz w:val="19"/>
          <w:szCs w:val="19"/>
        </w:rPr>
      </w:pPr>
      <w:r>
        <w:rPr>
          <w:rFonts w:ascii="Times New Roman" w:hAnsi="Times New Roman" w:cs="Times New Roman"/>
          <w:spacing w:val="3"/>
          <w:sz w:val="19"/>
          <w:szCs w:val="19"/>
        </w:rPr>
        <w:t>For example, the temperature coefficient of copper is 0.393%, so just enter 0.393 here.</w:t>
      </w:r>
    </w:p>
    <w:p w14:paraId="156EA0C6">
      <w:pPr>
        <w:spacing w:line="228" w:lineRule="auto"/>
        <w:rPr>
          <w:rFonts w:ascii="Times New Roman" w:hAnsi="Times New Roman" w:cs="Times New Roman"/>
          <w:sz w:val="19"/>
          <w:szCs w:val="19"/>
        </w:rPr>
        <w:sectPr>
          <w:footerReference r:id="rId25" w:type="default"/>
          <w:pgSz w:w="11906" w:h="16838"/>
          <w:pgMar w:top="1171" w:right="1257" w:bottom="767" w:left="923" w:header="0" w:footer="449" w:gutter="0"/>
          <w:cols w:space="720" w:num="1"/>
        </w:sectPr>
      </w:pPr>
    </w:p>
    <w:p w14:paraId="6CEB7B6A">
      <w:pPr>
        <w:spacing w:before="47" w:line="228" w:lineRule="auto"/>
        <w:ind w:left="122"/>
        <w:outlineLvl w:val="2"/>
        <w:rPr>
          <w:rFonts w:ascii="Times New Roman" w:hAnsi="Times New Roman" w:cs="Times New Roman"/>
          <w:sz w:val="23"/>
          <w:szCs w:val="23"/>
        </w:rPr>
      </w:pPr>
      <w:bookmarkStart w:id="73" w:name="bookmark44"/>
      <w:bookmarkEnd w:id="73"/>
      <w:r>
        <w:rPr>
          <w:rFonts w:ascii="Times New Roman" w:hAnsi="Times New Roman" w:cs="Times New Roman"/>
          <w:spacing w:val="-2"/>
          <w:sz w:val="23"/>
          <w:szCs w:val="23"/>
        </w:rPr>
        <w:t>4. 【 Reference temperature 】 T0</w:t>
      </w:r>
    </w:p>
    <w:p w14:paraId="634A3B6E">
      <w:pPr>
        <w:spacing w:before="281" w:line="345" w:lineRule="auto"/>
        <w:ind w:left="2436" w:right="2933" w:hanging="440"/>
        <w:rPr>
          <w:rFonts w:ascii="Times New Roman" w:hAnsi="Times New Roman" w:cs="Times New Roman"/>
          <w:sz w:val="19"/>
          <w:szCs w:val="19"/>
        </w:rPr>
      </w:pPr>
      <w:r>
        <w:rPr>
          <w:rFonts w:ascii="Times New Roman" w:hAnsi="Times New Roman" w:cs="Times New Roman"/>
          <w:spacing w:val="7"/>
          <w:sz w:val="19"/>
          <w:szCs w:val="19"/>
        </w:rPr>
        <w:t>Reference temperature for temperature compensation. The measurement result reflects the value at this temperature. To enter a reference temperature:</w:t>
      </w:r>
    </w:p>
    <w:p w14:paraId="6A7868BE">
      <w:pPr>
        <w:spacing w:before="7" w:line="235" w:lineRule="auto"/>
        <w:ind w:left="1047"/>
        <w:rPr>
          <w:rFonts w:ascii="Times New Roman" w:hAnsi="Times New Roman" w:cs="Times New Roman"/>
          <w:sz w:val="19"/>
          <w:szCs w:val="19"/>
        </w:rPr>
      </w:pPr>
      <w:r>
        <w:rPr>
          <w:rFonts w:ascii="Times New Roman" w:hAnsi="Times New Roman" w:cs="Times New Roman"/>
          <w:spacing w:val="1"/>
          <w:sz w:val="19"/>
          <w:szCs w:val="19"/>
        </w:rPr>
        <w:t>Step 1 Press [Setup] to enter the setup page;</w:t>
      </w:r>
    </w:p>
    <w:p w14:paraId="7AE1E913">
      <w:pPr>
        <w:spacing w:before="108" w:line="234" w:lineRule="auto"/>
        <w:ind w:left="1047"/>
        <w:rPr>
          <w:rFonts w:ascii="Times New Roman" w:hAnsi="Times New Roman" w:cs="Times New Roman"/>
          <w:sz w:val="19"/>
          <w:szCs w:val="19"/>
        </w:rPr>
      </w:pPr>
      <w:r>
        <w:rPr>
          <w:rFonts w:ascii="Times New Roman" w:hAnsi="Times New Roman" w:cs="Times New Roman"/>
          <w:spacing w:val="-1"/>
          <w:sz w:val="19"/>
          <w:szCs w:val="19"/>
        </w:rPr>
        <w:t>Step 2: Click the setting box on the right side of 【 Reference Temperature 】;</w:t>
      </w:r>
    </w:p>
    <w:p w14:paraId="1F8D224B">
      <w:pPr>
        <w:spacing w:before="86" w:line="236" w:lineRule="auto"/>
        <w:ind w:left="1047"/>
        <w:rPr>
          <w:rFonts w:ascii="Times New Roman" w:hAnsi="Times New Roman" w:cs="Times New Roman"/>
          <w:sz w:val="19"/>
          <w:szCs w:val="19"/>
        </w:rPr>
      </w:pPr>
      <w:r>
        <w:rPr>
          <w:rFonts w:ascii="Times New Roman" w:hAnsi="Times New Roman" w:cs="Times New Roman"/>
          <w:spacing w:val="2"/>
          <w:position w:val="1"/>
          <w:sz w:val="19"/>
          <w:szCs w:val="19"/>
        </w:rPr>
        <w:t>Step 3 Enter the temperature to be compensated.</w:t>
      </w:r>
    </w:p>
    <w:p w14:paraId="07000F63">
      <w:pPr>
        <w:pStyle w:val="3"/>
        <w:spacing w:line="322" w:lineRule="auto"/>
        <w:rPr>
          <w:rFonts w:ascii="Times New Roman" w:hAnsi="Times New Roman" w:cs="Times New Roman"/>
        </w:rPr>
      </w:pPr>
    </w:p>
    <w:p w14:paraId="62069530">
      <w:pPr>
        <w:pStyle w:val="3"/>
        <w:spacing w:line="322" w:lineRule="auto"/>
        <w:rPr>
          <w:rFonts w:ascii="Times New Roman" w:hAnsi="Times New Roman" w:cs="Times New Roman"/>
        </w:rPr>
      </w:pPr>
    </w:p>
    <w:p w14:paraId="76A24BAC">
      <w:pPr>
        <w:spacing w:before="107" w:line="233" w:lineRule="auto"/>
        <w:outlineLvl w:val="0"/>
        <w:rPr>
          <w:rFonts w:ascii="Times New Roman" w:hAnsi="Times New Roman" w:cs="Times New Roman"/>
          <w:sz w:val="33"/>
          <w:szCs w:val="33"/>
        </w:rPr>
      </w:pPr>
      <w:bookmarkStart w:id="74" w:name="bookmark133"/>
      <w:bookmarkEnd w:id="74"/>
      <w:bookmarkStart w:id="75" w:name="bookmark45"/>
      <w:bookmarkEnd w:id="75"/>
      <w:bookmarkStart w:id="76" w:name="_Toc10221"/>
      <w:r>
        <w:rPr>
          <w:rFonts w:ascii="Times New Roman" w:hAnsi="Times New Roman" w:cs="Times New Roman"/>
          <w:b/>
          <w:bCs/>
          <w:spacing w:val="-8"/>
          <w:sz w:val="33"/>
          <w:szCs w:val="33"/>
        </w:rPr>
        <w:t>5.2 Comparison switch settings</w:t>
      </w:r>
      <w:bookmarkEnd w:id="76"/>
    </w:p>
    <w:p w14:paraId="50083884">
      <w:pPr>
        <w:pStyle w:val="3"/>
        <w:spacing w:line="310" w:lineRule="auto"/>
        <w:rPr>
          <w:rFonts w:ascii="Times New Roman" w:hAnsi="Times New Roman" w:cs="Times New Roman"/>
        </w:rPr>
      </w:pPr>
    </w:p>
    <w:p w14:paraId="70CD6403">
      <w:pPr>
        <w:spacing w:before="63" w:line="277" w:lineRule="auto"/>
        <w:ind w:left="1985" w:right="2981" w:hanging="1"/>
        <w:rPr>
          <w:rFonts w:ascii="Times New Roman" w:hAnsi="Times New Roman" w:cs="Times New Roman"/>
          <w:sz w:val="19"/>
          <w:szCs w:val="19"/>
        </w:rPr>
      </w:pPr>
      <w:r>
        <w:rPr>
          <w:rFonts w:ascii="Times New Roman" w:hAnsi="Times New Roman" w:cs="Times New Roman"/>
          <w:spacing w:val="8"/>
          <w:sz w:val="19"/>
          <w:szCs w:val="19"/>
        </w:rPr>
        <w:t>Press the [Setup] key and click the second setting box on the right side of the [Comparison Switch]. RK2517A has a 10-speed comparator, and Rk2517c has a 1-speed comparator.</w:t>
      </w:r>
    </w:p>
    <w:p w14:paraId="58DC7D2E">
      <w:pPr>
        <w:spacing w:before="65" w:line="297" w:lineRule="auto"/>
        <w:ind w:left="2021" w:right="197" w:hanging="23"/>
        <w:rPr>
          <w:rFonts w:ascii="Times New Roman" w:hAnsi="Times New Roman" w:cs="Times New Roman"/>
          <w:sz w:val="19"/>
          <w:szCs w:val="19"/>
        </w:rPr>
      </w:pPr>
      <w:r>
        <w:rPr>
          <w:rFonts w:ascii="Times New Roman" w:hAnsi="Times New Roman" w:cs="Times New Roman"/>
          <w:spacing w:val="8"/>
          <w:sz w:val="19"/>
          <w:szCs w:val="19"/>
        </w:rPr>
        <w:t>In order to make full use of the comparator, RK2517A also has a built-in H andler interface, which is used to output the comparison results of these files to PLC or industrial computer. On the &lt; Settings &gt; page, you can set the following:</w:t>
      </w:r>
    </w:p>
    <w:p w14:paraId="6505C61E">
      <w:pPr>
        <w:spacing w:before="103" w:line="293" w:lineRule="auto"/>
        <w:ind w:left="2386" w:right="4229" w:firstLine="64"/>
        <w:rPr>
          <w:rFonts w:ascii="Times New Roman" w:hAnsi="Times New Roman" w:cs="Times New Roman"/>
          <w:sz w:val="19"/>
          <w:szCs w:val="19"/>
        </w:rPr>
      </w:pPr>
      <w:r>
        <w:rPr>
          <w:rFonts w:ascii="Times New Roman" w:hAnsi="Times New Roman" w:cs="Times New Roman"/>
        </w:rPr>
        <w:pict>
          <v:shape id="_x0000_s1145" o:spid="_x0000_s1145" o:spt="202" type="#_x0000_t202" style="position:absolute;left:0pt;margin-left:92.5pt;margin-top:1.75pt;height:48.8pt;width:22.55pt;z-index:251797504;mso-width-relative:page;mso-height-relative:page;" filled="f" stroked="f" coordsize="21600,21600">
            <v:path/>
            <v:fill on="f" focussize="0,0"/>
            <v:stroke on="f"/>
            <v:imagedata o:title=""/>
            <o:lock v:ext="edit" aspectratio="f"/>
            <v:textbox inset="0mm,0mm,0mm,0mm">
              <w:txbxContent>
                <w:p w14:paraId="6CFE1293">
                  <w:pPr>
                    <w:spacing w:line="20" w:lineRule="exact"/>
                    <w:rPr>
                      <w:rFonts w:ascii="Times New Roman" w:hAnsi="Times New Roman" w:cs="Times New Roman"/>
                    </w:rPr>
                  </w:pPr>
                </w:p>
                <w:tbl>
                  <w:tblPr>
                    <w:tblStyle w:val="7"/>
                    <w:tblW w:w="397" w:type="dxa"/>
                    <w:tblInd w:w="27" w:type="dxa"/>
                    <w:tblBorders>
                      <w:top w:val="single" w:color="FFFFFF" w:sz="4" w:space="0"/>
                      <w:left w:val="single" w:color="FFFFFF" w:sz="6" w:space="0"/>
                      <w:bottom w:val="none" w:color="auto" w:sz="0" w:space="0"/>
                      <w:right w:val="single" w:color="FFFFFF" w:sz="4" w:space="0"/>
                      <w:insideH w:val="none" w:color="auto" w:sz="0" w:space="0"/>
                      <w:insideV w:val="none" w:color="auto" w:sz="0" w:space="0"/>
                    </w:tblBorders>
                    <w:tblLayout w:type="fixed"/>
                    <w:tblCellMar>
                      <w:top w:w="0" w:type="dxa"/>
                      <w:left w:w="0" w:type="dxa"/>
                      <w:bottom w:w="0" w:type="dxa"/>
                      <w:right w:w="0" w:type="dxa"/>
                    </w:tblCellMar>
                  </w:tblPr>
                  <w:tblGrid>
                    <w:gridCol w:w="397"/>
                  </w:tblGrid>
                  <w:tr w14:paraId="6FFE49EE">
                    <w:tblPrEx>
                      <w:tblBorders>
                        <w:top w:val="single" w:color="FFFFFF" w:sz="4" w:space="0"/>
                        <w:left w:val="single" w:color="FFFFFF" w:sz="6" w:space="0"/>
                        <w:bottom w:val="none" w:color="auto" w:sz="0" w:space="0"/>
                        <w:right w:val="single" w:color="FFFFFF" w:sz="4" w:space="0"/>
                        <w:insideH w:val="none" w:color="auto" w:sz="0" w:space="0"/>
                        <w:insideV w:val="none" w:color="auto" w:sz="0" w:space="0"/>
                      </w:tblBorders>
                      <w:tblCellMar>
                        <w:top w:w="0" w:type="dxa"/>
                        <w:left w:w="0" w:type="dxa"/>
                        <w:bottom w:w="0" w:type="dxa"/>
                        <w:right w:w="0" w:type="dxa"/>
                      </w:tblCellMar>
                    </w:tblPrEx>
                    <w:trPr>
                      <w:trHeight w:val="925" w:hRule="atLeast"/>
                    </w:trPr>
                    <w:tc>
                      <w:tcPr>
                        <w:tcW w:w="397" w:type="dxa"/>
                        <w:vAlign w:val="top"/>
                      </w:tcPr>
                      <w:p w14:paraId="7A6C35E9">
                        <w:pPr>
                          <w:spacing w:line="287" w:lineRule="auto"/>
                          <w:rPr>
                            <w:rFonts w:ascii="Times New Roman" w:hAnsi="Times New Roman" w:cs="Times New Roman"/>
                            <w:sz w:val="21"/>
                          </w:rPr>
                        </w:pPr>
                      </w:p>
                      <w:p w14:paraId="29786EF7">
                        <w:pPr>
                          <w:spacing w:line="288" w:lineRule="auto"/>
                          <w:rPr>
                            <w:rFonts w:ascii="Times New Roman" w:hAnsi="Times New Roman" w:cs="Times New Roman"/>
                            <w:sz w:val="21"/>
                          </w:rPr>
                        </w:pPr>
                      </w:p>
                      <w:p w14:paraId="1FF1D730">
                        <w:pPr>
                          <w:spacing w:line="288" w:lineRule="auto"/>
                          <w:rPr>
                            <w:rFonts w:ascii="Times New Roman" w:hAnsi="Times New Roman" w:cs="Times New Roman"/>
                            <w:sz w:val="21"/>
                          </w:rPr>
                        </w:pPr>
                      </w:p>
                      <w:p w14:paraId="42469FC2">
                        <w:pPr>
                          <w:spacing w:line="46" w:lineRule="exact"/>
                          <w:rPr>
                            <w:rFonts w:ascii="Times New Roman" w:hAnsi="Times New Roman" w:cs="Times New Roman"/>
                          </w:rPr>
                        </w:pPr>
                        <w:r>
                          <w:rPr>
                            <w:rFonts w:ascii="Times New Roman" w:hAnsi="Times New Roman" w:cs="Times New Roman"/>
                          </w:rPr>
                          <w:drawing>
                            <wp:inline distT="0" distB="0" distL="0" distR="0">
                              <wp:extent cx="243840" cy="28575"/>
                              <wp:effectExtent l="0" t="0" r="0" b="0"/>
                              <wp:docPr id="346" name="IM 346"/>
                              <wp:cNvGraphicFramePr/>
                              <a:graphic xmlns:a="http://schemas.openxmlformats.org/drawingml/2006/main">
                                <a:graphicData uri="http://schemas.openxmlformats.org/drawingml/2006/picture">
                                  <pic:pic xmlns:pic="http://schemas.openxmlformats.org/drawingml/2006/picture">
                                    <pic:nvPicPr>
                                      <pic:cNvPr id="346" name="IM 346"/>
                                      <pic:cNvPicPr/>
                                    </pic:nvPicPr>
                                    <pic:blipFill>
                                      <a:blip r:embed="rId229"/>
                                      <a:stretch>
                                        <a:fillRect/>
                                      </a:stretch>
                                    </pic:blipFill>
                                    <pic:spPr>
                                      <a:xfrm>
                                        <a:off x="0" y="0"/>
                                        <a:ext cx="244157" cy="29123"/>
                                      </a:xfrm>
                                      <a:prstGeom prst="rect">
                                        <a:avLst/>
                                      </a:prstGeom>
                                    </pic:spPr>
                                  </pic:pic>
                                </a:graphicData>
                              </a:graphic>
                            </wp:inline>
                          </w:drawing>
                        </w:r>
                      </w:p>
                    </w:tc>
                  </w:tr>
                </w:tbl>
                <w:p w14:paraId="09ECEF2C">
                  <w:pPr>
                    <w:pStyle w:val="3"/>
                    <w:rPr>
                      <w:rFonts w:ascii="Times New Roman" w:hAnsi="Times New Roman" w:cs="Times New Roman"/>
                    </w:rPr>
                  </w:pPr>
                </w:p>
              </w:txbxContent>
            </v:textbox>
          </v:shape>
        </w:pict>
      </w:r>
      <w:r>
        <w:rPr>
          <w:rFonts w:ascii="Times New Roman" w:hAnsi="Times New Roman" w:cs="Times New Roman"/>
          <w:spacing w:val="6"/>
          <w:sz w:val="19"/>
          <w:szCs w:val="19"/>
        </w:rPr>
        <w:t>Click on the second setting box [Nominal Value] on the right side of [Comparison Switch] to set.</w:t>
      </w:r>
    </w:p>
    <w:p w14:paraId="7D22AA02">
      <w:pPr>
        <w:spacing w:before="63" w:line="234" w:lineRule="auto"/>
        <w:ind w:left="2436"/>
        <w:rPr>
          <w:rFonts w:ascii="Times New Roman" w:hAnsi="Times New Roman" w:cs="Times New Roman"/>
          <w:sz w:val="19"/>
          <w:szCs w:val="19"/>
        </w:rPr>
      </w:pPr>
      <w:r>
        <w:rPr>
          <w:rFonts w:ascii="Times New Roman" w:hAnsi="Times New Roman" w:cs="Times New Roman"/>
          <w:spacing w:val="-10"/>
          <w:sz w:val="19"/>
          <w:szCs w:val="19"/>
        </w:rPr>
        <w:t>Enter the upper limit and lower limit data of each file.</w:t>
      </w:r>
    </w:p>
    <w:p w14:paraId="4ECCF553">
      <w:pPr>
        <w:spacing w:before="74" w:line="229" w:lineRule="auto"/>
        <w:ind w:left="157"/>
        <w:rPr>
          <w:rFonts w:ascii="Times New Roman" w:hAnsi="Times New Roman" w:cs="Times New Roman"/>
          <w:sz w:val="23"/>
          <w:szCs w:val="23"/>
        </w:rPr>
      </w:pPr>
      <w:r>
        <w:rPr>
          <w:rFonts w:ascii="Times New Roman" w:hAnsi="Times New Roman" w:cs="Times New Roman"/>
        </w:rPr>
        <w:pict>
          <v:shape id="_x0000_s1146" o:spid="_x0000_s1146" style="position:absolute;left:0pt;margin-left:386.25pt;margin-top:80pt;height:128.4pt;width:0.6pt;z-index:-251524096;mso-width-relative:page;mso-height-relative:page;" filled="f" stroked="t" coordsize="12,2567" path="m5,5l5,2562e">
            <v:fill on="f" focussize="0,0"/>
            <v:stroke weight="0.57pt" color="#231916" miterlimit="22" endcap="round"/>
            <v:imagedata o:title=""/>
            <o:lock v:ext="edit"/>
          </v:shape>
        </w:pict>
      </w:r>
      <w:r>
        <w:rPr>
          <w:rFonts w:ascii="Times New Roman" w:hAnsi="Times New Roman" w:cs="Times New Roman"/>
          <w:spacing w:val="2"/>
          <w:sz w:val="23"/>
          <w:szCs w:val="23"/>
        </w:rPr>
        <w:t>Figure 5-3 &lt; Comparison Switch Settings &gt; Page</w:t>
      </w:r>
    </w:p>
    <w:p w14:paraId="023A8FCB">
      <w:pPr>
        <w:spacing w:line="231" w:lineRule="exact"/>
        <w:rPr>
          <w:rFonts w:ascii="Times New Roman" w:hAnsi="Times New Roman" w:cs="Times New Roman"/>
        </w:rPr>
      </w:pPr>
    </w:p>
    <w:tbl>
      <w:tblPr>
        <w:tblStyle w:val="7"/>
        <w:tblW w:w="7074" w:type="dxa"/>
        <w:tblInd w:w="719"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25"/>
        <w:gridCol w:w="975"/>
        <w:gridCol w:w="436"/>
        <w:gridCol w:w="526"/>
        <w:gridCol w:w="806"/>
        <w:gridCol w:w="494"/>
        <w:gridCol w:w="2004"/>
        <w:gridCol w:w="1104"/>
        <w:gridCol w:w="404"/>
      </w:tblGrid>
      <w:tr w14:paraId="154710E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7074" w:type="dxa"/>
            <w:gridSpan w:val="9"/>
            <w:tcBorders>
              <w:left w:val="single" w:color="000000" w:sz="28" w:space="0"/>
              <w:right w:val="single" w:color="000000" w:sz="28" w:space="0"/>
            </w:tcBorders>
            <w:shd w:val="clear" w:color="auto" w:fill="F79646"/>
            <w:vAlign w:val="top"/>
          </w:tcPr>
          <w:p w14:paraId="32286430">
            <w:pPr>
              <w:pStyle w:val="8"/>
              <w:spacing w:before="36" w:line="230" w:lineRule="auto"/>
              <w:ind w:left="161"/>
              <w:rPr>
                <w:rFonts w:ascii="Times New Roman" w:hAnsi="Times New Roman" w:cs="Times New Roman"/>
                <w:sz w:val="30"/>
                <w:szCs w:val="30"/>
              </w:rPr>
            </w:pPr>
            <w:r>
              <w:rPr>
                <w:rFonts w:ascii="Times New Roman" w:hAnsi="Times New Roman" w:cs="Times New Roman"/>
                <w:b/>
                <w:bCs/>
                <w:color w:val="FFFFFF"/>
                <w:sz w:val="30"/>
                <w:szCs w:val="30"/>
              </w:rPr>
              <w:t>basic settings</w:t>
            </w:r>
          </w:p>
        </w:tc>
      </w:tr>
      <w:tr w14:paraId="2FD76D1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90" w:hRule="atLeast"/>
        </w:trPr>
        <w:tc>
          <w:tcPr>
            <w:tcW w:w="1300" w:type="dxa"/>
            <w:gridSpan w:val="2"/>
            <w:tcBorders>
              <w:left w:val="single" w:color="000000" w:sz="28" w:space="0"/>
              <w:bottom w:val="single" w:color="C5C4C4" w:sz="4" w:space="0"/>
            </w:tcBorders>
            <w:vAlign w:val="top"/>
          </w:tcPr>
          <w:p w14:paraId="2166FAB0">
            <w:pPr>
              <w:rPr>
                <w:rFonts w:ascii="Times New Roman" w:hAnsi="Times New Roman" w:cs="Times New Roman"/>
                <w:sz w:val="21"/>
              </w:rPr>
            </w:pPr>
          </w:p>
        </w:tc>
        <w:tc>
          <w:tcPr>
            <w:tcW w:w="962" w:type="dxa"/>
            <w:gridSpan w:val="2"/>
            <w:tcBorders>
              <w:bottom w:val="single" w:color="C5C4C4" w:sz="4" w:space="0"/>
            </w:tcBorders>
            <w:vAlign w:val="top"/>
          </w:tcPr>
          <w:p w14:paraId="54CD83BA">
            <w:pPr>
              <w:pStyle w:val="8"/>
              <w:spacing w:before="190" w:line="225" w:lineRule="auto"/>
              <w:ind w:right="14"/>
              <w:jc w:val="right"/>
              <w:rPr>
                <w:rFonts w:ascii="Times New Roman" w:hAnsi="Times New Roman" w:cs="Times New Roman"/>
                <w:sz w:val="32"/>
                <w:szCs w:val="32"/>
              </w:rPr>
            </w:pPr>
            <w:r>
              <w:rPr>
                <w:rFonts w:ascii="Times New Roman" w:hAnsi="Times New Roman" w:cs="Times New Roman"/>
                <w:color w:val="231916"/>
                <w:sz w:val="32"/>
                <w:szCs w:val="32"/>
              </w:rPr>
              <w:t>files</w:t>
            </w:r>
          </w:p>
        </w:tc>
        <w:tc>
          <w:tcPr>
            <w:tcW w:w="1300" w:type="dxa"/>
            <w:gridSpan w:val="2"/>
            <w:tcBorders>
              <w:bottom w:val="single" w:color="C5C4C4" w:sz="4" w:space="0"/>
            </w:tcBorders>
            <w:vAlign w:val="top"/>
          </w:tcPr>
          <w:p w14:paraId="3254938B">
            <w:pPr>
              <w:pStyle w:val="8"/>
              <w:spacing w:before="113" w:line="424" w:lineRule="exact"/>
              <w:ind w:firstLine="3"/>
              <w:rPr>
                <w:rFonts w:ascii="Times New Roman" w:hAnsi="Times New Roman" w:cs="Times New Roman"/>
              </w:rPr>
            </w:pPr>
            <w:r>
              <w:rPr>
                <w:rFonts w:ascii="Times New Roman" w:hAnsi="Times New Roman" w:cs="Times New Roman"/>
                <w:position w:val="-8"/>
              </w:rPr>
              <w:pict>
                <v:shape id="_x0000_s1147" o:spid="_x0000_s1147" o:spt="202" type="#_x0000_t202" style="height:21.2pt;width:43.45pt;" fillcolor="#A6A6A6" filled="t" stroked="f" coordsize="21600,21600">
                  <v:path/>
                  <v:fill on="t" focussize="0,0"/>
                  <v:stroke on="f"/>
                  <v:imagedata o:title=""/>
                  <o:lock v:ext="edit" aspectratio="f"/>
                  <v:textbox inset="0mm,0mm,0mm,0mm">
                    <w:txbxContent>
                      <w:p w14:paraId="1AB32446">
                        <w:pPr>
                          <w:spacing w:before="100" w:line="183" w:lineRule="auto"/>
                          <w:ind w:left="159"/>
                          <w:rPr>
                            <w:rFonts w:ascii="Times New Roman" w:hAnsi="Times New Roman" w:cs="Times New Roman"/>
                            <w:sz w:val="27"/>
                            <w:szCs w:val="27"/>
                          </w:rPr>
                        </w:pPr>
                        <w:r>
                          <w:rPr>
                            <w:rFonts w:ascii="Times New Roman" w:hAnsi="Times New Roman" w:cs="Times New Roman"/>
                            <w:b/>
                            <w:bCs/>
                            <w:color w:val="FFFF00"/>
                            <w:spacing w:val="-5"/>
                            <w:sz w:val="27"/>
                            <w:szCs w:val="27"/>
                          </w:rPr>
                          <w:t>BIN01</w:t>
                        </w:r>
                      </w:p>
                    </w:txbxContent>
                  </v:textbox>
                  <w10:wrap type="none"/>
                  <w10:anchorlock/>
                </v:shape>
              </w:pict>
            </w:r>
          </w:p>
        </w:tc>
        <w:tc>
          <w:tcPr>
            <w:tcW w:w="2004" w:type="dxa"/>
            <w:tcBorders>
              <w:bottom w:val="single" w:color="C5C4C4" w:sz="4" w:space="0"/>
            </w:tcBorders>
            <w:vAlign w:val="top"/>
          </w:tcPr>
          <w:p w14:paraId="6EFA9DB6">
            <w:pPr>
              <w:pStyle w:val="8"/>
              <w:spacing w:before="121" w:line="424" w:lineRule="exact"/>
              <w:ind w:firstLine="813"/>
              <w:rPr>
                <w:rFonts w:ascii="Times New Roman" w:hAnsi="Times New Roman" w:cs="Times New Roman"/>
              </w:rPr>
            </w:pPr>
            <w:r>
              <w:rPr>
                <w:rFonts w:ascii="Times New Roman" w:hAnsi="Times New Roman" w:cs="Times New Roman"/>
                <w:position w:val="-8"/>
              </w:rPr>
              <w:pict>
                <v:shape id="_x0000_s1148" o:spid="_x0000_s1148" o:spt="202" type="#_x0000_t202" style="height:21.2pt;width:43.45pt;" fillcolor="#A6A6A6" filled="t" stroked="f" coordsize="21600,21600">
                  <v:path/>
                  <v:fill on="t" focussize="0,0"/>
                  <v:stroke on="f"/>
                  <v:imagedata o:title=""/>
                  <o:lock v:ext="edit" aspectratio="f"/>
                  <v:textbox inset="0mm,0mm,0mm,0mm">
                    <w:txbxContent>
                      <w:p w14:paraId="607FCA21">
                        <w:pPr>
                          <w:spacing w:before="74" w:line="236" w:lineRule="auto"/>
                          <w:ind w:left="176"/>
                          <w:rPr>
                            <w:rFonts w:ascii="Times New Roman" w:hAnsi="Times New Roman" w:cs="Times New Roman"/>
                            <w:sz w:val="27"/>
                            <w:szCs w:val="27"/>
                          </w:rPr>
                        </w:pPr>
                        <w:r>
                          <w:rPr>
                            <w:rFonts w:ascii="Times New Roman" w:hAnsi="Times New Roman" w:cs="Times New Roman"/>
                            <w:b/>
                            <w:bCs/>
                            <w:color w:val="FFFF00"/>
                            <w:spacing w:val="-7"/>
                            <w:sz w:val="27"/>
                            <w:szCs w:val="27"/>
                          </w:rPr>
                          <w:t>return</w:t>
                        </w:r>
                      </w:p>
                    </w:txbxContent>
                  </v:textbox>
                  <w10:wrap type="none"/>
                  <w10:anchorlock/>
                </v:shape>
              </w:pict>
            </w:r>
          </w:p>
        </w:tc>
        <w:tc>
          <w:tcPr>
            <w:tcW w:w="1104" w:type="dxa"/>
            <w:vMerge w:val="restart"/>
            <w:tcBorders>
              <w:bottom w:val="nil"/>
            </w:tcBorders>
            <w:vAlign w:val="top"/>
          </w:tcPr>
          <w:p w14:paraId="2884D2E6">
            <w:pPr>
              <w:spacing w:line="270" w:lineRule="auto"/>
              <w:rPr>
                <w:rFonts w:ascii="Times New Roman" w:hAnsi="Times New Roman" w:cs="Times New Roman"/>
                <w:sz w:val="21"/>
              </w:rPr>
            </w:pPr>
          </w:p>
          <w:p w14:paraId="6A5A18AB">
            <w:pPr>
              <w:spacing w:line="271" w:lineRule="auto"/>
              <w:rPr>
                <w:rFonts w:ascii="Times New Roman" w:hAnsi="Times New Roman" w:cs="Times New Roman"/>
                <w:sz w:val="21"/>
              </w:rPr>
            </w:pPr>
          </w:p>
          <w:p w14:paraId="46182BC0">
            <w:pPr>
              <w:spacing w:line="271" w:lineRule="auto"/>
              <w:rPr>
                <w:rFonts w:ascii="Times New Roman" w:hAnsi="Times New Roman" w:cs="Times New Roman"/>
                <w:sz w:val="21"/>
              </w:rPr>
            </w:pPr>
          </w:p>
          <w:p w14:paraId="13E363F1">
            <w:pPr>
              <w:spacing w:line="271" w:lineRule="auto"/>
              <w:rPr>
                <w:rFonts w:ascii="Times New Roman" w:hAnsi="Times New Roman" w:cs="Times New Roman"/>
                <w:sz w:val="21"/>
              </w:rPr>
            </w:pPr>
          </w:p>
          <w:p w14:paraId="1D481768">
            <w:pPr>
              <w:spacing w:before="69" w:line="198" w:lineRule="auto"/>
              <w:ind w:left="403"/>
              <w:rPr>
                <w:rFonts w:ascii="Times New Roman" w:hAnsi="Times New Roman" w:cs="Times New Roman"/>
                <w:sz w:val="24"/>
                <w:szCs w:val="24"/>
              </w:rPr>
            </w:pPr>
            <w:r>
              <w:rPr>
                <w:rFonts w:ascii="Times New Roman" w:hAnsi="Times New Roman" w:cs="Times New Roman"/>
                <w:color w:val="FF0000"/>
                <w:spacing w:val="-2"/>
                <w:sz w:val="24"/>
                <w:szCs w:val="24"/>
              </w:rPr>
              <w:t>mΩ</w:t>
            </w:r>
          </w:p>
        </w:tc>
        <w:tc>
          <w:tcPr>
            <w:tcW w:w="404" w:type="dxa"/>
            <w:vMerge w:val="restart"/>
            <w:tcBorders>
              <w:bottom w:val="nil"/>
              <w:right w:val="single" w:color="000000" w:sz="28" w:space="0"/>
            </w:tcBorders>
            <w:vAlign w:val="top"/>
          </w:tcPr>
          <w:p w14:paraId="059EC8A4">
            <w:pPr>
              <w:spacing w:line="292" w:lineRule="auto"/>
              <w:rPr>
                <w:rFonts w:ascii="Times New Roman" w:hAnsi="Times New Roman" w:cs="Times New Roman"/>
                <w:sz w:val="21"/>
              </w:rPr>
            </w:pPr>
          </w:p>
          <w:p w14:paraId="4085FE9A">
            <w:pPr>
              <w:spacing w:line="293" w:lineRule="auto"/>
              <w:rPr>
                <w:rFonts w:ascii="Times New Roman" w:hAnsi="Times New Roman" w:cs="Times New Roman"/>
                <w:sz w:val="21"/>
              </w:rPr>
            </w:pPr>
          </w:p>
          <w:p w14:paraId="4F27996E">
            <w:pPr>
              <w:pStyle w:val="8"/>
              <w:spacing w:before="68" w:line="281" w:lineRule="exact"/>
              <w:ind w:left="88"/>
              <w:rPr>
                <w:rFonts w:ascii="Times New Roman" w:hAnsi="Times New Roman" w:cs="Times New Roman"/>
                <w:sz w:val="21"/>
                <w:szCs w:val="21"/>
              </w:rPr>
            </w:pPr>
            <w:r>
              <w:rPr>
                <w:rFonts w:ascii="Times New Roman" w:hAnsi="Times New Roman" w:cs="Times New Roman"/>
              </w:rPr>
              <mc:AlternateContent>
                <mc:Choice Requires="wps">
                  <w:drawing>
                    <wp:anchor distT="0" distB="0" distL="0" distR="0" simplePos="0" relativeHeight="251793408" behindDoc="1" locked="0" layoutInCell="1" allowOverlap="1">
                      <wp:simplePos x="0" y="0"/>
                      <wp:positionH relativeFrom="column">
                        <wp:posOffset>16510</wp:posOffset>
                      </wp:positionH>
                      <wp:positionV relativeFrom="paragraph">
                        <wp:posOffset>-4445</wp:posOffset>
                      </wp:positionV>
                      <wp:extent cx="195580" cy="1628775"/>
                      <wp:effectExtent l="0" t="0" r="0" b="0"/>
                      <wp:wrapNone/>
                      <wp:docPr id="348" name="Rect 348"/>
                      <wp:cNvGraphicFramePr/>
                      <a:graphic xmlns:a="http://schemas.openxmlformats.org/drawingml/2006/main">
                        <a:graphicData uri="http://schemas.microsoft.com/office/word/2010/wordprocessingShape">
                          <wps:wsp>
                            <wps:cNvSpPr/>
                            <wps:spPr>
                              <a:xfrm>
                                <a:off x="17005" y="-4676"/>
                                <a:ext cx="195579" cy="1628775"/>
                              </a:xfrm>
                              <a:prstGeom prst="rect">
                                <a:avLst/>
                              </a:prstGeom>
                              <a:solidFill>
                                <a:srgbClr val="F2F2F2"/>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348" o:spid="_x0000_s1026" o:spt="1" style="position:absolute;left:0pt;margin-left:1.3pt;margin-top:-0.35pt;height:128.25pt;width:15.4pt;z-index:-251523072;mso-width-relative:page;mso-height-relative:page;" fillcolor="#F2F2F2" filled="t" stroked="f" coordsize="21600,21600" o:gfxdata="UEsDBAoAAAAAAIdO4kAAAAAAAAAAAAAAAAAEAAAAZHJzL1BLAwQUAAAACACHTuJAdg69IdMAAAAG&#10;AQAADwAAAGRycy9kb3ducmV2LnhtbE2OS0vEMBSF94L/IVzB3UwyT2ttOqAgLnWq4DZtrk21uSlN&#10;5lF/vdeVLs+Dc75id/a9OOIYu0AaFnMFAqkJtqNWw9vr4ywDEZMha/pAqGHCCLvy8qIwuQ0n2uOx&#10;Sq3gEYq50eBSGnIpY+PQmzgPAxJnH2H0JrEcW2lHc+Jx38ulUlvpTUf84MyADw6br+rgNYzZc2bc&#10;vYpTvX66tS/TN71Xn1pfXy3UHYiE5/RXhl98RoeSmepwIBtFr2G55aKG2Q0ITlerNYia3c0mA1kW&#10;8j9++QNQSwMEFAAAAAgAh07iQD0njDYwAgAAbgQAAA4AAABkcnMvZTJvRG9jLnhtbK1UwY7aMBC9&#10;V+o/WL4vAbrALiKsEIiqEuqi0qpn4zjEku1xx4ZAv77jJCzttoc9VEjhOTN+nvdmnNnT2Rp2Uhg0&#10;uJwPen3OlJNQaHfI+bev67sHzkIUrhAGnMr5RQX+NH//blb7qRpCBaZQyIjEhWntc17F6KdZFmSl&#10;rAg98MpRsAS0ItISD1mBoiZ2a7Jhvz/OasDCI0gVAr1dtUHeMeJbCKEstVQrkEerXGxZURkRSVKo&#10;tA983lRblkrG57IMKjKTc1IamycdQnifntl8JqYHFL7SsitBvKWEV5qs0I4OfaFaiSjYEfVfVFZL&#10;hABl7EmwWSukcYRUDPqvvNlVwqtGC1kd/Ivp4f/Rys+nLTJd5PzDPTXeCUst/0K2sbQmd2ofppS0&#10;81vsVoFgknou0aZ/EsHONEmTfn/E2SXnd/fjybh1Vp0jkyn4OBpNHjmTFB6Mhw+TySglZDcWjyF+&#10;VGBZAjlHKqExVJw2Ibap15R0aACji7U2plngYb80yE6Curwepl/H/keacaxOPU9bHKTNLa9xVEnS&#10;2SpLaA/FhXxBaAcmeLnWVNdGhLgVSBNC80N3KD7TozRAtNAhzirAn/96n/KpcRTlrKaJy3n4cRSo&#10;ODOfHLU0jecV4BXsr8Ad7RJI3oBup5cNpA0YzRWWCPY7Xa1FOoVCwkk6K+fxCpexnXu6mlItFk0S&#10;DaEXceN2Xibq1pnFMUKpG9NvXnQW0Rg2beuuTJrz39dN1u0zMf8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dg69IdMAAAAGAQAADwAAAAAAAAABACAAAAAiAAAAZHJzL2Rvd25yZXYueG1sUEsBAhQA&#10;FAAAAAgAh07iQD0njDYwAgAAbgQAAA4AAAAAAAAAAQAgAAAAIgEAAGRycy9lMm9Eb2MueG1sUEsF&#10;BgAAAAAGAAYAWQEAAMQFAAAAAA==&#10;">
                      <v:fill on="t" focussize="0,0"/>
                      <v:stroke on="f" weight="0pt"/>
                      <v:imagedata o:title=""/>
                      <o:lock v:ext="edit" aspectratio="f"/>
                      <v:textbox inset="0mm,0mm,0mm,0mm"/>
                    </v:rect>
                  </w:pict>
                </mc:Fallback>
              </mc:AlternateContent>
            </w:r>
            <w:r>
              <w:rPr>
                <w:rFonts w:ascii="Times New Roman" w:hAnsi="Times New Roman" w:cs="Times New Roman"/>
              </w:rPr>
              <mc:AlternateContent>
                <mc:Choice Requires="wps">
                  <w:drawing>
                    <wp:anchor distT="0" distB="0" distL="0" distR="0" simplePos="0" relativeHeight="251794432" behindDoc="1" locked="0" layoutInCell="1" allowOverlap="1">
                      <wp:simplePos x="0" y="0"/>
                      <wp:positionH relativeFrom="column">
                        <wp:posOffset>15240</wp:posOffset>
                      </wp:positionH>
                      <wp:positionV relativeFrom="paragraph">
                        <wp:posOffset>1270</wp:posOffset>
                      </wp:positionV>
                      <wp:extent cx="195580" cy="708660"/>
                      <wp:effectExtent l="0" t="0" r="0" b="0"/>
                      <wp:wrapNone/>
                      <wp:docPr id="350" name="Rect 350"/>
                      <wp:cNvGraphicFramePr/>
                      <a:graphic xmlns:a="http://schemas.openxmlformats.org/drawingml/2006/main">
                        <a:graphicData uri="http://schemas.microsoft.com/office/word/2010/wordprocessingShape">
                          <wps:wsp>
                            <wps:cNvSpPr/>
                            <wps:spPr>
                              <a:xfrm>
                                <a:off x="15452" y="1833"/>
                                <a:ext cx="195579" cy="708659"/>
                              </a:xfrm>
                              <a:prstGeom prst="rect">
                                <a:avLst/>
                              </a:prstGeom>
                              <a:solidFill>
                                <a:srgbClr val="D9D9D9"/>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350" o:spid="_x0000_s1026" o:spt="1" style="position:absolute;left:0pt;margin-left:1.2pt;margin-top:0.1pt;height:55.8pt;width:15.4pt;z-index:-251522048;mso-width-relative:page;mso-height-relative:page;" fillcolor="#D9D9D9" filled="t" stroked="f" coordsize="21600,21600" o:gfxdata="UEsDBAoAAAAAAIdO4kAAAAAAAAAAAAAAAAAEAAAAZHJzL1BLAwQUAAAACACHTuJAUcOjmdIAAAAF&#10;AQAADwAAAGRycy9kb3ducmV2LnhtbE2Oy2rDMBBF94X+g5hCdo3suJjUsRxoIasESh4foEhT24k0&#10;Mpby+vtOV+3qMtzDnVMv796JK46xD6Qgn2YgkEywPbUKDvvV6xxETJqsdoFQwQMjLJvnp1pXNtxo&#10;i9ddagWPUKy0gi6loZIymg69jtMwIHH3HUavE59jK+2obzzunZxlWSm97ok/dHrAzw7NeXfxCtLq&#10;YNx7MXyZ0zrty3O52X6UUanJS54tQCS8pz8YfvVZHRp2OoYL2SicgtkbgxwguCwKziNDeT4H2dTy&#10;v33zA1BLAwQUAAAACACHTuJAdDVopy0CAABsBAAADgAAAGRycy9lMm9Eb2MueG1srVRNj9owEL1X&#10;6n+wfC/ho+wC2rBCIKpKqIuWVj0bxyGWbI87NgT66ztOwtJue9hDhRSeM+PneW/GeXg8W8NOCoMG&#10;l/NBr8+ZchIK7Q45//Z1/WHCWYjCFcKAUzm/qMAf5+/fPdR+poZQgSkUMiJxYVb7nFcx+lmWBVkp&#10;K0IPvHIULAGtiLTEQ1agqIndmmzY799lNWDhEaQKgd6u2iDvGPEthFCWWqoVyKNVLrasqIyIJClU&#10;2gc+b6otSyXjU1kGFZnJOSmNzZMOIbxPz2z+IGYHFL7SsitBvKWEV5qs0I4OfaFaiSjYEfVfVFZL&#10;hABl7EmwWSukcYRUDPqvvNlVwqtGC1kd/Ivp4f/Ryi+nLTJd5Hw0Jk+csNTyZ7KNpTW5U/swo6Sd&#10;32K3CgST1HOJNv2TCHamSRp/HA85uxCajEatseocmUyx6Xh8P+VMUvS+P7kbT1M8u3F4DPGTAssS&#10;yDlSAY2d4rQJsU29pqQjAxhdrLUxzQIP+6VBdhLU49U0/Tr2P9KMY3XqeNriIG1ueY2jSpLKVldC&#10;eygu5ApCOy7By7WmujYixK1Amg9yim5QfKJHaYBooUOcVYA///U+5VPbKMpZTfOW8/DjKFBxZj47&#10;amgazivAK9hfgTvaJZC8Ad1NLxtIGzCaKywR7He6WIt0CoWEk3RWzuMVLmM79XQxpVosmiQaQS/i&#10;xu28TNStM4tjhFI3pt+86CyiIWza1l2YNOW/r5us20di/g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Rw6OZ0gAAAAUBAAAPAAAAAAAAAAEAIAAAACIAAABkcnMvZG93bnJldi54bWxQSwECFAAUAAAA&#10;CACHTuJAdDVopy0CAABsBAAADgAAAAAAAAABACAAAAAhAQAAZHJzL2Uyb0RvYy54bWxQSwUGAAAA&#10;AAYABgBZAQAAwAUAAAAA&#10;">
                      <v:fill on="t" focussize="0,0"/>
                      <v:stroke on="f" weight="0pt"/>
                      <v:imagedata o:title=""/>
                      <o:lock v:ext="edit" aspectratio="f"/>
                      <v:textbox inset="0mm,0mm,0mm,0mm"/>
                    </v:rect>
                  </w:pict>
                </mc:Fallback>
              </mc:AlternateContent>
            </w:r>
            <w:r>
              <w:rPr>
                <w:rFonts w:ascii="Times New Roman" w:hAnsi="Times New Roman" w:cs="Times New Roman"/>
                <w:sz w:val="21"/>
                <w:szCs w:val="21"/>
              </w:rPr>
              <w:t>▲</w:t>
            </w:r>
          </w:p>
          <w:p w14:paraId="5D858743">
            <w:pPr>
              <w:spacing w:line="340" w:lineRule="auto"/>
              <w:rPr>
                <w:rFonts w:ascii="Times New Roman" w:hAnsi="Times New Roman" w:cs="Times New Roman"/>
                <w:sz w:val="21"/>
              </w:rPr>
            </w:pPr>
          </w:p>
          <w:p w14:paraId="3DD8C300">
            <w:pPr>
              <w:spacing w:line="108" w:lineRule="exact"/>
              <w:ind w:firstLine="99"/>
              <w:rPr>
                <w:rFonts w:ascii="Times New Roman" w:hAnsi="Times New Roman" w:cs="Times New Roman"/>
              </w:rPr>
            </w:pPr>
            <w:r>
              <w:rPr>
                <w:rFonts w:ascii="Times New Roman" w:hAnsi="Times New Roman" w:cs="Times New Roman"/>
                <w:position w:val="-2"/>
              </w:rPr>
              <w:pict>
                <v:shape id="_x0000_s1149" o:spid="_x0000_s1149" style="height:5.4pt;width:6.95pt;" filled="f" stroked="t" coordsize="138,108" path="m7,5l133,5m5,102l131,102m7,43l133,43m7,76l133,76e">
                  <v:fill on="f" focussize="0,0"/>
                  <v:stroke weight="0.57pt" color="#231916" miterlimit="22" endcap="round"/>
                  <v:imagedata o:title=""/>
                  <o:lock v:ext="edit"/>
                  <w10:wrap type="none"/>
                  <w10:anchorlock/>
                </v:shape>
              </w:pict>
            </w:r>
          </w:p>
        </w:tc>
      </w:tr>
      <w:tr w14:paraId="18E47CE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6" w:hRule="atLeast"/>
        </w:trPr>
        <w:tc>
          <w:tcPr>
            <w:tcW w:w="325" w:type="dxa"/>
            <w:vMerge w:val="restart"/>
            <w:tcBorders>
              <w:left w:val="single" w:color="000000" w:sz="28" w:space="0"/>
              <w:bottom w:val="nil"/>
              <w:right w:val="single" w:color="F3EFEE" w:sz="4" w:space="0"/>
            </w:tcBorders>
            <w:vAlign w:val="top"/>
          </w:tcPr>
          <w:p w14:paraId="10144FA8">
            <w:pPr>
              <w:rPr>
                <w:rFonts w:ascii="Times New Roman" w:hAnsi="Times New Roman" w:cs="Times New Roman"/>
                <w:sz w:val="21"/>
              </w:rPr>
            </w:pPr>
          </w:p>
        </w:tc>
        <w:tc>
          <w:tcPr>
            <w:tcW w:w="975" w:type="dxa"/>
            <w:tcBorders>
              <w:top w:val="single" w:color="C5C4C4" w:sz="4" w:space="0"/>
              <w:left w:val="single" w:color="F3EFEE" w:sz="4" w:space="0"/>
              <w:bottom w:val="single" w:color="ACA9AA" w:sz="4" w:space="0"/>
              <w:right w:val="single" w:color="E1D9D8" w:sz="4" w:space="0"/>
            </w:tcBorders>
            <w:vAlign w:val="top"/>
          </w:tcPr>
          <w:p w14:paraId="124B23AD">
            <w:pPr>
              <w:pStyle w:val="8"/>
              <w:spacing w:before="42" w:line="226" w:lineRule="auto"/>
              <w:ind w:left="198"/>
              <w:rPr>
                <w:rFonts w:ascii="Times New Roman" w:hAnsi="Times New Roman" w:cs="Times New Roman"/>
                <w:sz w:val="27"/>
                <w:szCs w:val="27"/>
              </w:rPr>
            </w:pPr>
            <w:r>
              <w:rPr>
                <w:rFonts w:ascii="Times New Roman" w:hAnsi="Times New Roman" w:cs="Times New Roman"/>
              </w:rPr>
              <mc:AlternateContent>
                <mc:Choice Requires="wps">
                  <w:drawing>
                    <wp:anchor distT="0" distB="0" distL="0" distR="0" simplePos="0" relativeHeight="251796480" behindDoc="1" locked="0" layoutInCell="1" allowOverlap="1">
                      <wp:simplePos x="0" y="0"/>
                      <wp:positionH relativeFrom="column">
                        <wp:posOffset>-22860</wp:posOffset>
                      </wp:positionH>
                      <wp:positionV relativeFrom="paragraph">
                        <wp:posOffset>-9525</wp:posOffset>
                      </wp:positionV>
                      <wp:extent cx="4066540" cy="269240"/>
                      <wp:effectExtent l="0" t="0" r="0" b="0"/>
                      <wp:wrapNone/>
                      <wp:docPr id="352" name="Rect 352"/>
                      <wp:cNvGraphicFramePr/>
                      <a:graphic xmlns:a="http://schemas.openxmlformats.org/drawingml/2006/main">
                        <a:graphicData uri="http://schemas.microsoft.com/office/word/2010/wordprocessingShape">
                          <wps:wsp>
                            <wps:cNvSpPr/>
                            <wps:spPr>
                              <a:xfrm>
                                <a:off x="-23011" y="-9606"/>
                                <a:ext cx="4066540" cy="269240"/>
                              </a:xfrm>
                              <a:prstGeom prst="rect">
                                <a:avLst/>
                              </a:prstGeom>
                              <a:solidFill>
                                <a:srgbClr val="A6A6A6"/>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352" o:spid="_x0000_s1026" o:spt="1" style="position:absolute;left:0pt;margin-left:-1.8pt;margin-top:-0.75pt;height:21.2pt;width:320.2pt;z-index:-251520000;mso-width-relative:page;mso-height-relative:page;" fillcolor="#A6A6A6" filled="t" stroked="f" coordsize="21600,21600" o:gfxdata="UEsDBAoAAAAAAIdO4kAAAAAAAAAAAAAAAAAEAAAAZHJzL1BLAwQUAAAACACHTuJAvsG5ONYAAAAI&#10;AQAADwAAAGRycy9kb3ducmV2LnhtbE2PwU7DMBBE70j8g7VI3Fo7LVg0xKlEpZxASKR8gBObOBCv&#10;I9tpy9+znOC0Gs1o9k21v/iJnWxMY0AFxVoAs9gHM+Kg4P3YrB6ApazR6CmgVfBtE+zr66tKlyac&#10;8c2e2jwwKsFUagUu57nkPPXOep3WYbZI3keIXmeSceAm6jOV+4lvhJDc6xHpg9OzPTjbf7WLV9Au&#10;m91roZ/cEocX2XjTfR6aZ6VubwrxCCzbS/4Lwy8+oUNNTF1Y0CQ2KVhtJSXpFvfAyJdbSVM6BXdi&#10;B7yu+P8B9Q9QSwMEFAAAAAgAh07iQBA+4LAuAgAAbwQAAA4AAABkcnMvZTJvRG9jLnhtbK1UwY7a&#10;MBC9V+o/WL4vCexu1EUbVghEVQl1UWnVs3EcYsn2uGNDoF/fcRKWdtvDHiqk8JwZP897M87j08ka&#10;dlQYNLiSj0c5Z8pJqLTbl/zb19XNB85CFK4SBpwq+VkF/jR7/+6x9VM1gQZMpZARiQvT1pe8idFP&#10;syzIRlkRRuCVo2ANaEWkJe6zCkVL7NZkkzwvshaw8ghShUBvl32QD4z4FkKoay3VEuTBKhd7VlRG&#10;RJIUGu0Dn3XV1rWS8bmug4rMlJyUxu5JhxDepWc2exTTPQrfaDmUIN5SwitNVmhHh75QLUUU7ID6&#10;LyqrJUKAOo4k2KwX0jlCKsb5K2+2jfCq00JWB/9ievh/tPLzcYNMVyW/vZ9w5oSlln8h21hakzut&#10;D1NK2voNDqtAMEk91WjTP4lgp5LfTG7z8ZizM8GHIi96a9UpMknRu7wo7u/IdUnxSfEwIUx82ZXG&#10;Y4gfFViWQMmRaugcFcd1iH3qJSWdGsDoaqWN6Ra43y0MsqOgNs+L9BvY/0gzjrWp6WmLg7S55zWO&#10;KklCe2kJ7aA6kzEI/cQEL1ea6lqLEDcCaURICl2i+EyP2gDRwoA4awB//ut9yqfOUZSzlkau5OHH&#10;QaDizHxy1NM0nxeAF7C7AHewCyB5ZDFV00HagNFcYI1gv9PdmqdTKCScpLNKHi9wEfvBp7sp1Xze&#10;JdEUehHXbutlou6dmR8i1Loz/erFYBHNYde24c6kQf993WVdvxOz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7BuTjWAAAACAEAAA8AAAAAAAAAAQAgAAAAIgAAAGRycy9kb3ducmV2LnhtbFBLAQIU&#10;ABQAAAAIAIdO4kAQPuCwLgIAAG8EAAAOAAAAAAAAAAEAIAAAACUBAABkcnMvZTJvRG9jLnhtbFBL&#10;BQYAAAAABgAGAFkBAADFBQAAAAA=&#10;">
                      <v:fill on="t" focussize="0,0"/>
                      <v:stroke on="f" weight="0pt"/>
                      <v:imagedata o:title=""/>
                      <o:lock v:ext="edit" aspectratio="f"/>
                      <v:textbox inset="0mm,0mm,0mm,0mm"/>
                    </v:rect>
                  </w:pict>
                </mc:Fallback>
              </mc:AlternateContent>
            </w:r>
            <w:r>
              <w:rPr>
                <w:rFonts w:ascii="Times New Roman" w:hAnsi="Times New Roman" w:cs="Times New Roman"/>
                <w:b/>
                <w:bCs/>
                <w:color w:val="FF0000"/>
                <w:spacing w:val="-6"/>
                <w:sz w:val="27"/>
                <w:szCs w:val="27"/>
              </w:rPr>
              <w:t>serial number</w:t>
            </w:r>
          </w:p>
        </w:tc>
        <w:tc>
          <w:tcPr>
            <w:tcW w:w="4266" w:type="dxa"/>
            <w:gridSpan w:val="5"/>
            <w:tcBorders>
              <w:top w:val="single" w:color="C5C4C4" w:sz="4" w:space="0"/>
              <w:left w:val="single" w:color="E1D9D8" w:sz="4" w:space="0"/>
              <w:bottom w:val="single" w:color="ACA9AA" w:sz="4" w:space="0"/>
            </w:tcBorders>
            <w:vAlign w:val="top"/>
          </w:tcPr>
          <w:p w14:paraId="01C4948F">
            <w:pPr>
              <w:pStyle w:val="8"/>
              <w:spacing w:before="32"/>
              <w:ind w:left="589"/>
              <w:rPr>
                <w:rFonts w:ascii="Times New Roman" w:hAnsi="Times New Roman" w:cs="Times New Roman"/>
                <w:sz w:val="27"/>
                <w:szCs w:val="27"/>
              </w:rPr>
            </w:pPr>
            <w:r>
              <w:rPr>
                <w:rFonts w:ascii="Times New Roman" w:hAnsi="Times New Roman" w:cs="Times New Roman"/>
                <w:b/>
                <w:bCs/>
                <w:color w:val="FF0000"/>
                <w:spacing w:val="-11"/>
                <w:position w:val="1"/>
                <w:sz w:val="27"/>
                <w:szCs w:val="27"/>
              </w:rPr>
              <w:t>Lower limit and upper limit</w:t>
            </w:r>
          </w:p>
        </w:tc>
        <w:tc>
          <w:tcPr>
            <w:tcW w:w="1104" w:type="dxa"/>
            <w:vMerge w:val="continue"/>
            <w:tcBorders>
              <w:top w:val="nil"/>
              <w:bottom w:val="nil"/>
            </w:tcBorders>
            <w:vAlign w:val="top"/>
          </w:tcPr>
          <w:p w14:paraId="61E8D49F">
            <w:pPr>
              <w:rPr>
                <w:rFonts w:ascii="Times New Roman" w:hAnsi="Times New Roman" w:cs="Times New Roman"/>
                <w:sz w:val="21"/>
              </w:rPr>
            </w:pPr>
          </w:p>
        </w:tc>
        <w:tc>
          <w:tcPr>
            <w:tcW w:w="404" w:type="dxa"/>
            <w:vMerge w:val="continue"/>
            <w:tcBorders>
              <w:top w:val="nil"/>
              <w:bottom w:val="nil"/>
              <w:right w:val="single" w:color="000000" w:sz="28" w:space="0"/>
            </w:tcBorders>
            <w:vAlign w:val="top"/>
          </w:tcPr>
          <w:p w14:paraId="6C4B349E">
            <w:pPr>
              <w:rPr>
                <w:rFonts w:ascii="Times New Roman" w:hAnsi="Times New Roman" w:cs="Times New Roman"/>
                <w:sz w:val="21"/>
              </w:rPr>
            </w:pPr>
          </w:p>
        </w:tc>
      </w:tr>
      <w:tr w14:paraId="146604E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0" w:hRule="atLeast"/>
        </w:trPr>
        <w:tc>
          <w:tcPr>
            <w:tcW w:w="325" w:type="dxa"/>
            <w:vMerge w:val="continue"/>
            <w:tcBorders>
              <w:top w:val="nil"/>
              <w:left w:val="single" w:color="000000" w:sz="28" w:space="0"/>
              <w:bottom w:val="nil"/>
              <w:right w:val="single" w:color="F3EFEE" w:sz="4" w:space="0"/>
            </w:tcBorders>
            <w:vAlign w:val="top"/>
          </w:tcPr>
          <w:p w14:paraId="7682AA8B">
            <w:pPr>
              <w:rPr>
                <w:rFonts w:ascii="Times New Roman" w:hAnsi="Times New Roman" w:cs="Times New Roman"/>
                <w:sz w:val="21"/>
              </w:rPr>
            </w:pPr>
          </w:p>
        </w:tc>
        <w:tc>
          <w:tcPr>
            <w:tcW w:w="975" w:type="dxa"/>
            <w:tcBorders>
              <w:top w:val="single" w:color="ACA9AA" w:sz="4" w:space="0"/>
              <w:left w:val="single" w:color="231916" w:sz="4" w:space="0"/>
              <w:bottom w:val="single" w:color="E7DFDE" w:sz="4" w:space="0"/>
              <w:right w:val="single" w:color="E1D9D8" w:sz="4" w:space="0"/>
            </w:tcBorders>
            <w:vAlign w:val="top"/>
          </w:tcPr>
          <w:p w14:paraId="0850A0C8">
            <w:pPr>
              <w:pStyle w:val="8"/>
              <w:spacing w:before="122" w:line="184" w:lineRule="auto"/>
              <w:ind w:left="375"/>
              <w:rPr>
                <w:rFonts w:ascii="Times New Roman" w:hAnsi="Times New Roman" w:cs="Times New Roman"/>
                <w:sz w:val="32"/>
                <w:szCs w:val="32"/>
              </w:rPr>
            </w:pPr>
            <w:r>
              <w:rPr>
                <w:rFonts w:ascii="Times New Roman" w:hAnsi="Times New Roman" w:cs="Times New Roman"/>
                <w:color w:val="231916"/>
                <w:sz w:val="32"/>
                <w:szCs w:val="32"/>
              </w:rPr>
              <w:t>one</w:t>
            </w:r>
          </w:p>
        </w:tc>
        <w:tc>
          <w:tcPr>
            <w:tcW w:w="1768" w:type="dxa"/>
            <w:gridSpan w:val="3"/>
            <w:tcBorders>
              <w:top w:val="single" w:color="ACA9AA" w:sz="4" w:space="0"/>
              <w:left w:val="single" w:color="E1D9D8" w:sz="4" w:space="0"/>
              <w:bottom w:val="single" w:color="E1D9D8" w:sz="4" w:space="0"/>
              <w:right w:val="single" w:color="E1D9D8" w:sz="4" w:space="0"/>
            </w:tcBorders>
            <w:vAlign w:val="top"/>
          </w:tcPr>
          <w:p w14:paraId="1C479713">
            <w:pPr>
              <w:pStyle w:val="8"/>
              <w:spacing w:before="86" w:line="185" w:lineRule="auto"/>
              <w:ind w:left="91"/>
              <w:rPr>
                <w:rFonts w:ascii="Times New Roman" w:hAnsi="Times New Roman" w:cs="Times New Roman"/>
                <w:sz w:val="34"/>
                <w:szCs w:val="34"/>
              </w:rPr>
            </w:pPr>
            <w:r>
              <w:rPr>
                <w:rFonts w:ascii="Times New Roman" w:hAnsi="Times New Roman" w:cs="Times New Roman"/>
                <w:color w:val="FF0000"/>
                <w:spacing w:val="-1"/>
                <w:sz w:val="34"/>
                <w:szCs w:val="34"/>
              </w:rPr>
              <w:t>1.000000</w:t>
            </w:r>
          </w:p>
        </w:tc>
        <w:tc>
          <w:tcPr>
            <w:tcW w:w="494" w:type="dxa"/>
            <w:tcBorders>
              <w:top w:val="single" w:color="ACA9AA" w:sz="4" w:space="0"/>
              <w:left w:val="single" w:color="E1D9D8" w:sz="4" w:space="0"/>
              <w:bottom w:val="single" w:color="E1D9D8" w:sz="4" w:space="0"/>
              <w:right w:val="single" w:color="E1D9D8" w:sz="4" w:space="0"/>
            </w:tcBorders>
            <w:vAlign w:val="top"/>
          </w:tcPr>
          <w:p w14:paraId="19EEC08C">
            <w:pPr>
              <w:spacing w:before="156" w:line="198" w:lineRule="auto"/>
              <w:ind w:left="55"/>
              <w:rPr>
                <w:rFonts w:ascii="Times New Roman" w:hAnsi="Times New Roman" w:cs="Times New Roman"/>
                <w:sz w:val="24"/>
                <w:szCs w:val="24"/>
              </w:rPr>
            </w:pPr>
            <w:r>
              <w:rPr>
                <w:rFonts w:ascii="Times New Roman" w:hAnsi="Times New Roman" w:cs="Times New Roman"/>
                <w:color w:val="FF0000"/>
                <w:spacing w:val="-2"/>
                <w:sz w:val="24"/>
                <w:szCs w:val="24"/>
              </w:rPr>
              <w:t>mΩ</w:t>
            </w:r>
          </w:p>
        </w:tc>
        <w:tc>
          <w:tcPr>
            <w:tcW w:w="2004" w:type="dxa"/>
            <w:tcBorders>
              <w:top w:val="single" w:color="ACA9AA" w:sz="4" w:space="0"/>
              <w:left w:val="single" w:color="E1D9D8" w:sz="4" w:space="0"/>
              <w:bottom w:val="single" w:color="E7DFDE" w:sz="4" w:space="0"/>
              <w:right w:val="single" w:color="E6E6E6" w:sz="4" w:space="0"/>
            </w:tcBorders>
            <w:vAlign w:val="top"/>
          </w:tcPr>
          <w:p w14:paraId="57F77C24">
            <w:pPr>
              <w:pStyle w:val="8"/>
              <w:spacing w:before="105" w:line="185" w:lineRule="auto"/>
              <w:ind w:left="293"/>
              <w:rPr>
                <w:rFonts w:ascii="Times New Roman" w:hAnsi="Times New Roman" w:cs="Times New Roman"/>
                <w:sz w:val="34"/>
                <w:szCs w:val="34"/>
              </w:rPr>
            </w:pPr>
            <w:r>
              <w:rPr>
                <w:rFonts w:ascii="Times New Roman" w:hAnsi="Times New Roman" w:cs="Times New Roman"/>
                <w:color w:val="FF0000"/>
                <w:spacing w:val="2"/>
                <w:sz w:val="34"/>
                <w:szCs w:val="34"/>
              </w:rPr>
              <w:t>5.000000</w:t>
            </w:r>
          </w:p>
        </w:tc>
        <w:tc>
          <w:tcPr>
            <w:tcW w:w="1104" w:type="dxa"/>
            <w:vMerge w:val="continue"/>
            <w:tcBorders>
              <w:top w:val="nil"/>
              <w:bottom w:val="single" w:color="E7DFDE" w:sz="4" w:space="0"/>
            </w:tcBorders>
            <w:vAlign w:val="top"/>
          </w:tcPr>
          <w:p w14:paraId="3FA59E8F">
            <w:pPr>
              <w:rPr>
                <w:rFonts w:ascii="Times New Roman" w:hAnsi="Times New Roman" w:cs="Times New Roman"/>
                <w:sz w:val="21"/>
              </w:rPr>
            </w:pPr>
          </w:p>
        </w:tc>
        <w:tc>
          <w:tcPr>
            <w:tcW w:w="404" w:type="dxa"/>
            <w:vMerge w:val="continue"/>
            <w:tcBorders>
              <w:top w:val="nil"/>
              <w:right w:val="single" w:color="000000" w:sz="28" w:space="0"/>
            </w:tcBorders>
            <w:vAlign w:val="top"/>
          </w:tcPr>
          <w:p w14:paraId="250B4D14">
            <w:pPr>
              <w:rPr>
                <w:rFonts w:ascii="Times New Roman" w:hAnsi="Times New Roman" w:cs="Times New Roman"/>
                <w:sz w:val="21"/>
              </w:rPr>
            </w:pPr>
          </w:p>
        </w:tc>
      </w:tr>
      <w:tr w14:paraId="54C5F02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17" w:hRule="atLeast"/>
        </w:trPr>
        <w:tc>
          <w:tcPr>
            <w:tcW w:w="325" w:type="dxa"/>
            <w:vMerge w:val="continue"/>
            <w:tcBorders>
              <w:top w:val="nil"/>
              <w:left w:val="single" w:color="000000" w:sz="28" w:space="0"/>
              <w:bottom w:val="nil"/>
              <w:right w:val="single" w:color="F3EFEE" w:sz="4" w:space="0"/>
            </w:tcBorders>
            <w:vAlign w:val="top"/>
          </w:tcPr>
          <w:p w14:paraId="5CB3676B">
            <w:pPr>
              <w:rPr>
                <w:rFonts w:ascii="Times New Roman" w:hAnsi="Times New Roman" w:cs="Times New Roman"/>
                <w:sz w:val="21"/>
              </w:rPr>
            </w:pPr>
          </w:p>
        </w:tc>
        <w:tc>
          <w:tcPr>
            <w:tcW w:w="975" w:type="dxa"/>
            <w:tcBorders>
              <w:top w:val="single" w:color="E7DFDE" w:sz="4" w:space="0"/>
              <w:left w:val="single" w:color="E7DFDE" w:sz="4" w:space="0"/>
              <w:bottom w:val="single" w:color="E7DFDE" w:sz="4" w:space="0"/>
              <w:right w:val="single" w:color="E1D9D8" w:sz="4" w:space="0"/>
            </w:tcBorders>
            <w:vAlign w:val="top"/>
          </w:tcPr>
          <w:p w14:paraId="004374EE">
            <w:pPr>
              <w:pStyle w:val="8"/>
              <w:spacing w:before="129" w:line="185" w:lineRule="auto"/>
              <w:ind w:left="342"/>
              <w:rPr>
                <w:rFonts w:ascii="Times New Roman" w:hAnsi="Times New Roman" w:cs="Times New Roman"/>
                <w:sz w:val="32"/>
                <w:szCs w:val="32"/>
              </w:rPr>
            </w:pPr>
            <w:r>
              <w:rPr>
                <w:rFonts w:ascii="Times New Roman" w:hAnsi="Times New Roman" w:cs="Times New Roman"/>
                <w:color w:val="231916"/>
                <w:sz w:val="32"/>
                <w:szCs w:val="32"/>
              </w:rPr>
              <w:t>2</w:t>
            </w:r>
          </w:p>
        </w:tc>
        <w:tc>
          <w:tcPr>
            <w:tcW w:w="1768" w:type="dxa"/>
            <w:gridSpan w:val="3"/>
            <w:tcBorders>
              <w:top w:val="single" w:color="E7DFDE" w:sz="4" w:space="0"/>
              <w:left w:val="single" w:color="E1D9D8" w:sz="4" w:space="0"/>
              <w:bottom w:val="single" w:color="E7DFDE" w:sz="4" w:space="0"/>
              <w:right w:val="single" w:color="E1D9D8" w:sz="4" w:space="0"/>
            </w:tcBorders>
            <w:vAlign w:val="top"/>
          </w:tcPr>
          <w:p w14:paraId="5008F6AC">
            <w:pPr>
              <w:pStyle w:val="8"/>
              <w:spacing w:before="148" w:line="183" w:lineRule="auto"/>
              <w:ind w:left="255"/>
              <w:rPr>
                <w:rFonts w:ascii="Times New Roman" w:hAnsi="Times New Roman" w:cs="Times New Roman"/>
                <w:sz w:val="32"/>
                <w:szCs w:val="32"/>
              </w:rPr>
            </w:pPr>
            <w:r>
              <w:rPr>
                <w:rFonts w:ascii="Times New Roman" w:hAnsi="Times New Roman" w:cs="Times New Roman"/>
                <w:color w:val="FF0000"/>
                <w:spacing w:val="-2"/>
                <w:sz w:val="32"/>
                <w:szCs w:val="32"/>
              </w:rPr>
              <w:t>2.000000</w:t>
            </w:r>
          </w:p>
        </w:tc>
        <w:tc>
          <w:tcPr>
            <w:tcW w:w="494" w:type="dxa"/>
            <w:tcBorders>
              <w:top w:val="single" w:color="E7DFDE" w:sz="4" w:space="0"/>
              <w:left w:val="single" w:color="E1D9D8" w:sz="4" w:space="0"/>
              <w:bottom w:val="single" w:color="E7DFDE" w:sz="4" w:space="0"/>
              <w:right w:val="single" w:color="E1D9D8" w:sz="4" w:space="0"/>
            </w:tcBorders>
            <w:vAlign w:val="top"/>
          </w:tcPr>
          <w:p w14:paraId="741894A2">
            <w:pPr>
              <w:spacing w:before="175" w:line="198" w:lineRule="auto"/>
              <w:ind w:left="184"/>
              <w:rPr>
                <w:rFonts w:ascii="Times New Roman" w:hAnsi="Times New Roman" w:cs="Times New Roman"/>
                <w:sz w:val="24"/>
                <w:szCs w:val="24"/>
              </w:rPr>
            </w:pPr>
            <w:r>
              <w:rPr>
                <w:rFonts w:ascii="Times New Roman" w:hAnsi="Times New Roman" w:cs="Times New Roman"/>
                <w:color w:val="FF0000"/>
                <w:sz w:val="24"/>
                <w:szCs w:val="24"/>
              </w:rPr>
              <w:t>Ω</w:t>
            </w:r>
          </w:p>
        </w:tc>
        <w:tc>
          <w:tcPr>
            <w:tcW w:w="2004" w:type="dxa"/>
            <w:tcBorders>
              <w:top w:val="single" w:color="E7DFDE" w:sz="4" w:space="0"/>
              <w:left w:val="single" w:color="E1D9D8" w:sz="4" w:space="0"/>
              <w:bottom w:val="single" w:color="E7DFDE" w:sz="4" w:space="0"/>
              <w:right w:val="single" w:color="E6E6E6" w:sz="4" w:space="0"/>
            </w:tcBorders>
            <w:vAlign w:val="top"/>
          </w:tcPr>
          <w:p w14:paraId="5A3A4442">
            <w:pPr>
              <w:pStyle w:val="8"/>
              <w:spacing w:before="147" w:line="183" w:lineRule="auto"/>
              <w:ind w:left="341"/>
              <w:rPr>
                <w:rFonts w:ascii="Times New Roman" w:hAnsi="Times New Roman" w:cs="Times New Roman"/>
                <w:sz w:val="32"/>
                <w:szCs w:val="32"/>
              </w:rPr>
            </w:pPr>
            <w:r>
              <w:rPr>
                <w:rFonts w:ascii="Times New Roman" w:hAnsi="Times New Roman" w:cs="Times New Roman"/>
                <w:color w:val="FF0000"/>
                <w:spacing w:val="-4"/>
                <w:sz w:val="32"/>
                <w:szCs w:val="32"/>
              </w:rPr>
              <w:t>10.000000</w:t>
            </w:r>
          </w:p>
        </w:tc>
        <w:tc>
          <w:tcPr>
            <w:tcW w:w="1104" w:type="dxa"/>
            <w:tcBorders>
              <w:top w:val="single" w:color="E7DFDE" w:sz="4" w:space="0"/>
              <w:left w:val="single" w:color="E6E6E6" w:sz="4" w:space="0"/>
              <w:bottom w:val="single" w:color="E7DFDE" w:sz="4" w:space="0"/>
            </w:tcBorders>
            <w:vAlign w:val="top"/>
          </w:tcPr>
          <w:p w14:paraId="2BC154CC">
            <w:pPr>
              <w:spacing w:before="152" w:line="198" w:lineRule="auto"/>
              <w:ind w:left="527"/>
              <w:rPr>
                <w:rFonts w:ascii="Times New Roman" w:hAnsi="Times New Roman" w:cs="Times New Roman"/>
                <w:sz w:val="24"/>
                <w:szCs w:val="24"/>
              </w:rPr>
            </w:pPr>
            <w:r>
              <w:rPr>
                <w:rFonts w:ascii="Times New Roman" w:hAnsi="Times New Roman" w:cs="Times New Roman"/>
                <w:color w:val="FF0000"/>
                <w:sz w:val="24"/>
                <w:szCs w:val="24"/>
              </w:rPr>
              <w:t>Ω</w:t>
            </w:r>
          </w:p>
        </w:tc>
        <w:tc>
          <w:tcPr>
            <w:tcW w:w="404" w:type="dxa"/>
            <w:vMerge w:val="restart"/>
            <w:tcBorders>
              <w:bottom w:val="nil"/>
              <w:right w:val="single" w:color="000000" w:sz="28" w:space="0"/>
            </w:tcBorders>
            <w:vAlign w:val="top"/>
          </w:tcPr>
          <w:p w14:paraId="43FCD883">
            <w:pPr>
              <w:spacing w:line="254" w:lineRule="auto"/>
              <w:rPr>
                <w:rFonts w:ascii="Times New Roman" w:hAnsi="Times New Roman" w:cs="Times New Roman"/>
                <w:sz w:val="21"/>
              </w:rPr>
            </w:pPr>
          </w:p>
          <w:p w14:paraId="2A0DA9F1">
            <w:pPr>
              <w:spacing w:line="254" w:lineRule="auto"/>
              <w:rPr>
                <w:rFonts w:ascii="Times New Roman" w:hAnsi="Times New Roman" w:cs="Times New Roman"/>
                <w:sz w:val="21"/>
              </w:rPr>
            </w:pPr>
          </w:p>
          <w:p w14:paraId="76864EB5">
            <w:pPr>
              <w:spacing w:line="254" w:lineRule="auto"/>
              <w:rPr>
                <w:rFonts w:ascii="Times New Roman" w:hAnsi="Times New Roman" w:cs="Times New Roman"/>
                <w:sz w:val="21"/>
              </w:rPr>
            </w:pPr>
          </w:p>
          <w:p w14:paraId="445F765C">
            <w:pPr>
              <w:spacing w:line="254" w:lineRule="auto"/>
              <w:rPr>
                <w:rFonts w:ascii="Times New Roman" w:hAnsi="Times New Roman" w:cs="Times New Roman"/>
                <w:sz w:val="21"/>
              </w:rPr>
            </w:pPr>
          </w:p>
          <w:p w14:paraId="0AA10FC7">
            <w:pPr>
              <w:spacing w:line="254" w:lineRule="auto"/>
              <w:rPr>
                <w:rFonts w:ascii="Times New Roman" w:hAnsi="Times New Roman" w:cs="Times New Roman"/>
                <w:sz w:val="21"/>
              </w:rPr>
            </w:pPr>
          </w:p>
          <w:p w14:paraId="27838754">
            <w:pPr>
              <w:pStyle w:val="8"/>
              <w:spacing w:before="69" w:line="276" w:lineRule="exact"/>
              <w:ind w:left="102"/>
              <w:rPr>
                <w:rFonts w:ascii="Times New Roman" w:hAnsi="Times New Roman" w:cs="Times New Roman"/>
                <w:sz w:val="21"/>
                <w:szCs w:val="21"/>
              </w:rPr>
            </w:pPr>
            <w:r>
              <w:rPr>
                <w:rFonts w:ascii="Times New Roman" w:hAnsi="Times New Roman" w:cs="Times New Roman"/>
                <w:sz w:val="21"/>
                <w:szCs w:val="21"/>
                <w:shd w:val="clear" w:fill="D9D9D9"/>
              </w:rPr>
              <w:t>▼</w:t>
            </w:r>
          </w:p>
        </w:tc>
      </w:tr>
      <w:tr w14:paraId="6120685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7" w:hRule="atLeast"/>
        </w:trPr>
        <w:tc>
          <w:tcPr>
            <w:tcW w:w="325" w:type="dxa"/>
            <w:vMerge w:val="continue"/>
            <w:tcBorders>
              <w:top w:val="nil"/>
              <w:left w:val="single" w:color="000000" w:sz="28" w:space="0"/>
              <w:bottom w:val="nil"/>
              <w:right w:val="single" w:color="F3EFEE" w:sz="4" w:space="0"/>
            </w:tcBorders>
            <w:vAlign w:val="top"/>
          </w:tcPr>
          <w:p w14:paraId="15E4E58A">
            <w:pPr>
              <w:rPr>
                <w:rFonts w:ascii="Times New Roman" w:hAnsi="Times New Roman" w:cs="Times New Roman"/>
                <w:sz w:val="21"/>
              </w:rPr>
            </w:pPr>
          </w:p>
        </w:tc>
        <w:tc>
          <w:tcPr>
            <w:tcW w:w="975" w:type="dxa"/>
            <w:tcBorders>
              <w:top w:val="single" w:color="E7DFDE" w:sz="4" w:space="0"/>
              <w:left w:val="single" w:color="E7DFDE" w:sz="4" w:space="0"/>
              <w:bottom w:val="single" w:color="E7DFDE" w:sz="4" w:space="0"/>
              <w:right w:val="single" w:color="E1D9D8" w:sz="4" w:space="0"/>
            </w:tcBorders>
            <w:vAlign w:val="top"/>
          </w:tcPr>
          <w:p w14:paraId="619D478D">
            <w:pPr>
              <w:pStyle w:val="8"/>
              <w:spacing w:before="176" w:line="185" w:lineRule="auto"/>
              <w:ind w:left="336"/>
              <w:rPr>
                <w:rFonts w:ascii="Times New Roman" w:hAnsi="Times New Roman" w:cs="Times New Roman"/>
                <w:sz w:val="32"/>
                <w:szCs w:val="32"/>
              </w:rPr>
            </w:pPr>
            <w:r>
              <w:rPr>
                <w:rFonts w:ascii="Times New Roman" w:hAnsi="Times New Roman" w:cs="Times New Roman"/>
                <w:color w:val="231916"/>
                <w:sz w:val="32"/>
                <w:szCs w:val="32"/>
              </w:rPr>
              <w:t>three</w:t>
            </w:r>
          </w:p>
        </w:tc>
        <w:tc>
          <w:tcPr>
            <w:tcW w:w="1768" w:type="dxa"/>
            <w:gridSpan w:val="3"/>
            <w:tcBorders>
              <w:top w:val="single" w:color="E7DFDE" w:sz="4" w:space="0"/>
              <w:left w:val="single" w:color="E1D9D8" w:sz="4" w:space="0"/>
              <w:bottom w:val="single" w:color="E7DFDE" w:sz="4" w:space="0"/>
              <w:right w:val="single" w:color="E1D9D8" w:sz="4" w:space="0"/>
            </w:tcBorders>
            <w:vAlign w:val="top"/>
          </w:tcPr>
          <w:p w14:paraId="01F51991">
            <w:pPr>
              <w:pStyle w:val="8"/>
              <w:spacing w:before="174" w:line="183" w:lineRule="auto"/>
              <w:ind w:left="257"/>
              <w:rPr>
                <w:rFonts w:ascii="Times New Roman" w:hAnsi="Times New Roman" w:cs="Times New Roman"/>
                <w:sz w:val="32"/>
                <w:szCs w:val="32"/>
              </w:rPr>
            </w:pPr>
            <w:r>
              <w:rPr>
                <w:rFonts w:ascii="Times New Roman" w:hAnsi="Times New Roman" w:cs="Times New Roman"/>
                <w:color w:val="FF0000"/>
                <w:spacing w:val="-4"/>
                <w:sz w:val="32"/>
                <w:szCs w:val="32"/>
              </w:rPr>
              <w:t>1.200000</w:t>
            </w:r>
          </w:p>
        </w:tc>
        <w:tc>
          <w:tcPr>
            <w:tcW w:w="494" w:type="dxa"/>
            <w:tcBorders>
              <w:top w:val="single" w:color="E7DFDE" w:sz="4" w:space="0"/>
              <w:left w:val="single" w:color="E1D9D8" w:sz="4" w:space="0"/>
              <w:bottom w:val="single" w:color="E7DFDE" w:sz="4" w:space="0"/>
              <w:right w:val="single" w:color="E1D9D8" w:sz="4" w:space="0"/>
            </w:tcBorders>
            <w:vAlign w:val="top"/>
          </w:tcPr>
          <w:p w14:paraId="21C1C478">
            <w:pPr>
              <w:spacing w:before="224" w:line="198" w:lineRule="auto"/>
              <w:ind w:left="101"/>
              <w:rPr>
                <w:rFonts w:ascii="Times New Roman" w:hAnsi="Times New Roman" w:cs="Times New Roman"/>
                <w:sz w:val="24"/>
                <w:szCs w:val="24"/>
              </w:rPr>
            </w:pPr>
            <w:r>
              <w:rPr>
                <w:rFonts w:ascii="Times New Roman" w:hAnsi="Times New Roman" w:cs="Times New Roman"/>
                <w:b/>
                <w:bCs/>
                <w:color w:val="FF0000"/>
                <w:spacing w:val="-14"/>
                <w:w w:val="99"/>
                <w:sz w:val="24"/>
                <w:szCs w:val="24"/>
              </w:rPr>
              <w:t>kΩ</w:t>
            </w:r>
          </w:p>
        </w:tc>
        <w:tc>
          <w:tcPr>
            <w:tcW w:w="2004" w:type="dxa"/>
            <w:tcBorders>
              <w:top w:val="single" w:color="E7DFDE" w:sz="4" w:space="0"/>
              <w:left w:val="single" w:color="E1D9D8" w:sz="4" w:space="0"/>
              <w:bottom w:val="single" w:color="E7DFDE" w:sz="4" w:space="0"/>
              <w:right w:val="single" w:color="E6E6E6" w:sz="4" w:space="0"/>
            </w:tcBorders>
            <w:vAlign w:val="top"/>
          </w:tcPr>
          <w:p w14:paraId="64035C54">
            <w:pPr>
              <w:pStyle w:val="8"/>
              <w:spacing w:before="197" w:line="183" w:lineRule="auto"/>
              <w:ind w:left="341"/>
              <w:rPr>
                <w:rFonts w:ascii="Times New Roman" w:hAnsi="Times New Roman" w:cs="Times New Roman"/>
                <w:sz w:val="32"/>
                <w:szCs w:val="32"/>
              </w:rPr>
            </w:pPr>
            <w:r>
              <w:rPr>
                <w:rFonts w:ascii="Times New Roman" w:hAnsi="Times New Roman" w:cs="Times New Roman"/>
                <w:color w:val="FF0000"/>
                <w:spacing w:val="-4"/>
                <w:sz w:val="32"/>
                <w:szCs w:val="32"/>
              </w:rPr>
              <w:t>1.500000</w:t>
            </w:r>
          </w:p>
        </w:tc>
        <w:tc>
          <w:tcPr>
            <w:tcW w:w="1104" w:type="dxa"/>
            <w:tcBorders>
              <w:top w:val="single" w:color="E7DFDE" w:sz="4" w:space="0"/>
              <w:left w:val="single" w:color="E6E6E6" w:sz="4" w:space="0"/>
              <w:bottom w:val="single" w:color="E7DFDE" w:sz="4" w:space="0"/>
            </w:tcBorders>
            <w:vAlign w:val="top"/>
          </w:tcPr>
          <w:p w14:paraId="7876BF04">
            <w:pPr>
              <w:spacing w:before="200" w:line="198" w:lineRule="auto"/>
              <w:ind w:left="445"/>
              <w:rPr>
                <w:rFonts w:ascii="Times New Roman" w:hAnsi="Times New Roman" w:cs="Times New Roman"/>
                <w:sz w:val="24"/>
                <w:szCs w:val="24"/>
              </w:rPr>
            </w:pPr>
            <w:r>
              <w:rPr>
                <w:rFonts w:ascii="Times New Roman" w:hAnsi="Times New Roman" w:cs="Times New Roman"/>
                <w:b/>
                <w:bCs/>
                <w:color w:val="FF0000"/>
                <w:spacing w:val="-14"/>
                <w:w w:val="99"/>
                <w:sz w:val="24"/>
                <w:szCs w:val="24"/>
              </w:rPr>
              <w:t>kΩ</w:t>
            </w:r>
          </w:p>
        </w:tc>
        <w:tc>
          <w:tcPr>
            <w:tcW w:w="404" w:type="dxa"/>
            <w:vMerge w:val="continue"/>
            <w:tcBorders>
              <w:top w:val="nil"/>
              <w:bottom w:val="nil"/>
              <w:right w:val="single" w:color="000000" w:sz="28" w:space="0"/>
            </w:tcBorders>
            <w:vAlign w:val="top"/>
          </w:tcPr>
          <w:p w14:paraId="762B47A3">
            <w:pPr>
              <w:rPr>
                <w:rFonts w:ascii="Times New Roman" w:hAnsi="Times New Roman" w:cs="Times New Roman"/>
                <w:sz w:val="21"/>
              </w:rPr>
            </w:pPr>
          </w:p>
        </w:tc>
      </w:tr>
      <w:tr w14:paraId="370FEB9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9" w:hRule="atLeast"/>
        </w:trPr>
        <w:tc>
          <w:tcPr>
            <w:tcW w:w="325" w:type="dxa"/>
            <w:vMerge w:val="continue"/>
            <w:tcBorders>
              <w:top w:val="nil"/>
              <w:left w:val="single" w:color="000000" w:sz="28" w:space="0"/>
              <w:right w:val="single" w:color="F3EFEE" w:sz="4" w:space="0"/>
            </w:tcBorders>
            <w:vAlign w:val="top"/>
          </w:tcPr>
          <w:p w14:paraId="2C726A7B">
            <w:pPr>
              <w:rPr>
                <w:rFonts w:ascii="Times New Roman" w:hAnsi="Times New Roman" w:cs="Times New Roman"/>
                <w:sz w:val="21"/>
              </w:rPr>
            </w:pPr>
          </w:p>
        </w:tc>
        <w:tc>
          <w:tcPr>
            <w:tcW w:w="975" w:type="dxa"/>
            <w:tcBorders>
              <w:top w:val="single" w:color="E7DFDE" w:sz="4" w:space="0"/>
              <w:left w:val="single" w:color="231916" w:sz="4" w:space="0"/>
              <w:bottom w:val="single" w:color="ACA9AA" w:sz="4" w:space="0"/>
              <w:right w:val="single" w:color="E1D9D8" w:sz="4" w:space="0"/>
            </w:tcBorders>
            <w:vAlign w:val="top"/>
          </w:tcPr>
          <w:p w14:paraId="366354F7">
            <w:pPr>
              <w:pStyle w:val="8"/>
              <w:spacing w:before="151" w:line="184" w:lineRule="auto"/>
              <w:ind w:left="321"/>
              <w:rPr>
                <w:rFonts w:ascii="Times New Roman" w:hAnsi="Times New Roman" w:cs="Times New Roman"/>
                <w:sz w:val="32"/>
                <w:szCs w:val="32"/>
              </w:rPr>
            </w:pPr>
            <w:r>
              <w:rPr>
                <w:rFonts w:ascii="Times New Roman" w:hAnsi="Times New Roman" w:cs="Times New Roman"/>
                <w:color w:val="231916"/>
                <w:sz w:val="32"/>
                <w:szCs w:val="32"/>
              </w:rPr>
              <w:t>four</w:t>
            </w:r>
          </w:p>
        </w:tc>
        <w:tc>
          <w:tcPr>
            <w:tcW w:w="1768" w:type="dxa"/>
            <w:gridSpan w:val="3"/>
            <w:tcBorders>
              <w:top w:val="single" w:color="E7DFDE" w:sz="4" w:space="0"/>
              <w:left w:val="single" w:color="E1D9D8" w:sz="4" w:space="0"/>
              <w:bottom w:val="single" w:color="ACA9AA" w:sz="4" w:space="0"/>
              <w:right w:val="single" w:color="E1D9D8" w:sz="4" w:space="0"/>
            </w:tcBorders>
            <w:vAlign w:val="top"/>
          </w:tcPr>
          <w:p w14:paraId="2B36A461">
            <w:pPr>
              <w:pStyle w:val="8"/>
              <w:spacing w:before="183" w:line="183" w:lineRule="auto"/>
              <w:ind w:left="290"/>
              <w:rPr>
                <w:rFonts w:ascii="Times New Roman" w:hAnsi="Times New Roman" w:cs="Times New Roman"/>
                <w:sz w:val="32"/>
                <w:szCs w:val="32"/>
              </w:rPr>
            </w:pPr>
            <w:r>
              <w:rPr>
                <w:rFonts w:ascii="Times New Roman" w:hAnsi="Times New Roman" w:cs="Times New Roman"/>
                <w:color w:val="FF0000"/>
                <w:spacing w:val="-4"/>
                <w:sz w:val="32"/>
                <w:szCs w:val="32"/>
              </w:rPr>
              <w:t>1.200000</w:t>
            </w:r>
          </w:p>
        </w:tc>
        <w:tc>
          <w:tcPr>
            <w:tcW w:w="494" w:type="dxa"/>
            <w:tcBorders>
              <w:top w:val="single" w:color="E7DFDE" w:sz="4" w:space="0"/>
              <w:left w:val="single" w:color="E1D9D8" w:sz="4" w:space="0"/>
              <w:bottom w:val="single" w:color="ACA9AA" w:sz="4" w:space="0"/>
              <w:right w:val="single" w:color="E1D9D8" w:sz="4" w:space="0"/>
            </w:tcBorders>
            <w:vAlign w:val="top"/>
          </w:tcPr>
          <w:p w14:paraId="6146CA4A">
            <w:pPr>
              <w:spacing w:before="183" w:line="198" w:lineRule="auto"/>
              <w:ind w:left="80"/>
              <w:rPr>
                <w:rFonts w:ascii="Times New Roman" w:hAnsi="Times New Roman" w:cs="Times New Roman"/>
                <w:sz w:val="24"/>
                <w:szCs w:val="24"/>
              </w:rPr>
            </w:pPr>
            <w:r>
              <w:rPr>
                <w:rFonts w:ascii="Times New Roman" w:hAnsi="Times New Roman" w:cs="Times New Roman"/>
                <w:color w:val="FF0000"/>
                <w:spacing w:val="-3"/>
                <w:sz w:val="24"/>
                <w:szCs w:val="24"/>
              </w:rPr>
              <w:t>MΩ</w:t>
            </w:r>
          </w:p>
        </w:tc>
        <w:tc>
          <w:tcPr>
            <w:tcW w:w="2004" w:type="dxa"/>
            <w:tcBorders>
              <w:top w:val="single" w:color="E7DFDE" w:sz="4" w:space="0"/>
              <w:left w:val="single" w:color="E1D9D8" w:sz="4" w:space="0"/>
              <w:bottom w:val="single" w:color="ACA9AA" w:sz="4" w:space="0"/>
              <w:right w:val="single" w:color="E6E6E6" w:sz="4" w:space="0"/>
            </w:tcBorders>
            <w:vAlign w:val="top"/>
          </w:tcPr>
          <w:p w14:paraId="4E1DF67A">
            <w:pPr>
              <w:pStyle w:val="8"/>
              <w:spacing w:before="196" w:line="183" w:lineRule="auto"/>
              <w:ind w:left="377"/>
              <w:rPr>
                <w:rFonts w:ascii="Times New Roman" w:hAnsi="Times New Roman" w:cs="Times New Roman"/>
                <w:sz w:val="32"/>
                <w:szCs w:val="32"/>
              </w:rPr>
            </w:pPr>
            <w:r>
              <w:rPr>
                <w:rFonts w:ascii="Times New Roman" w:hAnsi="Times New Roman" w:cs="Times New Roman"/>
                <w:color w:val="FF0000"/>
                <w:spacing w:val="-4"/>
                <w:sz w:val="32"/>
                <w:szCs w:val="32"/>
              </w:rPr>
              <w:t>1.600000</w:t>
            </w:r>
          </w:p>
        </w:tc>
        <w:tc>
          <w:tcPr>
            <w:tcW w:w="1104" w:type="dxa"/>
            <w:tcBorders>
              <w:top w:val="single" w:color="E7DFDE" w:sz="4" w:space="0"/>
              <w:left w:val="single" w:color="E6E6E6" w:sz="4" w:space="0"/>
              <w:bottom w:val="single" w:color="ACA9AA" w:sz="4" w:space="0"/>
            </w:tcBorders>
            <w:vAlign w:val="top"/>
          </w:tcPr>
          <w:p w14:paraId="2F038344">
            <w:pPr>
              <w:spacing w:before="160" w:line="198" w:lineRule="auto"/>
              <w:ind w:left="423"/>
              <w:rPr>
                <w:rFonts w:ascii="Times New Roman" w:hAnsi="Times New Roman" w:cs="Times New Roman"/>
                <w:sz w:val="24"/>
                <w:szCs w:val="24"/>
              </w:rPr>
            </w:pPr>
            <w:r>
              <w:rPr>
                <w:rFonts w:ascii="Times New Roman" w:hAnsi="Times New Roman" w:cs="Times New Roman"/>
                <w:color w:val="FF0000"/>
                <w:spacing w:val="-3"/>
                <w:sz w:val="24"/>
                <w:szCs w:val="24"/>
              </w:rPr>
              <w:t>MΩ</w:t>
            </w:r>
          </w:p>
        </w:tc>
        <w:tc>
          <w:tcPr>
            <w:tcW w:w="404" w:type="dxa"/>
            <w:vMerge w:val="continue"/>
            <w:tcBorders>
              <w:top w:val="nil"/>
              <w:bottom w:val="single" w:color="ACA9AA" w:sz="4" w:space="0"/>
              <w:right w:val="single" w:color="000000" w:sz="28" w:space="0"/>
            </w:tcBorders>
            <w:vAlign w:val="top"/>
          </w:tcPr>
          <w:p w14:paraId="21F21D40">
            <w:pPr>
              <w:rPr>
                <w:rFonts w:ascii="Times New Roman" w:hAnsi="Times New Roman" w:cs="Times New Roman"/>
                <w:sz w:val="21"/>
              </w:rPr>
            </w:pPr>
          </w:p>
        </w:tc>
      </w:tr>
      <w:tr w14:paraId="2EC2FF5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7" w:hRule="atLeast"/>
        </w:trPr>
        <w:tc>
          <w:tcPr>
            <w:tcW w:w="1736" w:type="dxa"/>
            <w:gridSpan w:val="3"/>
            <w:tcBorders>
              <w:top w:val="single" w:color="ACA9AA" w:sz="4" w:space="0"/>
              <w:left w:val="single" w:color="000000" w:sz="28" w:space="0"/>
            </w:tcBorders>
            <w:vAlign w:val="top"/>
          </w:tcPr>
          <w:p w14:paraId="602364FC">
            <w:pPr>
              <w:spacing w:before="236" w:line="179" w:lineRule="auto"/>
              <w:ind w:left="79"/>
              <w:rPr>
                <w:rFonts w:ascii="Times New Roman" w:hAnsi="Times New Roman" w:cs="Times New Roman"/>
                <w:sz w:val="32"/>
                <w:szCs w:val="32"/>
              </w:rPr>
            </w:pPr>
            <w:r>
              <w:rPr>
                <w:rFonts w:ascii="Times New Roman" w:hAnsi="Times New Roman" w:cs="Times New Roman"/>
              </w:rPr>
              <mc:AlternateContent>
                <mc:Choice Requires="wps">
                  <w:drawing>
                    <wp:anchor distT="0" distB="0" distL="0" distR="0" simplePos="0" relativeHeight="251795456" behindDoc="1" locked="0" layoutInCell="1" allowOverlap="1">
                      <wp:simplePos x="0" y="0"/>
                      <wp:positionH relativeFrom="column">
                        <wp:posOffset>-1905</wp:posOffset>
                      </wp:positionH>
                      <wp:positionV relativeFrom="paragraph">
                        <wp:posOffset>81915</wp:posOffset>
                      </wp:positionV>
                      <wp:extent cx="4459605" cy="267335"/>
                      <wp:effectExtent l="0" t="0" r="0" b="0"/>
                      <wp:wrapNone/>
                      <wp:docPr id="354" name="Rect 354"/>
                      <wp:cNvGraphicFramePr/>
                      <a:graphic xmlns:a="http://schemas.openxmlformats.org/drawingml/2006/main">
                        <a:graphicData uri="http://schemas.microsoft.com/office/word/2010/wordprocessingShape">
                          <wps:wsp>
                            <wps:cNvSpPr/>
                            <wps:spPr>
                              <a:xfrm>
                                <a:off x="-1912" y="82482"/>
                                <a:ext cx="4459604" cy="267334"/>
                              </a:xfrm>
                              <a:prstGeom prst="rect">
                                <a:avLst/>
                              </a:prstGeom>
                              <a:solidFill>
                                <a:srgbClr val="F79646"/>
                              </a:solidFill>
                              <a:ln w="0">
                                <a:noFill/>
                              </a:ln>
                            </wps:spPr>
                            <wps:style>
                              <a:lnRef idx="0">
                                <a:schemeClr val="accent1"/>
                              </a:lnRef>
                              <a:fillRef idx="0">
                                <a:schemeClr val="accent1"/>
                              </a:fillRef>
                              <a:effectRef idx="0">
                                <a:schemeClr val="accent1"/>
                              </a:effectRef>
                              <a:fontRef idx="minor">
                                <a:schemeClr val="dk1"/>
                              </a:fontRef>
                            </wps:style>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rect id="Rect 354" o:spid="_x0000_s1026" o:spt="1" style="position:absolute;left:0pt;margin-left:-0.15pt;margin-top:6.45pt;height:21.05pt;width:351.15pt;z-index:-251521024;mso-width-relative:page;mso-height-relative:page;" fillcolor="#F79646" filled="t" stroked="f" coordsize="21600,21600" o:gfxdata="UEsDBAoAAAAAAIdO4kAAAAAAAAAAAAAAAAAEAAAAZHJzL1BLAwQUAAAACACHTuJA6f0XGNUAAAAH&#10;AQAADwAAAGRycy9kb3ducmV2LnhtbE2PwU7DMBBE70j8g7VI3Fq7qUJDGqeHShw4IERa7m68jSPi&#10;dRS7bfh7lhMcZ2c087bazX4QV5xiH0jDaqlAILXB9tRpOB5eFgWImAxZMwRCDd8YYVff31WmtOFG&#10;H3htUie4hGJpNLiUxlLK2Dr0Ji7DiMTeOUzeJJZTJ+1kblzuB5kp9SS96YkXnBlx77D9ai5eQ7F/&#10;y2Qo1qOb31X+ety4rPl0Wj8+rNQWRMI5/YXhF5/RoWamU7iQjWLQsFhzkM/ZMwi2Nyrj104a8lyB&#10;rCv5n7/+AVBLAwQUAAAACACHTuJAfrrw3DQCAABuBAAADgAAAGRycy9lMm9Eb2MueG1srVRNbxox&#10;EL1X6n+wfA/LVwgglgiBqCqhBiWtejZeL2vJ9rhjw0J/fce7ENq0hxx6Mc874zd+zzPMHk/WsKPC&#10;oMHlvNfpcqachEK7fc6/fV3fjTkLUbhCGHAq52cV+OP844dZ7aeqDxWYQiEjEhemtc95FaOfZlmQ&#10;lbIidMArR8ES0IpIW9xnBYqa2K3J+t3uKKsBC48gVQj0ddUG+YUR30MIZamlWoE8WOViy4rKiEiS&#10;QqV94PPmtmWpZHwqy6AiMzknpbFZqQjhXVqz+UxM9yh8peXlCuI9V3ijyQrtqOgr1UpEwQ6o/6Ky&#10;WiIEKGNHgs1aIY0jpKLXfePNSyW8arSQ1cG/mh7+H638ctwi00XOB/dDzpyw9OTPZBtLe3Kn9mFK&#10;SS9+i5ddIJiknkq06ZdEsFPO73qTXp+zc87H/eG43zqrTpFJCg6H95NRlwpIivdHD4NBQ57dWDyG&#10;+EmBZQnkHOkKjaHiuAmRKlPqNSUVDWB0sdbGNBvc75YG2VHQK68fJqPhKJWnI3+kGcfq9ObpiIN0&#10;uE0yjnKTzlZZQjsozuQLQtswwcu1pnttRIhbgdQh1D80Q/GJltIA0cIFcVYB/vzX95RPD0dRzmrq&#10;uJyHHweBijPz2dGTpva8AryC3RW4g10CyevRdHrZQDqA0VxhiWC/02gtUhUKCSepVs7jFS5j2/c0&#10;mlItFk0SNaEXceNevEzUrTOLQ4RSN6bfvLhYRG3YGHsZmdTnv++brNvfxPw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6f0XGNUAAAAHAQAADwAAAAAAAAABACAAAAAiAAAAZHJzL2Rvd25yZXYueG1s&#10;UEsBAhQAFAAAAAgAh07iQH668Nw0AgAAbgQAAA4AAAAAAAAAAQAgAAAAJAEAAGRycy9lMm9Eb2Mu&#10;eG1sUEsFBgAAAAAGAAYAWQEAAMoFAAAAAA==&#10;">
                      <v:fill on="t" focussize="0,0"/>
                      <v:stroke on="f" weight="0pt"/>
                      <v:imagedata o:title=""/>
                      <o:lock v:ext="edit" aspectratio="f"/>
                      <v:textbox inset="0mm,0mm,0mm,0mm"/>
                    </v:rect>
                  </w:pict>
                </mc:Fallback>
              </mc:AlternateContent>
            </w:r>
            <w:r>
              <w:rPr>
                <w:rFonts w:ascii="Times New Roman" w:hAnsi="Times New Roman" w:cs="Times New Roman"/>
                <w:color w:val="FFFFFF"/>
                <w:spacing w:val="-3"/>
                <w:sz w:val="32"/>
                <w:szCs w:val="32"/>
              </w:rPr>
              <w:t>2022-6-7</w:t>
            </w:r>
          </w:p>
        </w:tc>
        <w:tc>
          <w:tcPr>
            <w:tcW w:w="1332" w:type="dxa"/>
            <w:gridSpan w:val="2"/>
            <w:tcBorders>
              <w:top w:val="single" w:color="ACA9AA" w:sz="4" w:space="0"/>
            </w:tcBorders>
            <w:vAlign w:val="top"/>
          </w:tcPr>
          <w:p w14:paraId="4BD6E9D0">
            <w:pPr>
              <w:pStyle w:val="8"/>
              <w:spacing w:before="129" w:line="418" w:lineRule="exact"/>
              <w:ind w:firstLine="323"/>
              <w:rPr>
                <w:rFonts w:ascii="Times New Roman" w:hAnsi="Times New Roman" w:cs="Times New Roman"/>
              </w:rPr>
            </w:pPr>
            <w:r>
              <w:rPr>
                <w:rFonts w:ascii="Times New Roman" w:hAnsi="Times New Roman" w:cs="Times New Roman"/>
                <w:position w:val="-8"/>
              </w:rPr>
              <w:pict>
                <v:shape id="_x0000_s1150" o:spid="_x0000_s1150" o:spt="202" type="#_x0000_t202" style="height:21.05pt;width:45.2pt;" fillcolor="#A6A6A6" filled="t" stroked="f" coordsize="21600,21600">
                  <v:path/>
                  <v:fill on="t" focussize="0,0"/>
                  <v:stroke on="f"/>
                  <v:imagedata o:title=""/>
                  <o:lock v:ext="edit" aspectratio="f"/>
                  <v:textbox inset="0mm,0mm,0mm,0mm">
                    <w:txbxContent>
                      <w:p w14:paraId="3D76F481">
                        <w:pPr>
                          <w:spacing w:before="85" w:line="227" w:lineRule="auto"/>
                          <w:ind w:left="167"/>
                          <w:rPr>
                            <w:rFonts w:ascii="Times New Roman" w:hAnsi="Times New Roman" w:cs="Times New Roman"/>
                            <w:sz w:val="27"/>
                            <w:szCs w:val="27"/>
                          </w:rPr>
                        </w:pPr>
                        <w:r>
                          <w:rPr>
                            <w:rFonts w:ascii="Times New Roman" w:hAnsi="Times New Roman" w:cs="Times New Roman"/>
                            <w:b/>
                            <w:bCs/>
                            <w:color w:val="FFFF00"/>
                            <w:spacing w:val="-6"/>
                            <w:sz w:val="27"/>
                            <w:szCs w:val="27"/>
                          </w:rPr>
                          <w:t>preserve</w:t>
                        </w:r>
                      </w:p>
                    </w:txbxContent>
                  </v:textbox>
                  <w10:wrap type="none"/>
                  <w10:anchorlock/>
                </v:shape>
              </w:pict>
            </w:r>
          </w:p>
        </w:tc>
        <w:tc>
          <w:tcPr>
            <w:tcW w:w="4006" w:type="dxa"/>
            <w:gridSpan w:val="4"/>
            <w:tcBorders>
              <w:top w:val="single" w:color="ACA9AA" w:sz="4" w:space="0"/>
              <w:right w:val="single" w:color="000000" w:sz="28" w:space="0"/>
            </w:tcBorders>
            <w:vAlign w:val="top"/>
          </w:tcPr>
          <w:p w14:paraId="277EAD2B">
            <w:pPr>
              <w:spacing w:before="188" w:line="207" w:lineRule="auto"/>
              <w:ind w:right="41"/>
              <w:jc w:val="right"/>
              <w:rPr>
                <w:rFonts w:ascii="Times New Roman" w:hAnsi="Times New Roman" w:cs="Times New Roman"/>
                <w:sz w:val="32"/>
                <w:szCs w:val="32"/>
              </w:rPr>
            </w:pPr>
            <w:r>
              <w:rPr>
                <w:rFonts w:ascii="Times New Roman" w:hAnsi="Times New Roman" w:cs="Times New Roman"/>
                <w:color w:val="FFFFFF"/>
                <w:spacing w:val="-5"/>
                <w:sz w:val="32"/>
                <w:szCs w:val="32"/>
              </w:rPr>
              <w:t>09 ： :5 :30</w:t>
            </w:r>
          </w:p>
        </w:tc>
      </w:tr>
    </w:tbl>
    <w:p w14:paraId="6BA49706">
      <w:pPr>
        <w:spacing w:line="196" w:lineRule="exact"/>
        <w:rPr>
          <w:rFonts w:ascii="Times New Roman" w:hAnsi="Times New Roman" w:cs="Times New Roman"/>
        </w:rPr>
      </w:pPr>
    </w:p>
    <w:tbl>
      <w:tblPr>
        <w:tblStyle w:val="7"/>
        <w:tblW w:w="5128" w:type="dxa"/>
        <w:tblInd w:w="1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699"/>
        <w:gridCol w:w="3429"/>
      </w:tblGrid>
      <w:tr w14:paraId="1484417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84" w:hRule="atLeast"/>
        </w:trPr>
        <w:tc>
          <w:tcPr>
            <w:tcW w:w="1699" w:type="dxa"/>
            <w:vAlign w:val="top"/>
          </w:tcPr>
          <w:p w14:paraId="30E0F993">
            <w:pPr>
              <w:pStyle w:val="8"/>
              <w:spacing w:before="1" w:line="219" w:lineRule="auto"/>
              <w:outlineLvl w:val="2"/>
              <w:rPr>
                <w:rFonts w:ascii="Times New Roman" w:hAnsi="Times New Roman" w:cs="Times New Roman"/>
                <w:sz w:val="23"/>
                <w:szCs w:val="23"/>
              </w:rPr>
            </w:pPr>
            <w:bookmarkStart w:id="77" w:name="bookmark46"/>
            <w:bookmarkEnd w:id="77"/>
            <w:r>
              <w:rPr>
                <w:rFonts w:ascii="Times New Roman" w:hAnsi="Times New Roman" w:cs="Times New Roman"/>
                <w:spacing w:val="-5"/>
                <w:sz w:val="23"/>
                <w:szCs w:val="23"/>
              </w:rPr>
              <w:t>1. 【 Comparison switch 】</w:t>
            </w:r>
          </w:p>
        </w:tc>
        <w:tc>
          <w:tcPr>
            <w:tcW w:w="3429" w:type="dxa"/>
            <w:vAlign w:val="top"/>
          </w:tcPr>
          <w:p w14:paraId="3BACC64D">
            <w:pPr>
              <w:rPr>
                <w:rFonts w:ascii="Times New Roman" w:hAnsi="Times New Roman" w:cs="Times New Roman"/>
                <w:sz w:val="21"/>
              </w:rPr>
            </w:pPr>
          </w:p>
        </w:tc>
      </w:tr>
      <w:tr w14:paraId="1D67FD7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1699" w:type="dxa"/>
            <w:vAlign w:val="top"/>
          </w:tcPr>
          <w:p w14:paraId="2B483420">
            <w:pPr>
              <w:rPr>
                <w:rFonts w:ascii="Times New Roman" w:hAnsi="Times New Roman" w:cs="Times New Roman"/>
                <w:sz w:val="21"/>
              </w:rPr>
            </w:pPr>
          </w:p>
        </w:tc>
        <w:tc>
          <w:tcPr>
            <w:tcW w:w="3429" w:type="dxa"/>
            <w:vAlign w:val="top"/>
          </w:tcPr>
          <w:p w14:paraId="605222B5">
            <w:pPr>
              <w:pStyle w:val="8"/>
              <w:spacing w:before="42" w:line="234" w:lineRule="auto"/>
              <w:ind w:left="224"/>
              <w:rPr>
                <w:rFonts w:ascii="Times New Roman" w:hAnsi="Times New Roman" w:cs="Times New Roman"/>
              </w:rPr>
            </w:pPr>
            <w:r>
              <w:rPr>
                <w:rFonts w:ascii="Times New Roman" w:hAnsi="Times New Roman" w:cs="Times New Roman"/>
                <w:spacing w:val="4"/>
              </w:rPr>
              <w:t>To turn the comparator on or off:</w:t>
            </w:r>
          </w:p>
        </w:tc>
      </w:tr>
      <w:tr w14:paraId="766776D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72" w:hRule="atLeast"/>
        </w:trPr>
        <w:tc>
          <w:tcPr>
            <w:tcW w:w="1699" w:type="dxa"/>
            <w:vAlign w:val="top"/>
          </w:tcPr>
          <w:p w14:paraId="4B641DFE">
            <w:pPr>
              <w:pStyle w:val="8"/>
              <w:spacing w:before="88" w:line="234" w:lineRule="auto"/>
              <w:ind w:left="912"/>
              <w:rPr>
                <w:rFonts w:ascii="Times New Roman" w:hAnsi="Times New Roman" w:cs="Times New Roman"/>
              </w:rPr>
            </w:pPr>
            <w:r>
              <w:rPr>
                <w:rFonts w:ascii="Times New Roman" w:hAnsi="Times New Roman" w:cs="Times New Roman"/>
                <w:spacing w:val="-10"/>
              </w:rPr>
              <w:t>Step 1</w:t>
            </w:r>
          </w:p>
        </w:tc>
        <w:tc>
          <w:tcPr>
            <w:tcW w:w="3429" w:type="dxa"/>
            <w:vAlign w:val="top"/>
          </w:tcPr>
          <w:p w14:paraId="6E9330E9">
            <w:pPr>
              <w:pStyle w:val="8"/>
              <w:spacing w:before="78" w:line="232" w:lineRule="auto"/>
              <w:ind w:left="228"/>
              <w:rPr>
                <w:rFonts w:ascii="Times New Roman" w:hAnsi="Times New Roman" w:cs="Times New Roman"/>
              </w:rPr>
            </w:pPr>
            <w:r>
              <w:rPr>
                <w:rFonts w:ascii="Times New Roman" w:hAnsi="Times New Roman" w:cs="Times New Roman"/>
                <w:spacing w:val="8"/>
              </w:rPr>
              <w:t>Press the [Setup] key;</w:t>
            </w:r>
          </w:p>
        </w:tc>
      </w:tr>
      <w:tr w14:paraId="2C6EBC2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90" w:hRule="atLeast"/>
        </w:trPr>
        <w:tc>
          <w:tcPr>
            <w:tcW w:w="1699" w:type="dxa"/>
            <w:vAlign w:val="top"/>
          </w:tcPr>
          <w:p w14:paraId="2BC47E08">
            <w:pPr>
              <w:pStyle w:val="8"/>
              <w:spacing w:before="103" w:line="235" w:lineRule="auto"/>
              <w:ind w:left="933"/>
              <w:rPr>
                <w:rFonts w:ascii="Times New Roman" w:hAnsi="Times New Roman" w:cs="Times New Roman"/>
              </w:rPr>
            </w:pPr>
            <w:r>
              <w:rPr>
                <w:rFonts w:ascii="Times New Roman" w:hAnsi="Times New Roman" w:cs="Times New Roman"/>
                <w:spacing w:val="-5"/>
              </w:rPr>
              <w:t>Step 2</w:t>
            </w:r>
          </w:p>
        </w:tc>
        <w:tc>
          <w:tcPr>
            <w:tcW w:w="3429" w:type="dxa"/>
            <w:vAlign w:val="top"/>
          </w:tcPr>
          <w:p w14:paraId="746ACC28">
            <w:pPr>
              <w:pStyle w:val="8"/>
              <w:spacing w:before="75" w:line="228" w:lineRule="auto"/>
              <w:jc w:val="right"/>
              <w:rPr>
                <w:rFonts w:ascii="Times New Roman" w:hAnsi="Times New Roman" w:cs="Times New Roman"/>
              </w:rPr>
            </w:pPr>
            <w:r>
              <w:rPr>
                <w:rFonts w:ascii="Times New Roman" w:hAnsi="Times New Roman" w:cs="Times New Roman"/>
                <w:spacing w:val="-1"/>
              </w:rPr>
              <w:t>Click the first setting box on the right side of the comparison switch;</w:t>
            </w:r>
          </w:p>
        </w:tc>
      </w:tr>
      <w:tr w14:paraId="6ABC4C5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85" w:hRule="atLeast"/>
        </w:trPr>
        <w:tc>
          <w:tcPr>
            <w:tcW w:w="1699" w:type="dxa"/>
            <w:vAlign w:val="top"/>
          </w:tcPr>
          <w:p w14:paraId="5ECB4E5A">
            <w:pPr>
              <w:pStyle w:val="8"/>
              <w:spacing w:before="78" w:line="191" w:lineRule="auto"/>
              <w:ind w:left="912"/>
              <w:rPr>
                <w:rFonts w:ascii="Times New Roman" w:hAnsi="Times New Roman" w:cs="Times New Roman"/>
              </w:rPr>
            </w:pPr>
            <w:r>
              <w:rPr>
                <w:rFonts w:ascii="Times New Roman" w:hAnsi="Times New Roman" w:cs="Times New Roman"/>
                <w:spacing w:val="-7"/>
              </w:rPr>
              <w:t>Step 3</w:t>
            </w:r>
          </w:p>
        </w:tc>
        <w:tc>
          <w:tcPr>
            <w:tcW w:w="3429" w:type="dxa"/>
            <w:vAlign w:val="top"/>
          </w:tcPr>
          <w:p w14:paraId="311E3C82">
            <w:pPr>
              <w:pStyle w:val="8"/>
              <w:spacing w:before="78" w:line="191" w:lineRule="auto"/>
              <w:ind w:left="186"/>
              <w:rPr>
                <w:rFonts w:ascii="Times New Roman" w:hAnsi="Times New Roman" w:cs="Times New Roman"/>
              </w:rPr>
            </w:pPr>
            <w:r>
              <w:rPr>
                <w:rFonts w:ascii="Times New Roman" w:hAnsi="Times New Roman" w:cs="Times New Roman"/>
                <w:spacing w:val="5"/>
              </w:rPr>
              <w:t>Click on the screen to select</w:t>
            </w:r>
          </w:p>
        </w:tc>
      </w:tr>
    </w:tbl>
    <w:p w14:paraId="021F10A3">
      <w:pPr>
        <w:spacing w:line="56" w:lineRule="exact"/>
        <w:rPr>
          <w:rFonts w:ascii="Times New Roman" w:hAnsi="Times New Roman" w:cs="Times New Roman"/>
        </w:rPr>
      </w:pPr>
    </w:p>
    <w:tbl>
      <w:tblPr>
        <w:tblStyle w:val="7"/>
        <w:tblW w:w="9055" w:type="dxa"/>
        <w:tblInd w:w="79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81"/>
        <w:gridCol w:w="7474"/>
      </w:tblGrid>
      <w:tr w14:paraId="4D029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1581" w:type="dxa"/>
            <w:shd w:val="clear" w:color="auto" w:fill="F9BE8F"/>
            <w:vAlign w:val="top"/>
          </w:tcPr>
          <w:p w14:paraId="7441856A">
            <w:pPr>
              <w:pStyle w:val="8"/>
              <w:spacing w:before="72" w:line="242" w:lineRule="auto"/>
              <w:ind w:left="242"/>
              <w:rPr>
                <w:rFonts w:ascii="Times New Roman" w:hAnsi="Times New Roman" w:cs="Times New Roman"/>
              </w:rPr>
            </w:pPr>
            <w:r>
              <w:rPr>
                <w:rFonts w:ascii="Times New Roman" w:hAnsi="Times New Roman" w:cs="Times New Roman"/>
                <w:spacing w:val="3"/>
              </w:rPr>
              <w:t>functional key</w:t>
            </w:r>
          </w:p>
        </w:tc>
        <w:tc>
          <w:tcPr>
            <w:tcW w:w="7474" w:type="dxa"/>
            <w:shd w:val="clear" w:color="auto" w:fill="F9BE8F"/>
            <w:vAlign w:val="top"/>
          </w:tcPr>
          <w:p w14:paraId="4288A845">
            <w:pPr>
              <w:pStyle w:val="8"/>
              <w:spacing w:before="72" w:line="242" w:lineRule="auto"/>
              <w:ind w:left="241"/>
              <w:rPr>
                <w:rFonts w:ascii="Times New Roman" w:hAnsi="Times New Roman" w:cs="Times New Roman"/>
              </w:rPr>
            </w:pPr>
            <w:r>
              <w:rPr>
                <w:rFonts w:ascii="Times New Roman" w:hAnsi="Times New Roman" w:cs="Times New Roman"/>
                <w:spacing w:val="1"/>
              </w:rPr>
              <w:t>function</w:t>
            </w:r>
          </w:p>
        </w:tc>
      </w:tr>
      <w:tr w14:paraId="2865E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1581" w:type="dxa"/>
            <w:vAlign w:val="top"/>
          </w:tcPr>
          <w:p w14:paraId="11FC7B82">
            <w:pPr>
              <w:pStyle w:val="8"/>
              <w:spacing w:before="73" w:line="234" w:lineRule="auto"/>
              <w:ind w:left="249"/>
              <w:rPr>
                <w:rFonts w:ascii="Times New Roman" w:hAnsi="Times New Roman" w:cs="Times New Roman"/>
              </w:rPr>
            </w:pPr>
            <w:r>
              <w:rPr>
                <w:rFonts w:ascii="Times New Roman" w:hAnsi="Times New Roman" w:cs="Times New Roman"/>
                <w:spacing w:val="-1"/>
              </w:rPr>
              <w:t>close</w:t>
            </w:r>
          </w:p>
        </w:tc>
        <w:tc>
          <w:tcPr>
            <w:tcW w:w="7474" w:type="dxa"/>
            <w:vAlign w:val="top"/>
          </w:tcPr>
          <w:p w14:paraId="3E9F8740">
            <w:pPr>
              <w:pStyle w:val="8"/>
              <w:spacing w:before="73" w:line="234" w:lineRule="auto"/>
              <w:ind w:left="251"/>
              <w:rPr>
                <w:rFonts w:ascii="Times New Roman" w:hAnsi="Times New Roman" w:cs="Times New Roman"/>
              </w:rPr>
            </w:pPr>
            <w:r>
              <w:rPr>
                <w:rFonts w:ascii="Times New Roman" w:hAnsi="Times New Roman" w:cs="Times New Roman"/>
                <w:spacing w:val="4"/>
              </w:rPr>
              <w:t>The comparator is turned off.</w:t>
            </w:r>
          </w:p>
        </w:tc>
      </w:tr>
      <w:tr w14:paraId="772CDA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1581" w:type="dxa"/>
            <w:vAlign w:val="top"/>
          </w:tcPr>
          <w:p w14:paraId="7E8F2776">
            <w:pPr>
              <w:pStyle w:val="8"/>
              <w:spacing w:before="77" w:line="241" w:lineRule="auto"/>
              <w:ind w:left="237"/>
              <w:rPr>
                <w:rFonts w:ascii="Times New Roman" w:hAnsi="Times New Roman" w:cs="Times New Roman"/>
              </w:rPr>
            </w:pPr>
            <w:r>
              <w:rPr>
                <w:rFonts w:ascii="Times New Roman" w:hAnsi="Times New Roman" w:cs="Times New Roman"/>
                <w:spacing w:val="4"/>
              </w:rPr>
              <w:t>open</w:t>
            </w:r>
          </w:p>
        </w:tc>
        <w:tc>
          <w:tcPr>
            <w:tcW w:w="7474" w:type="dxa"/>
            <w:vAlign w:val="top"/>
          </w:tcPr>
          <w:p w14:paraId="341FE8D3">
            <w:pPr>
              <w:pStyle w:val="8"/>
              <w:spacing w:before="77" w:line="241" w:lineRule="auto"/>
              <w:ind w:left="251"/>
              <w:rPr>
                <w:rFonts w:ascii="Times New Roman" w:hAnsi="Times New Roman" w:cs="Times New Roman"/>
              </w:rPr>
            </w:pPr>
            <w:r>
              <w:rPr>
                <w:rFonts w:ascii="Times New Roman" w:hAnsi="Times New Roman" w:cs="Times New Roman"/>
                <w:spacing w:val="4"/>
              </w:rPr>
              <w:t>The comparator is turned on.</w:t>
            </w:r>
          </w:p>
        </w:tc>
      </w:tr>
    </w:tbl>
    <w:p w14:paraId="3827603C">
      <w:pPr>
        <w:pStyle w:val="3"/>
        <w:rPr>
          <w:rFonts w:ascii="Times New Roman" w:hAnsi="Times New Roman" w:cs="Times New Roman"/>
        </w:rPr>
      </w:pPr>
    </w:p>
    <w:p w14:paraId="259F2892">
      <w:pPr>
        <w:rPr>
          <w:rFonts w:ascii="Times New Roman" w:hAnsi="Times New Roman" w:cs="Times New Roman"/>
        </w:rPr>
        <w:sectPr>
          <w:footerReference r:id="rId26" w:type="default"/>
          <w:pgSz w:w="11906" w:h="16838"/>
          <w:pgMar w:top="1033" w:right="856" w:bottom="788" w:left="1192" w:header="0" w:footer="471" w:gutter="0"/>
          <w:cols w:space="720" w:num="1"/>
        </w:sectPr>
      </w:pPr>
    </w:p>
    <w:p w14:paraId="41B1CB7B">
      <w:pPr>
        <w:spacing w:before="47" w:line="237" w:lineRule="auto"/>
        <w:ind w:left="223"/>
        <w:outlineLvl w:val="0"/>
        <w:rPr>
          <w:rFonts w:ascii="Times New Roman" w:hAnsi="Times New Roman" w:cs="Times New Roman"/>
          <w:sz w:val="22"/>
          <w:szCs w:val="22"/>
        </w:rPr>
      </w:pPr>
      <w:bookmarkStart w:id="78" w:name="bookmark47"/>
      <w:bookmarkEnd w:id="78"/>
      <w:bookmarkStart w:id="79" w:name="_Toc21233"/>
      <w:r>
        <w:rPr>
          <w:rFonts w:ascii="Times New Roman" w:hAnsi="Times New Roman" w:cs="Times New Roman"/>
          <w:spacing w:val="1"/>
          <w:sz w:val="22"/>
          <w:szCs w:val="22"/>
        </w:rPr>
        <w:t>2. [Comparison Method]</w:t>
      </w:r>
      <w:bookmarkEnd w:id="79"/>
    </w:p>
    <w:p w14:paraId="18DEFCA2">
      <w:pPr>
        <w:spacing w:before="273" w:line="231" w:lineRule="auto"/>
        <w:ind w:left="1815"/>
        <w:rPr>
          <w:rFonts w:ascii="Times New Roman" w:hAnsi="Times New Roman" w:cs="Times New Roman"/>
          <w:sz w:val="19"/>
          <w:szCs w:val="19"/>
        </w:rPr>
      </w:pPr>
      <w:r>
        <w:rPr>
          <w:rFonts w:ascii="Times New Roman" w:hAnsi="Times New Roman" w:cs="Times New Roman"/>
        </w:rPr>
        <w:pict>
          <v:shape id="_x0000_s1151" o:spid="_x0000_s1151" style="position:absolute;left:0pt;margin-left:78.85pt;margin-top:29.1pt;height:53.6pt;width:25.4pt;z-index:251800576;mso-width-relative:page;mso-height-relative:page;" filled="f" stroked="t" coordsize="507,1071" path="m5,5l483,5,502,1021,26,1066,5,5xl5,5e">
            <v:fill on="f" focussize="0,0"/>
            <v:stroke weight="0.57pt" color="#FFFFFF" miterlimit="22" endcap="round"/>
            <v:imagedata o:title=""/>
            <o:lock v:ext="edit"/>
          </v:shape>
        </w:pict>
      </w:r>
      <w:r>
        <w:rPr>
          <w:rFonts w:ascii="Times New Roman" w:hAnsi="Times New Roman" w:cs="Times New Roman"/>
          <w:spacing w:val="2"/>
          <w:sz w:val="19"/>
          <w:szCs w:val="19"/>
        </w:rPr>
        <w:t>There are three comparison methods for the comparator built in the instrument:</w:t>
      </w:r>
    </w:p>
    <w:p w14:paraId="3050AB98">
      <w:pPr>
        <w:spacing w:before="140" w:line="317" w:lineRule="auto"/>
        <w:ind w:left="2268" w:right="6933" w:firstLine="3"/>
        <w:jc w:val="both"/>
        <w:rPr>
          <w:rFonts w:ascii="Times New Roman" w:hAnsi="Times New Roman" w:cs="Times New Roman"/>
          <w:sz w:val="19"/>
          <w:szCs w:val="19"/>
        </w:rPr>
      </w:pPr>
      <w:r>
        <w:rPr>
          <w:rFonts w:ascii="Times New Roman" w:hAnsi="Times New Roman" w:cs="Times New Roman"/>
          <w:sz w:val="19"/>
          <w:szCs w:val="19"/>
        </w:rPr>
        <w:t>Absolute value relative value direct reading value</w:t>
      </w:r>
    </w:p>
    <w:p w14:paraId="7A3CFD7B">
      <w:pPr>
        <w:pStyle w:val="3"/>
        <w:spacing w:line="247" w:lineRule="auto"/>
        <w:rPr>
          <w:rFonts w:ascii="Times New Roman" w:hAnsi="Times New Roman" w:cs="Times New Roman"/>
        </w:rPr>
      </w:pPr>
    </w:p>
    <w:p w14:paraId="092CB319">
      <w:pPr>
        <w:spacing w:before="62" w:line="237" w:lineRule="auto"/>
        <w:ind w:left="1828"/>
        <w:rPr>
          <w:rFonts w:ascii="Times New Roman" w:hAnsi="Times New Roman" w:cs="Times New Roman"/>
          <w:sz w:val="19"/>
          <w:szCs w:val="19"/>
        </w:rPr>
      </w:pPr>
      <w:r>
        <w:rPr>
          <w:rFonts w:ascii="Times New Roman" w:hAnsi="Times New Roman" w:cs="Times New Roman"/>
          <w:spacing w:val="-5"/>
          <w:sz w:val="19"/>
          <w:szCs w:val="19"/>
        </w:rPr>
        <w:t>Absolute value = measured value–nominal value</w:t>
      </w:r>
    </w:p>
    <w:p w14:paraId="7B53A81C">
      <w:pPr>
        <w:spacing w:before="94" w:line="236" w:lineRule="auto"/>
        <w:ind w:left="1833"/>
        <w:rPr>
          <w:rFonts w:ascii="Times New Roman" w:hAnsi="Times New Roman" w:cs="Times New Roman"/>
          <w:sz w:val="19"/>
          <w:szCs w:val="19"/>
        </w:rPr>
      </w:pPr>
      <w:r>
        <w:rPr>
          <w:rFonts w:ascii="Times New Roman" w:hAnsi="Times New Roman" w:cs="Times New Roman"/>
          <w:spacing w:val="-3"/>
          <w:sz w:val="19"/>
          <w:szCs w:val="19"/>
        </w:rPr>
        <w:t>Percentage = (measured value-nominal value)/nominal value × 100%</w:t>
      </w:r>
    </w:p>
    <w:p w14:paraId="6FD71533">
      <w:pPr>
        <w:spacing w:before="90" w:line="226" w:lineRule="auto"/>
        <w:ind w:left="1825"/>
        <w:rPr>
          <w:rFonts w:ascii="Times New Roman" w:hAnsi="Times New Roman" w:cs="Times New Roman"/>
          <w:sz w:val="19"/>
          <w:szCs w:val="19"/>
        </w:rPr>
      </w:pPr>
      <w:r>
        <w:rPr>
          <w:rFonts w:ascii="Times New Roman" w:hAnsi="Times New Roman" w:cs="Times New Roman"/>
        </w:rPr>
        <w:pict>
          <v:shape id="_x0000_s1152" o:spid="_x0000_s1152" style="position:absolute;left:0pt;margin-left:83.9pt;margin-top:18.05pt;height:5.8pt;width:20.75pt;z-index:-251517952;mso-width-relative:page;mso-height-relative:page;" filled="f" stroked="t" coordsize="415,116" path="m5,5l409,110m53,53l5,53,5,5xl5,5e">
            <v:fill on="f" focussize="0,0"/>
            <v:stroke weight="0.57pt" color="#FFFFFF" miterlimit="22" endcap="round"/>
            <v:imagedata o:title=""/>
            <o:lock v:ext="edit"/>
          </v:shape>
        </w:pict>
      </w:r>
      <w:r>
        <w:rPr>
          <w:rFonts w:ascii="Times New Roman" w:hAnsi="Times New Roman" w:cs="Times New Roman"/>
          <w:spacing w:val="4"/>
          <w:sz w:val="19"/>
          <w:szCs w:val="19"/>
        </w:rPr>
        <w:t>Direct reading value comparison uses the direct reading measured value to compare with the upper and lower limit ranges of the file, so the nominal value is not required to participate in the operation.</w:t>
      </w:r>
    </w:p>
    <w:p w14:paraId="3AB1333E">
      <w:pPr>
        <w:spacing w:before="80"/>
        <w:ind w:left="1719"/>
        <w:rPr>
          <w:rFonts w:ascii="Times New Roman" w:hAnsi="Times New Roman" w:cs="Times New Roman"/>
          <w:sz w:val="19"/>
          <w:szCs w:val="19"/>
        </w:rPr>
      </w:pPr>
      <w:r>
        <w:rPr>
          <w:rFonts w:ascii="Times New Roman" w:hAnsi="Times New Roman" w:cs="Times New Roman"/>
          <w:position w:val="-10"/>
          <w:sz w:val="19"/>
          <w:szCs w:val="19"/>
        </w:rPr>
        <w:drawing>
          <wp:inline distT="0" distB="0" distL="0" distR="0">
            <wp:extent cx="233045" cy="210820"/>
            <wp:effectExtent l="0" t="0" r="0" b="0"/>
            <wp:docPr id="356" name="IM 356"/>
            <wp:cNvGraphicFramePr/>
            <a:graphic xmlns:a="http://schemas.openxmlformats.org/drawingml/2006/main">
              <a:graphicData uri="http://schemas.openxmlformats.org/drawingml/2006/picture">
                <pic:pic xmlns:pic="http://schemas.openxmlformats.org/drawingml/2006/picture">
                  <pic:nvPicPr>
                    <pic:cNvPr id="356" name="IM 356"/>
                    <pic:cNvPicPr/>
                  </pic:nvPicPr>
                  <pic:blipFill>
                    <a:blip r:embed="rId230"/>
                    <a:stretch>
                      <a:fillRect/>
                    </a:stretch>
                  </pic:blipFill>
                  <pic:spPr>
                    <a:xfrm>
                      <a:off x="0" y="0"/>
                      <a:ext cx="233340" cy="211003"/>
                    </a:xfrm>
                    <a:prstGeom prst="rect">
                      <a:avLst/>
                    </a:prstGeom>
                  </pic:spPr>
                </pic:pic>
              </a:graphicData>
            </a:graphic>
          </wp:inline>
        </w:drawing>
      </w:r>
      <w:r>
        <w:rPr>
          <w:rFonts w:ascii="Times New Roman" w:hAnsi="Times New Roman" w:cs="Times New Roman"/>
          <w:spacing w:val="87"/>
          <w:w w:val="101"/>
          <w:sz w:val="19"/>
          <w:szCs w:val="19"/>
        </w:rPr>
        <w:t>To set the comparison method:</w:t>
      </w:r>
    </w:p>
    <w:p w14:paraId="530C6FFA">
      <w:pPr>
        <w:spacing w:before="51" w:line="241" w:lineRule="auto"/>
        <w:ind w:left="783"/>
        <w:rPr>
          <w:rFonts w:ascii="Times New Roman" w:hAnsi="Times New Roman" w:cs="Times New Roman"/>
          <w:sz w:val="19"/>
          <w:szCs w:val="19"/>
        </w:rPr>
      </w:pPr>
      <w:r>
        <w:rPr>
          <w:rFonts w:ascii="Times New Roman" w:hAnsi="Times New Roman" w:cs="Times New Roman"/>
          <w:spacing w:val="-3"/>
          <w:sz w:val="19"/>
          <w:szCs w:val="19"/>
        </w:rPr>
        <w:t>Step 1 Press the [Setup] key;</w:t>
      </w:r>
    </w:p>
    <w:p w14:paraId="2CB3971D">
      <w:pPr>
        <w:spacing w:before="74" w:line="241" w:lineRule="auto"/>
        <w:ind w:left="783"/>
        <w:rPr>
          <w:rFonts w:ascii="Times New Roman" w:hAnsi="Times New Roman" w:cs="Times New Roman"/>
          <w:sz w:val="19"/>
          <w:szCs w:val="19"/>
        </w:rPr>
      </w:pPr>
      <w:r>
        <w:rPr>
          <w:rFonts w:ascii="Times New Roman" w:hAnsi="Times New Roman" w:cs="Times New Roman"/>
          <w:spacing w:val="2"/>
          <w:position w:val="-1"/>
          <w:sz w:val="19"/>
          <w:szCs w:val="19"/>
        </w:rPr>
        <w:t>Step 2: Click the first setting box on the right side of Comparison Method;</w:t>
      </w:r>
    </w:p>
    <w:p w14:paraId="73406DD5">
      <w:pPr>
        <w:spacing w:before="61" w:line="236" w:lineRule="auto"/>
        <w:ind w:left="783"/>
        <w:rPr>
          <w:rFonts w:ascii="Times New Roman" w:hAnsi="Times New Roman" w:cs="Times New Roman"/>
          <w:sz w:val="19"/>
          <w:szCs w:val="19"/>
        </w:rPr>
      </w:pPr>
      <w:r>
        <w:rPr>
          <w:rFonts w:ascii="Times New Roman" w:hAnsi="Times New Roman" w:cs="Times New Roman"/>
          <w:spacing w:val="-3"/>
          <w:sz w:val="19"/>
          <w:szCs w:val="19"/>
        </w:rPr>
        <w:t>Step 3 Click on the screen to select.</w:t>
      </w:r>
    </w:p>
    <w:p w14:paraId="68342251">
      <w:pPr>
        <w:spacing w:line="82" w:lineRule="exact"/>
        <w:rPr>
          <w:rFonts w:ascii="Times New Roman" w:hAnsi="Times New Roman" w:cs="Times New Roman"/>
        </w:rPr>
      </w:pPr>
    </w:p>
    <w:tbl>
      <w:tblPr>
        <w:tblStyle w:val="7"/>
        <w:tblW w:w="6649" w:type="dxa"/>
        <w:tblInd w:w="167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51"/>
        <w:gridCol w:w="5098"/>
      </w:tblGrid>
      <w:tr w14:paraId="28D04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1551" w:type="dxa"/>
            <w:shd w:val="clear" w:color="auto" w:fill="F9BE8F"/>
            <w:vAlign w:val="top"/>
          </w:tcPr>
          <w:p w14:paraId="5EB21AB1">
            <w:pPr>
              <w:pStyle w:val="8"/>
              <w:spacing w:before="73" w:line="238" w:lineRule="auto"/>
              <w:ind w:left="238"/>
              <w:rPr>
                <w:rFonts w:ascii="Times New Roman" w:hAnsi="Times New Roman" w:cs="Times New Roman"/>
              </w:rPr>
            </w:pPr>
            <w:r>
              <w:rPr>
                <w:rFonts w:ascii="Times New Roman" w:hAnsi="Times New Roman" w:cs="Times New Roman"/>
              </w:rPr>
              <w:t>functional key</w:t>
            </w:r>
          </w:p>
        </w:tc>
        <w:tc>
          <w:tcPr>
            <w:tcW w:w="5098" w:type="dxa"/>
            <w:shd w:val="clear" w:color="auto" w:fill="F9BE8F"/>
            <w:vAlign w:val="top"/>
          </w:tcPr>
          <w:p w14:paraId="4457C7D7">
            <w:pPr>
              <w:pStyle w:val="8"/>
              <w:spacing w:before="73" w:line="238" w:lineRule="auto"/>
              <w:ind w:left="237"/>
              <w:rPr>
                <w:rFonts w:ascii="Times New Roman" w:hAnsi="Times New Roman" w:cs="Times New Roman"/>
              </w:rPr>
            </w:pPr>
            <w:r>
              <w:rPr>
                <w:rFonts w:ascii="Times New Roman" w:hAnsi="Times New Roman" w:cs="Times New Roman"/>
                <w:spacing w:val="-2"/>
              </w:rPr>
              <w:t>function</w:t>
            </w:r>
          </w:p>
        </w:tc>
      </w:tr>
      <w:tr w14:paraId="0E5EC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1551" w:type="dxa"/>
            <w:vAlign w:val="top"/>
          </w:tcPr>
          <w:p w14:paraId="307840DC">
            <w:pPr>
              <w:pStyle w:val="8"/>
              <w:spacing w:before="73" w:line="237" w:lineRule="auto"/>
              <w:ind w:left="238"/>
              <w:rPr>
                <w:rFonts w:ascii="Times New Roman" w:hAnsi="Times New Roman" w:cs="Times New Roman"/>
              </w:rPr>
            </w:pPr>
            <w:r>
              <w:rPr>
                <w:rFonts w:ascii="Times New Roman" w:hAnsi="Times New Roman" w:cs="Times New Roman"/>
              </w:rPr>
              <w:t>absolute value</w:t>
            </w:r>
          </w:p>
        </w:tc>
        <w:tc>
          <w:tcPr>
            <w:tcW w:w="5098" w:type="dxa"/>
            <w:vAlign w:val="top"/>
          </w:tcPr>
          <w:p w14:paraId="714F969E">
            <w:pPr>
              <w:pStyle w:val="8"/>
              <w:spacing w:before="73" w:line="234" w:lineRule="auto"/>
              <w:ind w:left="227"/>
              <w:rPr>
                <w:rFonts w:ascii="Times New Roman" w:hAnsi="Times New Roman" w:cs="Times New Roman"/>
              </w:rPr>
            </w:pPr>
            <w:r>
              <w:rPr>
                <w:rFonts w:ascii="Times New Roman" w:hAnsi="Times New Roman" w:cs="Times New Roman"/>
                <w:spacing w:val="5"/>
              </w:rPr>
              <w:t>Switch the comparator to absolute value comparison mode.</w:t>
            </w:r>
          </w:p>
        </w:tc>
      </w:tr>
      <w:tr w14:paraId="54839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 w:hRule="atLeast"/>
        </w:trPr>
        <w:tc>
          <w:tcPr>
            <w:tcW w:w="1551" w:type="dxa"/>
            <w:vAlign w:val="top"/>
          </w:tcPr>
          <w:p w14:paraId="408308A6">
            <w:pPr>
              <w:pStyle w:val="8"/>
              <w:spacing w:before="76" w:line="237" w:lineRule="auto"/>
              <w:ind w:left="235"/>
              <w:rPr>
                <w:rFonts w:ascii="Times New Roman" w:hAnsi="Times New Roman" w:cs="Times New Roman"/>
              </w:rPr>
            </w:pPr>
            <w:r>
              <w:rPr>
                <w:rFonts w:ascii="Times New Roman" w:hAnsi="Times New Roman" w:cs="Times New Roman"/>
                <w:spacing w:val="1"/>
              </w:rPr>
              <w:t>relative value</w:t>
            </w:r>
          </w:p>
        </w:tc>
        <w:tc>
          <w:tcPr>
            <w:tcW w:w="5098" w:type="dxa"/>
            <w:vAlign w:val="top"/>
          </w:tcPr>
          <w:p w14:paraId="69D318E3">
            <w:pPr>
              <w:pStyle w:val="8"/>
              <w:spacing w:before="77" w:line="234" w:lineRule="auto"/>
              <w:ind w:left="227"/>
              <w:rPr>
                <w:rFonts w:ascii="Times New Roman" w:hAnsi="Times New Roman" w:cs="Times New Roman"/>
              </w:rPr>
            </w:pPr>
            <w:r>
              <w:rPr>
                <w:rFonts w:ascii="Times New Roman" w:hAnsi="Times New Roman" w:cs="Times New Roman"/>
                <w:spacing w:val="5"/>
              </w:rPr>
              <w:t>Switch the comparator to the relative value comparison mode.</w:t>
            </w:r>
          </w:p>
        </w:tc>
      </w:tr>
      <w:tr w14:paraId="64297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1551" w:type="dxa"/>
            <w:vAlign w:val="top"/>
          </w:tcPr>
          <w:p w14:paraId="799F1D0E">
            <w:pPr>
              <w:pStyle w:val="8"/>
              <w:spacing w:before="76" w:line="236" w:lineRule="auto"/>
              <w:ind w:left="234"/>
              <w:rPr>
                <w:rFonts w:ascii="Times New Roman" w:hAnsi="Times New Roman" w:cs="Times New Roman"/>
              </w:rPr>
            </w:pPr>
            <w:r>
              <w:rPr>
                <w:rFonts w:ascii="Times New Roman" w:hAnsi="Times New Roman" w:cs="Times New Roman"/>
                <w:spacing w:val="1"/>
              </w:rPr>
              <w:t>Direct reading value</w:t>
            </w:r>
          </w:p>
        </w:tc>
        <w:tc>
          <w:tcPr>
            <w:tcW w:w="5098" w:type="dxa"/>
            <w:vAlign w:val="top"/>
          </w:tcPr>
          <w:p w14:paraId="2730E86E">
            <w:pPr>
              <w:pStyle w:val="8"/>
              <w:spacing w:before="76" w:line="234" w:lineRule="auto"/>
              <w:ind w:left="227"/>
              <w:rPr>
                <w:rFonts w:ascii="Times New Roman" w:hAnsi="Times New Roman" w:cs="Times New Roman"/>
              </w:rPr>
            </w:pPr>
            <w:r>
              <w:rPr>
                <w:rFonts w:ascii="Times New Roman" w:hAnsi="Times New Roman" w:cs="Times New Roman"/>
                <w:spacing w:val="5"/>
              </w:rPr>
              <w:t>Switch the comparator to the direct reading value comparison mode.</w:t>
            </w:r>
          </w:p>
        </w:tc>
      </w:tr>
    </w:tbl>
    <w:p w14:paraId="150C2B62">
      <w:pPr>
        <w:spacing w:before="90" w:line="210" w:lineRule="auto"/>
        <w:outlineLvl w:val="2"/>
        <w:rPr>
          <w:rFonts w:ascii="Times New Roman" w:hAnsi="Times New Roman" w:cs="Times New Roman"/>
          <w:sz w:val="22"/>
          <w:szCs w:val="22"/>
        </w:rPr>
      </w:pPr>
      <w:bookmarkStart w:id="80" w:name="bookmark48"/>
      <w:bookmarkEnd w:id="80"/>
      <w:r>
        <w:rPr>
          <w:rFonts w:ascii="Times New Roman" w:hAnsi="Times New Roman" w:cs="Times New Roman"/>
          <w:spacing w:val="-3"/>
          <w:sz w:val="22"/>
          <w:szCs w:val="26"/>
        </w:rPr>
        <w:t>3. Enter 【 Nominal Value 】</w:t>
      </w:r>
    </w:p>
    <w:p w14:paraId="14C9B4ED">
      <w:pPr>
        <w:spacing w:before="193" w:line="226" w:lineRule="auto"/>
        <w:ind w:left="773"/>
        <w:rPr>
          <w:rFonts w:ascii="Times New Roman" w:hAnsi="Times New Roman" w:cs="Times New Roman"/>
          <w:sz w:val="19"/>
          <w:szCs w:val="19"/>
        </w:rPr>
      </w:pPr>
      <w:r>
        <w:rPr>
          <w:rFonts w:ascii="Times New Roman" w:hAnsi="Times New Roman" w:cs="Times New Roman"/>
          <w:spacing w:val="5"/>
          <w:sz w:val="19"/>
          <w:szCs w:val="19"/>
        </w:rPr>
        <w:t>The comparison method of absolute value and relative value must enter a nominal value. Direct reading value comparison method The nominal value does not participate in the operation, but is in the [nominal] range.</w:t>
      </w:r>
    </w:p>
    <w:p w14:paraId="4DA3444B">
      <w:pPr>
        <w:spacing w:before="104" w:line="233" w:lineRule="auto"/>
        <w:jc w:val="right"/>
        <w:rPr>
          <w:rFonts w:ascii="Times New Roman" w:hAnsi="Times New Roman" w:cs="Times New Roman"/>
          <w:sz w:val="19"/>
          <w:szCs w:val="19"/>
        </w:rPr>
      </w:pPr>
      <w:r>
        <w:rPr>
          <w:rFonts w:ascii="Times New Roman" w:hAnsi="Times New Roman" w:cs="Times New Roman"/>
          <w:spacing w:val="3"/>
          <w:sz w:val="19"/>
          <w:szCs w:val="19"/>
        </w:rPr>
        <w:t>Type, the nominal value will participate in the range selection, so in the [nominal] range, no matter what comparison method, you need to enter the correct nominal value.</w:t>
      </w:r>
    </w:p>
    <w:p w14:paraId="2CF04A6B">
      <w:pPr>
        <w:spacing w:before="104"/>
        <w:ind w:left="1749"/>
        <w:rPr>
          <w:rFonts w:ascii="Times New Roman" w:hAnsi="Times New Roman" w:cs="Times New Roman"/>
          <w:sz w:val="19"/>
          <w:szCs w:val="19"/>
        </w:rPr>
      </w:pPr>
      <w:r>
        <w:rPr>
          <w:rFonts w:ascii="Times New Roman" w:hAnsi="Times New Roman" w:cs="Times New Roman"/>
        </w:rPr>
        <w:pict>
          <v:shape id="_x0000_s1153" o:spid="_x0000_s1153" style="position:absolute;left:0pt;margin-left:88.6pt;margin-top:5.4pt;height:0.6pt;width:11.6pt;z-index:-251516928;mso-width-relative:page;mso-height-relative:page;" filled="f" stroked="t" coordsize="232,12" path="m5,5l225,5m5,5l5,5e">
            <v:fill on="f" focussize="0,0"/>
            <v:stroke weight="0.57pt" color="#FFFFFF" miterlimit="22" endcap="round"/>
            <v:imagedata o:title=""/>
            <o:lock v:ext="edit"/>
          </v:shape>
        </w:pict>
      </w:r>
      <w:r>
        <w:rPr>
          <w:rFonts w:ascii="Times New Roman" w:hAnsi="Times New Roman" w:cs="Times New Roman"/>
          <w:position w:val="-4"/>
          <w:sz w:val="19"/>
          <w:szCs w:val="19"/>
        </w:rPr>
        <w:drawing>
          <wp:inline distT="0" distB="0" distL="0" distR="0">
            <wp:extent cx="166370" cy="156210"/>
            <wp:effectExtent l="0" t="0" r="0" b="0"/>
            <wp:docPr id="358" name="IM 358"/>
            <wp:cNvGraphicFramePr/>
            <a:graphic xmlns:a="http://schemas.openxmlformats.org/drawingml/2006/main">
              <a:graphicData uri="http://schemas.openxmlformats.org/drawingml/2006/picture">
                <pic:pic xmlns:pic="http://schemas.openxmlformats.org/drawingml/2006/picture">
                  <pic:nvPicPr>
                    <pic:cNvPr id="358" name="IM 358"/>
                    <pic:cNvPicPr/>
                  </pic:nvPicPr>
                  <pic:blipFill>
                    <a:blip r:embed="rId231"/>
                    <a:stretch>
                      <a:fillRect/>
                    </a:stretch>
                  </pic:blipFill>
                  <pic:spPr>
                    <a:xfrm>
                      <a:off x="0" y="0"/>
                      <a:ext cx="166589" cy="156213"/>
                    </a:xfrm>
                    <a:prstGeom prst="rect">
                      <a:avLst/>
                    </a:prstGeom>
                  </pic:spPr>
                </pic:pic>
              </a:graphicData>
            </a:graphic>
          </wp:inline>
        </w:drawing>
      </w:r>
      <w:r>
        <w:rPr>
          <w:rFonts w:ascii="Times New Roman" w:hAnsi="Times New Roman" w:cs="Times New Roman"/>
          <w:spacing w:val="30"/>
          <w:sz w:val="19"/>
          <w:szCs w:val="19"/>
        </w:rPr>
        <w:t>Enter the nominal value:</w:t>
      </w:r>
    </w:p>
    <w:p w14:paraId="38FA0CBA">
      <w:pPr>
        <w:spacing w:before="101" w:line="231" w:lineRule="auto"/>
        <w:ind w:left="901"/>
        <w:rPr>
          <w:rFonts w:ascii="Times New Roman" w:hAnsi="Times New Roman" w:cs="Times New Roman"/>
          <w:sz w:val="19"/>
          <w:szCs w:val="19"/>
        </w:rPr>
      </w:pPr>
      <w:r>
        <w:rPr>
          <w:rFonts w:ascii="Times New Roman" w:hAnsi="Times New Roman" w:cs="Times New Roman"/>
          <w:spacing w:val="-2"/>
          <w:sz w:val="19"/>
          <w:szCs w:val="19"/>
        </w:rPr>
        <w:t>Step 1 Press the [Setup] key.</w:t>
      </w:r>
    </w:p>
    <w:p w14:paraId="3B56B5E1">
      <w:pPr>
        <w:spacing w:before="85" w:line="235" w:lineRule="auto"/>
        <w:ind w:left="901"/>
        <w:rPr>
          <w:rFonts w:ascii="Times New Roman" w:hAnsi="Times New Roman" w:cs="Times New Roman"/>
          <w:sz w:val="19"/>
          <w:szCs w:val="19"/>
        </w:rPr>
      </w:pPr>
      <w:r>
        <w:rPr>
          <w:rFonts w:ascii="Times New Roman" w:hAnsi="Times New Roman" w:cs="Times New Roman"/>
          <w:spacing w:val="1"/>
          <w:position w:val="-1"/>
          <w:sz w:val="19"/>
          <w:szCs w:val="19"/>
        </w:rPr>
        <w:t>Step 2: Click the first setting box on the right side of 【 nominal value 】;</w:t>
      </w:r>
    </w:p>
    <w:p w14:paraId="66B944E0">
      <w:pPr>
        <w:spacing w:before="87" w:line="226" w:lineRule="auto"/>
        <w:ind w:left="901"/>
        <w:rPr>
          <w:rFonts w:ascii="Times New Roman" w:hAnsi="Times New Roman" w:cs="Times New Roman"/>
          <w:sz w:val="19"/>
          <w:szCs w:val="19"/>
        </w:rPr>
      </w:pPr>
      <w:r>
        <w:rPr>
          <w:rFonts w:ascii="Times New Roman" w:hAnsi="Times New Roman" w:cs="Times New Roman"/>
          <w:spacing w:val="2"/>
          <w:sz w:val="19"/>
          <w:szCs w:val="19"/>
        </w:rPr>
        <w:t>Step 3: Use the number keys to input data, and use the function keys to select the unit.</w:t>
      </w:r>
    </w:p>
    <w:p w14:paraId="4171FB99">
      <w:pPr>
        <w:spacing w:before="34" w:line="232" w:lineRule="auto"/>
        <w:ind w:left="1926"/>
        <w:rPr>
          <w:rFonts w:ascii="Times New Roman" w:hAnsi="Times New Roman" w:cs="Times New Roman"/>
          <w:sz w:val="19"/>
          <w:szCs w:val="19"/>
        </w:rPr>
      </w:pPr>
      <w:r>
        <w:rPr>
          <w:rFonts w:ascii="Times New Roman" w:hAnsi="Times New Roman" w:cs="Times New Roman"/>
          <w:spacing w:val="-7"/>
          <w:sz w:val="19"/>
          <w:szCs w:val="19"/>
        </w:rPr>
        <w:t>Choose.</w:t>
      </w:r>
    </w:p>
    <w:p w14:paraId="1A1C29CC">
      <w:pPr>
        <w:pStyle w:val="3"/>
        <w:spacing w:line="254" w:lineRule="auto"/>
        <w:rPr>
          <w:rFonts w:ascii="Times New Roman" w:hAnsi="Times New Roman" w:cs="Times New Roman"/>
        </w:rPr>
      </w:pPr>
    </w:p>
    <w:p w14:paraId="74D31C69">
      <w:pPr>
        <w:pStyle w:val="3"/>
        <w:spacing w:line="254" w:lineRule="auto"/>
        <w:rPr>
          <w:rFonts w:ascii="Times New Roman" w:hAnsi="Times New Roman" w:cs="Times New Roman"/>
        </w:rPr>
      </w:pPr>
    </w:p>
    <w:p w14:paraId="232B227E">
      <w:pPr>
        <w:spacing w:before="72" w:line="237" w:lineRule="auto"/>
        <w:ind w:left="96"/>
        <w:outlineLvl w:val="2"/>
        <w:rPr>
          <w:rFonts w:ascii="Times New Roman" w:hAnsi="Times New Roman" w:cs="Times New Roman"/>
          <w:sz w:val="22"/>
          <w:szCs w:val="22"/>
        </w:rPr>
      </w:pPr>
      <w:bookmarkStart w:id="81" w:name="bookmark49"/>
      <w:bookmarkEnd w:id="81"/>
      <w:r>
        <w:rPr>
          <w:rFonts w:ascii="Times New Roman" w:hAnsi="Times New Roman" w:cs="Times New Roman"/>
          <w:spacing w:val="4"/>
          <w:sz w:val="22"/>
          <w:szCs w:val="22"/>
        </w:rPr>
        <w:t>4. Settings of [Lower Limit] and [Upper Limit]</w:t>
      </w:r>
    </w:p>
    <w:p w14:paraId="5A00802F">
      <w:pPr>
        <w:spacing w:before="101" w:line="226" w:lineRule="auto"/>
        <w:ind w:left="1820"/>
        <w:rPr>
          <w:rFonts w:ascii="Times New Roman" w:hAnsi="Times New Roman" w:cs="Times New Roman"/>
          <w:sz w:val="19"/>
          <w:szCs w:val="19"/>
        </w:rPr>
      </w:pPr>
      <w:r>
        <w:rPr>
          <w:rFonts w:ascii="Times New Roman" w:hAnsi="Times New Roman" w:cs="Times New Roman"/>
          <w:spacing w:val="3"/>
          <w:sz w:val="19"/>
          <w:szCs w:val="19"/>
        </w:rPr>
        <w:t>Each comparison method has independent upper and lower limits and does not interfere with each other.</w:t>
      </w:r>
    </w:p>
    <w:p w14:paraId="65DD2A5A">
      <w:pPr>
        <w:spacing w:before="98" w:line="318" w:lineRule="auto"/>
        <w:ind w:left="1805" w:right="2418" w:firstLine="18"/>
        <w:rPr>
          <w:rFonts w:ascii="Times New Roman" w:hAnsi="Times New Roman" w:cs="Times New Roman"/>
          <w:sz w:val="19"/>
          <w:szCs w:val="19"/>
        </w:rPr>
      </w:pPr>
      <w:r>
        <w:rPr>
          <w:rFonts w:ascii="Times New Roman" w:hAnsi="Times New Roman" w:cs="Times New Roman"/>
          <w:spacing w:val="-1"/>
          <w:sz w:val="19"/>
          <w:szCs w:val="19"/>
        </w:rPr>
        <w:t>Please enter the absolute value of the main parameter in ohm (Ω) for the Absolute Value comparison method. Please enter the relative value of the main parameter in% for the "Relative Value" comparison method.</w:t>
      </w:r>
    </w:p>
    <w:p w14:paraId="480794EC">
      <w:pPr>
        <w:spacing w:before="35" w:line="226" w:lineRule="auto"/>
        <w:ind w:left="1805"/>
        <w:rPr>
          <w:rFonts w:ascii="Times New Roman" w:hAnsi="Times New Roman" w:cs="Times New Roman"/>
          <w:sz w:val="19"/>
          <w:szCs w:val="19"/>
        </w:rPr>
      </w:pPr>
      <w:r>
        <w:rPr>
          <w:rFonts w:ascii="Times New Roman" w:hAnsi="Times New Roman" w:cs="Times New Roman"/>
          <w:spacing w:val="-2"/>
          <w:sz w:val="19"/>
          <w:szCs w:val="19"/>
        </w:rPr>
        <w:t>Please enter the direct reading value of the main parameter in ohm (Ω) for the comparison method of direct reading value.</w:t>
      </w:r>
    </w:p>
    <w:p w14:paraId="0D34CB13">
      <w:pPr>
        <w:spacing w:line="226" w:lineRule="auto"/>
        <w:rPr>
          <w:rFonts w:ascii="Times New Roman" w:hAnsi="Times New Roman" w:cs="Times New Roman"/>
          <w:sz w:val="19"/>
          <w:szCs w:val="19"/>
        </w:rPr>
        <w:sectPr>
          <w:footerReference r:id="rId27" w:type="default"/>
          <w:pgSz w:w="11906" w:h="16838"/>
          <w:pgMar w:top="1113" w:right="1203" w:bottom="1130" w:left="926" w:header="0" w:footer="816" w:gutter="0"/>
          <w:cols w:space="720" w:num="1"/>
        </w:sectPr>
      </w:pPr>
    </w:p>
    <w:p w14:paraId="4B2E85BF">
      <w:pPr>
        <w:spacing w:before="43"/>
        <w:ind w:left="1882"/>
        <w:outlineLvl w:val="0"/>
        <w:rPr>
          <w:rFonts w:ascii="Times New Roman" w:hAnsi="Times New Roman" w:cs="Times New Roman"/>
          <w:sz w:val="20"/>
          <w:szCs w:val="20"/>
        </w:rPr>
      </w:pPr>
      <w:bookmarkStart w:id="82" w:name="bookmark134"/>
      <w:bookmarkEnd w:id="82"/>
      <w:bookmarkStart w:id="83" w:name="_Toc13001"/>
      <w:r>
        <w:rPr>
          <w:rFonts w:ascii="Times New Roman" w:hAnsi="Times New Roman" w:cs="Times New Roman"/>
          <w:spacing w:val="6"/>
          <w:sz w:val="20"/>
          <w:szCs w:val="20"/>
        </w:rPr>
        <w:t>Input limit value</w:t>
      </w:r>
      <w:bookmarkEnd w:id="83"/>
    </w:p>
    <w:p w14:paraId="1C4945DF">
      <w:pPr>
        <w:spacing w:before="84" w:line="233" w:lineRule="auto"/>
        <w:ind w:left="427"/>
        <w:rPr>
          <w:rFonts w:ascii="Times New Roman" w:hAnsi="Times New Roman" w:cs="Times New Roman"/>
          <w:sz w:val="20"/>
          <w:szCs w:val="20"/>
        </w:rPr>
      </w:pPr>
      <w:r>
        <w:rPr>
          <w:rFonts w:ascii="Times New Roman" w:hAnsi="Times New Roman" w:cs="Times New Roman"/>
          <w:spacing w:val="3"/>
          <w:sz w:val="20"/>
          <w:szCs w:val="20"/>
        </w:rPr>
        <w:t>Step 1: Click the second setting box on the right side of the comparison switch;</w:t>
      </w:r>
    </w:p>
    <w:p w14:paraId="2FDAC1F4">
      <w:pPr>
        <w:spacing w:before="88" w:line="241" w:lineRule="auto"/>
        <w:ind w:left="429"/>
        <w:rPr>
          <w:rFonts w:ascii="Times New Roman" w:hAnsi="Times New Roman" w:cs="Times New Roman"/>
          <w:sz w:val="20"/>
          <w:szCs w:val="20"/>
        </w:rPr>
      </w:pPr>
      <w:r>
        <w:rPr>
          <w:rFonts w:ascii="Times New Roman" w:hAnsi="Times New Roman" w:cs="Times New Roman"/>
          <w:spacing w:val="1"/>
          <w:sz w:val="20"/>
          <w:szCs w:val="20"/>
        </w:rPr>
        <w:t>Step 2: Click the [Lower Limit] column of the first gear;</w:t>
      </w:r>
    </w:p>
    <w:p w14:paraId="363A6CCE">
      <w:pPr>
        <w:spacing w:before="96" w:line="235" w:lineRule="auto"/>
        <w:ind w:left="429"/>
        <w:rPr>
          <w:rFonts w:ascii="Times New Roman" w:hAnsi="Times New Roman" w:cs="Times New Roman"/>
          <w:sz w:val="20"/>
          <w:szCs w:val="20"/>
        </w:rPr>
      </w:pPr>
      <w:r>
        <w:rPr>
          <w:rFonts w:ascii="Times New Roman" w:hAnsi="Times New Roman" w:cs="Times New Roman"/>
          <w:spacing w:val="-2"/>
          <w:sz w:val="20"/>
          <w:szCs w:val="20"/>
        </w:rPr>
        <w:t>Step 3 Enter data</w:t>
      </w:r>
    </w:p>
    <w:p w14:paraId="2D459788">
      <w:pPr>
        <w:spacing w:before="106" w:line="228" w:lineRule="auto"/>
        <w:ind w:left="1628"/>
        <w:rPr>
          <w:rFonts w:ascii="Times New Roman" w:hAnsi="Times New Roman" w:cs="Times New Roman"/>
          <w:sz w:val="20"/>
          <w:szCs w:val="20"/>
        </w:rPr>
      </w:pPr>
      <w:r>
        <w:rPr>
          <w:rFonts w:ascii="Times New Roman" w:hAnsi="Times New Roman" w:cs="Times New Roman"/>
          <w:spacing w:val="6"/>
          <w:sz w:val="20"/>
          <w:szCs w:val="20"/>
        </w:rPr>
        <w:t>The relative value method does not need to select unit magnification. Please enter a percentage value.</w:t>
      </w:r>
    </w:p>
    <w:p w14:paraId="44BE1E1A">
      <w:pPr>
        <w:spacing w:before="191" w:line="277" w:lineRule="exact"/>
        <w:ind w:left="429"/>
        <w:rPr>
          <w:rFonts w:ascii="Times New Roman" w:hAnsi="Times New Roman" w:cs="Times New Roman"/>
          <w:sz w:val="20"/>
          <w:szCs w:val="20"/>
        </w:rPr>
      </w:pPr>
      <w:r>
        <w:rPr>
          <w:rFonts w:ascii="Times New Roman" w:hAnsi="Times New Roman" w:cs="Times New Roman"/>
          <w:spacing w:val="1"/>
          <w:position w:val="1"/>
          <w:sz w:val="20"/>
          <w:szCs w:val="20"/>
        </w:rPr>
        <w:t>Step 4: Click the [Upper Limit] column of the first gear;</w:t>
      </w:r>
    </w:p>
    <w:p w14:paraId="198A59C8">
      <w:pPr>
        <w:spacing w:before="103" w:line="235" w:lineRule="auto"/>
        <w:ind w:left="429"/>
        <w:rPr>
          <w:rFonts w:ascii="Times New Roman" w:hAnsi="Times New Roman" w:cs="Times New Roman"/>
          <w:sz w:val="20"/>
          <w:szCs w:val="20"/>
        </w:rPr>
      </w:pPr>
      <w:r>
        <w:rPr>
          <w:rFonts w:ascii="Times New Roman" w:hAnsi="Times New Roman" w:cs="Times New Roman"/>
          <w:spacing w:val="-1"/>
          <w:sz w:val="20"/>
          <w:szCs w:val="20"/>
        </w:rPr>
        <w:t>Step 5 Enter data</w:t>
      </w:r>
    </w:p>
    <w:p w14:paraId="34B7080D">
      <w:pPr>
        <w:spacing w:before="90" w:line="237" w:lineRule="auto"/>
        <w:ind w:left="429"/>
        <w:rPr>
          <w:rFonts w:ascii="Times New Roman" w:hAnsi="Times New Roman" w:cs="Times New Roman"/>
          <w:sz w:val="20"/>
          <w:szCs w:val="20"/>
        </w:rPr>
      </w:pPr>
      <w:r>
        <w:rPr>
          <w:rFonts w:ascii="Times New Roman" w:hAnsi="Times New Roman" w:cs="Times New Roman"/>
          <w:spacing w:val="1"/>
          <w:position w:val="1"/>
          <w:sz w:val="20"/>
          <w:szCs w:val="20"/>
        </w:rPr>
        <w:t>Step 6: Repeat 2 ~5 to complete the data input of other files.</w:t>
      </w:r>
    </w:p>
    <w:p w14:paraId="576B0437">
      <w:pPr>
        <w:pStyle w:val="3"/>
        <w:spacing w:line="313" w:lineRule="auto"/>
        <w:rPr>
          <w:rFonts w:ascii="Times New Roman" w:hAnsi="Times New Roman" w:cs="Times New Roman"/>
        </w:rPr>
      </w:pPr>
    </w:p>
    <w:p w14:paraId="07419545">
      <w:pPr>
        <w:spacing w:before="78" w:line="222" w:lineRule="auto"/>
        <w:jc w:val="right"/>
        <w:rPr>
          <w:rFonts w:ascii="Times New Roman" w:hAnsi="Times New Roman" w:cs="Times New Roman"/>
          <w:sz w:val="24"/>
          <w:szCs w:val="24"/>
        </w:rPr>
      </w:pPr>
      <w:r>
        <w:rPr>
          <w:rFonts w:ascii="Times New Roman" w:hAnsi="Times New Roman" w:cs="Times New Roman"/>
          <w:sz w:val="24"/>
          <w:szCs w:val="24"/>
        </w:rPr>
        <w:t>Note: The instrument has prepared independent storage space for three comparison modes, so the comparison data under each comparison mode are independent of each other.</w:t>
      </w:r>
    </w:p>
    <w:p w14:paraId="7BC8BF56">
      <w:pPr>
        <w:spacing w:line="222" w:lineRule="auto"/>
        <w:rPr>
          <w:rFonts w:ascii="Times New Roman" w:hAnsi="Times New Roman" w:cs="Times New Roman"/>
          <w:sz w:val="24"/>
          <w:szCs w:val="24"/>
        </w:rPr>
        <w:sectPr>
          <w:footerReference r:id="rId28" w:type="default"/>
          <w:pgSz w:w="11906" w:h="16838"/>
          <w:pgMar w:top="1052" w:right="1055" w:bottom="1171" w:left="1231" w:header="0" w:footer="854" w:gutter="0"/>
          <w:cols w:space="720" w:num="1"/>
        </w:sectPr>
      </w:pPr>
    </w:p>
    <w:p w14:paraId="2ECB64E6">
      <w:pPr>
        <w:pStyle w:val="2"/>
        <w:bidi w:val="0"/>
      </w:pPr>
      <w:bookmarkStart w:id="84" w:name="bookmark50"/>
      <w:bookmarkEnd w:id="84"/>
      <w:bookmarkStart w:id="85" w:name="bookmark135"/>
      <w:bookmarkEnd w:id="85"/>
      <w:bookmarkStart w:id="86" w:name="_Toc10181"/>
      <w:r>
        <w:t>Chapter 6 System Settings</w:t>
      </w:r>
      <w:bookmarkEnd w:id="86"/>
    </w:p>
    <w:p w14:paraId="29CD374C">
      <w:pPr>
        <w:spacing w:before="91" w:line="224" w:lineRule="auto"/>
        <w:rPr>
          <w:rFonts w:ascii="Times New Roman" w:hAnsi="Times New Roman" w:cs="Times New Roman"/>
          <w:sz w:val="28"/>
          <w:szCs w:val="28"/>
        </w:rPr>
      </w:pPr>
      <w:r>
        <w:rPr>
          <w:rFonts w:ascii="Times New Roman" w:hAnsi="Times New Roman" w:cs="Times New Roman"/>
          <w:spacing w:val="-11"/>
          <w:sz w:val="28"/>
          <w:szCs w:val="28"/>
        </w:rPr>
        <w:t>System Settings Page</w:t>
      </w:r>
    </w:p>
    <w:p w14:paraId="43B3694D">
      <w:pPr>
        <w:pStyle w:val="3"/>
        <w:spacing w:line="300" w:lineRule="auto"/>
        <w:rPr>
          <w:rFonts w:ascii="Times New Roman" w:hAnsi="Times New Roman" w:cs="Times New Roman"/>
        </w:rPr>
      </w:pPr>
    </w:p>
    <w:p w14:paraId="30F92960">
      <w:pPr>
        <w:spacing w:before="59" w:line="269" w:lineRule="auto"/>
        <w:ind w:left="1814" w:right="5153" w:hanging="26"/>
        <w:rPr>
          <w:rFonts w:ascii="Times New Roman" w:hAnsi="Times New Roman" w:cs="Times New Roman"/>
          <w:sz w:val="18"/>
          <w:szCs w:val="18"/>
        </w:rPr>
      </w:pPr>
      <w:r>
        <w:rPr>
          <w:rFonts w:ascii="Times New Roman" w:hAnsi="Times New Roman" w:cs="Times New Roman"/>
          <w:spacing w:val="-6"/>
          <w:sz w:val="18"/>
          <w:szCs w:val="18"/>
        </w:rPr>
        <w:t>Press the [System] button to enter the &lt; System &gt; page. The system page includes the following settings:</w:t>
      </w:r>
    </w:p>
    <w:p w14:paraId="71555745">
      <w:pPr>
        <w:spacing w:before="62" w:line="309" w:lineRule="auto"/>
        <w:ind w:left="2355" w:right="7136"/>
        <w:jc w:val="both"/>
        <w:rPr>
          <w:rFonts w:ascii="Times New Roman" w:hAnsi="Times New Roman" w:cs="Times New Roman"/>
          <w:sz w:val="18"/>
          <w:szCs w:val="18"/>
        </w:rPr>
      </w:pPr>
      <w:r>
        <w:rPr>
          <w:rFonts w:ascii="Times New Roman" w:hAnsi="Times New Roman" w:cs="Times New Roman"/>
          <w:spacing w:val="-9"/>
          <w:sz w:val="18"/>
          <w:szCs w:val="18"/>
        </w:rPr>
        <w:t>System Settings System Services System Reset System Information</w:t>
      </w:r>
    </w:p>
    <w:p w14:paraId="37BDEFB7">
      <w:pPr>
        <w:spacing w:before="31" w:line="303" w:lineRule="auto"/>
        <w:ind w:left="1814" w:right="4976" w:hanging="110"/>
        <w:rPr>
          <w:rFonts w:ascii="Times New Roman" w:hAnsi="Times New Roman" w:cs="Times New Roman"/>
          <w:sz w:val="18"/>
          <w:szCs w:val="18"/>
        </w:rPr>
      </w:pPr>
      <w:r>
        <w:rPr>
          <w:rFonts w:ascii="Times New Roman" w:hAnsi="Times New Roman" w:cs="Times New Roman"/>
          <w:spacing w:val="-4"/>
          <w:sz w:val="18"/>
          <w:szCs w:val="18"/>
        </w:rPr>
        <w:t>Then click the [System Settings] button to enter the &lt; System Settings &gt; page. The system page includes the following settings:</w:t>
      </w:r>
    </w:p>
    <w:p w14:paraId="2D3D17E2">
      <w:pPr>
        <w:spacing w:before="37" w:line="223" w:lineRule="auto"/>
        <w:ind w:left="2355"/>
        <w:rPr>
          <w:rFonts w:ascii="Times New Roman" w:hAnsi="Times New Roman" w:cs="Times New Roman"/>
          <w:sz w:val="18"/>
          <w:szCs w:val="18"/>
        </w:rPr>
      </w:pPr>
      <w:r>
        <w:rPr>
          <w:rFonts w:ascii="Times New Roman" w:hAnsi="Times New Roman" w:cs="Times New Roman"/>
          <w:spacing w:val="-7"/>
          <w:sz w:val="18"/>
          <w:szCs w:val="18"/>
        </w:rPr>
        <w:t>System language</w:t>
      </w:r>
    </w:p>
    <w:p w14:paraId="73F900B3">
      <w:pPr>
        <w:spacing w:before="92" w:line="237" w:lineRule="auto"/>
        <w:ind w:left="2334"/>
        <w:rPr>
          <w:rFonts w:ascii="Times New Roman" w:hAnsi="Times New Roman" w:cs="Times New Roman"/>
          <w:sz w:val="18"/>
          <w:szCs w:val="18"/>
        </w:rPr>
      </w:pPr>
      <w:r>
        <w:rPr>
          <w:rFonts w:ascii="Times New Roman" w:hAnsi="Times New Roman" w:cs="Times New Roman"/>
          <w:spacing w:val="-3"/>
          <w:sz w:val="18"/>
          <w:szCs w:val="18"/>
        </w:rPr>
        <w:t>Ring setting</w:t>
      </w:r>
    </w:p>
    <w:p w14:paraId="3FCB1D02">
      <w:pPr>
        <w:spacing w:before="78" w:line="231" w:lineRule="auto"/>
        <w:ind w:left="2339"/>
        <w:rPr>
          <w:rFonts w:ascii="Times New Roman" w:hAnsi="Times New Roman" w:cs="Times New Roman"/>
          <w:sz w:val="18"/>
          <w:szCs w:val="18"/>
        </w:rPr>
      </w:pPr>
      <w:r>
        <w:rPr>
          <w:rFonts w:ascii="Times New Roman" w:hAnsi="Times New Roman" w:cs="Times New Roman"/>
          <w:spacing w:val="-4"/>
          <w:sz w:val="18"/>
          <w:szCs w:val="18"/>
        </w:rPr>
        <w:t>Bus mode</w:t>
      </w:r>
    </w:p>
    <w:p w14:paraId="4903907F">
      <w:pPr>
        <w:spacing w:before="85" w:line="298" w:lineRule="auto"/>
        <w:ind w:left="2335" w:right="6956" w:firstLine="2"/>
        <w:rPr>
          <w:rFonts w:ascii="Times New Roman" w:hAnsi="Times New Roman" w:cs="Times New Roman"/>
          <w:sz w:val="18"/>
          <w:szCs w:val="18"/>
        </w:rPr>
      </w:pPr>
      <w:r>
        <w:rPr>
          <w:rFonts w:ascii="Times New Roman" w:hAnsi="Times New Roman" w:cs="Times New Roman"/>
          <w:spacing w:val="-4"/>
          <w:sz w:val="18"/>
          <w:szCs w:val="18"/>
        </w:rPr>
        <w:t>Baud rate setting screen brightness</w:t>
      </w:r>
    </w:p>
    <w:p w14:paraId="6D5F3056">
      <w:pPr>
        <w:spacing w:before="34" w:line="308" w:lineRule="auto"/>
        <w:ind w:left="2341" w:right="7136" w:hanging="13"/>
        <w:rPr>
          <w:rFonts w:ascii="Times New Roman" w:hAnsi="Times New Roman" w:cs="Times New Roman"/>
          <w:sz w:val="18"/>
          <w:szCs w:val="18"/>
        </w:rPr>
      </w:pPr>
      <w:r>
        <w:rPr>
          <w:rFonts w:ascii="Times New Roman" w:hAnsi="Times New Roman" w:cs="Times New Roman"/>
          <w:spacing w:val="-2"/>
          <w:sz w:val="18"/>
          <w:szCs w:val="18"/>
        </w:rPr>
        <w:t>Key brightness date setting time setting</w:t>
      </w:r>
    </w:p>
    <w:p w14:paraId="33A0B450">
      <w:pPr>
        <w:spacing w:before="7" w:line="232" w:lineRule="auto"/>
        <w:ind w:left="136"/>
        <w:rPr>
          <w:rFonts w:ascii="Times New Roman" w:hAnsi="Times New Roman" w:cs="Times New Roman"/>
          <w:sz w:val="20"/>
          <w:szCs w:val="20"/>
        </w:rPr>
      </w:pPr>
      <w:r>
        <w:rPr>
          <w:rFonts w:ascii="Times New Roman" w:hAnsi="Times New Roman" w:cs="Times New Roman"/>
        </w:rPr>
        <w:pict>
          <v:group id="_x0000_s1154" o:spid="_x0000_s1154" o:spt="203" style="position:absolute;left:0pt;margin-left:278pt;margin-top:19.3pt;height:144.2pt;width:230.9pt;z-index:251802624;mso-width-relative:page;mso-height-relative:page;" coordsize="4617,2883">
            <o:lock v:ext="edit"/>
            <v:group id="_x0000_s1155" o:spid="_x0000_s1155" o:spt="203" style="position:absolute;left:0;top:0;height:2883;width:4617;" coordsize="4617,2883">
              <o:lock v:ext="edit"/>
              <v:shape id="_x0000_s1156" o:spid="_x0000_s1156" style="position:absolute;left:0;top:0;height:2858;width:4617;" fillcolor="#000000" filled="t" stroked="f" coordsize="4617,2858" path="m5,5,5,5l4611,5,4611,2852,5,2852,5,5xl5,5xe">
                <v:fill on="t" focussize="0,0"/>
                <v:stroke on="f"/>
                <v:imagedata o:title=""/>
                <o:lock v:ext="edit"/>
              </v:shape>
              <v:shape id="_x0000_s1157" o:spid="_x0000_s1157" style="position:absolute;left:0;top:2539;height:344;width:4617;" fillcolor="#FF9933" filled="t" stroked="f" coordsize="4617,344" path="m5,5,5,5l4611,5,4611,337,5,337,5,5xl5,5xe">
                <v:fill on="t" focussize="0,0"/>
                <v:stroke on="f"/>
                <v:imagedata o:title=""/>
                <o:lock v:ext="edit"/>
              </v:shape>
            </v:group>
            <v:shape id="_x0000_s1158" o:spid="_x0000_s1158" style="position:absolute;left:977;top:402;height:317;width:1648;" fillcolor="#999999" filled="t" stroked="f" coordsize="1648,317" path="m44,5,44,5l720,5c741,5,758,22,758,44l758,271c758,293,741,310,720,310l44,310c22,310,5,293,5,271l5,44c5,22,22,5,44,5l44,5xem928,5,928,5l1604,5c1625,5,1643,22,1643,44l1643,271c1643,293,1625,310,1604,310l928,310c907,310,890,293,890,271l890,44c890,22,907,5,928,5l928,5xe">
              <v:fill on="t" focussize="0,0"/>
              <v:stroke on="f"/>
              <v:imagedata o:title=""/>
              <o:lock v:ext="edit"/>
            </v:shape>
            <v:rect id="_x0000_s1159" o:spid="_x0000_s1159" o:spt="1" style="position:absolute;left:3696;top:402;height:317;width:765;" fillcolor="#999999" filled="t" stroked="f" coordsize="21600,21600">
              <v:path/>
              <v:fill on="t" opacity="65279f" focussize="0,0"/>
              <v:stroke on="f"/>
              <v:imagedata o:title=""/>
              <o:lock v:ext="edit"/>
            </v:rect>
            <v:rect id="_x0000_s1160" o:spid="_x0000_s1160" o:spt="1" style="position:absolute;left:983;top:759;height:317;width:765;" fillcolor="#999999" filled="t" stroked="f" coordsize="21600,21600">
              <v:path/>
              <v:fill on="t" focussize="0,0"/>
              <v:stroke on="f"/>
              <v:imagedata o:title=""/>
              <o:lock v:ext="edit"/>
            </v:rect>
            <v:rect id="_x0000_s1161" o:spid="_x0000_s1161" o:spt="1" style="position:absolute;left:983;top:1501;height:317;width:765;" fillcolor="#999999" filled="t" stroked="f" coordsize="21600,21600">
              <v:path/>
              <v:fill on="t" opacity="62966f" focussize="0,0"/>
              <v:stroke on="f"/>
              <v:imagedata o:title=""/>
              <o:lock v:ext="edit"/>
            </v:rect>
            <v:rect id="_x0000_s1162" o:spid="_x0000_s1162" o:spt="1" style="position:absolute;left:983;top:1122;height:317;width:765;" fillcolor="#999999" filled="t" stroked="f" coordsize="21600,21600">
              <v:path/>
              <v:fill on="t" opacity="62966f" focussize="0,0"/>
              <v:stroke on="f"/>
              <v:imagedata o:title=""/>
              <o:lock v:ext="edit"/>
            </v:rect>
            <v:rect id="_x0000_s1163" o:spid="_x0000_s1163" o:spt="1" style="position:absolute;left:983;top:1904;height:317;width:765;" fillcolor="#999999" filled="t" stroked="f" coordsize="21600,21600">
              <v:path/>
              <v:fill on="t" opacity="61681f" focussize="0,0"/>
              <v:stroke on="f"/>
              <v:imagedata o:title=""/>
              <o:lock v:ext="edit"/>
            </v:rect>
            <v:shape id="_x0000_s1164" o:spid="_x0000_s1164" o:spt="202" type="#_x0000_t202" style="position:absolute;left:-20;top:-20;height:2923;width:4657;" filled="f" stroked="f" coordsize="21600,21600">
              <v:path/>
              <v:fill on="f" focussize="0,0"/>
              <v:stroke on="f"/>
              <v:imagedata o:title=""/>
              <o:lock v:ext="edit" aspectratio="f"/>
              <v:textbox inset="0mm,0mm,0mm,0mm">
                <w:txbxContent>
                  <w:p w14:paraId="2B5A8D29">
                    <w:pPr>
                      <w:spacing w:line="20" w:lineRule="exact"/>
                      <w:rPr>
                        <w:rFonts w:ascii="Times New Roman" w:hAnsi="Times New Roman" w:cs="Times New Roman"/>
                      </w:rPr>
                    </w:pPr>
                  </w:p>
                  <w:tbl>
                    <w:tblPr>
                      <w:tblStyle w:val="7"/>
                      <w:tblW w:w="4607" w:type="dxa"/>
                      <w:tblInd w:w="2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985"/>
                      <w:gridCol w:w="491"/>
                      <w:gridCol w:w="483"/>
                      <w:gridCol w:w="715"/>
                      <w:gridCol w:w="954"/>
                      <w:gridCol w:w="979"/>
                    </w:tblGrid>
                    <w:tr w14:paraId="19BA4EF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4607" w:type="dxa"/>
                          <w:gridSpan w:val="6"/>
                          <w:tcBorders>
                            <w:top w:val="single" w:color="000000" w:sz="4" w:space="0"/>
                            <w:left w:val="single" w:color="000000" w:sz="4" w:space="0"/>
                            <w:bottom w:val="single" w:color="000000" w:sz="4" w:space="0"/>
                            <w:right w:val="single" w:color="000000" w:sz="4" w:space="0"/>
                          </w:tcBorders>
                          <w:shd w:val="clear" w:color="auto" w:fill="FF9933"/>
                          <w:vAlign w:val="top"/>
                        </w:tcPr>
                        <w:p w14:paraId="0903F04E">
                          <w:pPr>
                            <w:rPr>
                              <w:rFonts w:ascii="Times New Roman" w:hAnsi="Times New Roman" w:cs="Times New Roman"/>
                              <w:sz w:val="21"/>
                            </w:rPr>
                          </w:pPr>
                        </w:p>
                      </w:tc>
                    </w:tr>
                    <w:tr w14:paraId="0D44D08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92" w:hRule="atLeast"/>
                      </w:trPr>
                      <w:tc>
                        <w:tcPr>
                          <w:tcW w:w="985" w:type="dxa"/>
                          <w:vMerge w:val="restart"/>
                          <w:tcBorders>
                            <w:top w:val="single" w:color="000000" w:sz="2" w:space="0"/>
                            <w:left w:val="single" w:color="000000" w:sz="4" w:space="0"/>
                            <w:bottom w:val="nil"/>
                            <w:right w:val="single" w:color="000000" w:sz="18" w:space="0"/>
                          </w:tcBorders>
                          <w:vAlign w:val="top"/>
                        </w:tcPr>
                        <w:p w14:paraId="0D55C38C">
                          <w:pPr>
                            <w:spacing w:before="109" w:line="350" w:lineRule="auto"/>
                            <w:ind w:left="53" w:right="84"/>
                            <w:jc w:val="right"/>
                            <w:rPr>
                              <w:rFonts w:ascii="Times New Roman" w:hAnsi="Times New Roman" w:cs="Times New Roman"/>
                              <w:sz w:val="19"/>
                              <w:szCs w:val="19"/>
                            </w:rPr>
                          </w:pPr>
                          <w:r>
                            <w:rPr>
                              <w:rFonts w:ascii="Times New Roman" w:hAnsi="Times New Roman" w:cs="Times New Roman"/>
                              <w:b/>
                              <w:bCs/>
                              <w:color w:val="FFFFFF"/>
                              <w:spacing w:val="12"/>
                              <w:sz w:val="19"/>
                              <w:szCs w:val="19"/>
                            </w:rPr>
                            <w:t>System language system language response</w:t>
                          </w:r>
                        </w:p>
                        <w:p w14:paraId="5C2D6AC4">
                          <w:pPr>
                            <w:spacing w:before="31" w:line="223" w:lineRule="auto"/>
                            <w:ind w:left="235"/>
                            <w:rPr>
                              <w:rFonts w:ascii="Times New Roman" w:hAnsi="Times New Roman" w:cs="Times New Roman"/>
                              <w:sz w:val="19"/>
                              <w:szCs w:val="19"/>
                            </w:rPr>
                          </w:pPr>
                          <w:r>
                            <w:rPr>
                              <w:rFonts w:ascii="Times New Roman" w:hAnsi="Times New Roman" w:cs="Times New Roman"/>
                              <w:b/>
                              <w:bCs/>
                              <w:color w:val="FFFFFF"/>
                              <w:spacing w:val="11"/>
                              <w:sz w:val="19"/>
                              <w:szCs w:val="19"/>
                            </w:rPr>
                            <w:t>Baud rate</w:t>
                          </w:r>
                        </w:p>
                      </w:tc>
                      <w:tc>
                        <w:tcPr>
                          <w:tcW w:w="1689" w:type="dxa"/>
                          <w:gridSpan w:val="3"/>
                          <w:tcBorders>
                            <w:top w:val="single" w:color="000000" w:sz="4" w:space="0"/>
                            <w:left w:val="single" w:color="999999" w:sz="18" w:space="0"/>
                          </w:tcBorders>
                          <w:vAlign w:val="top"/>
                        </w:tcPr>
                        <w:p w14:paraId="759CDE44">
                          <w:pPr>
                            <w:spacing w:before="53" w:line="47" w:lineRule="exact"/>
                            <w:ind w:firstLine="849"/>
                            <w:rPr>
                              <w:rFonts w:ascii="Times New Roman" w:hAnsi="Times New Roman" w:cs="Times New Roman"/>
                            </w:rPr>
                          </w:pPr>
                          <w:r>
                            <w:rPr>
                              <w:rFonts w:ascii="Times New Roman" w:hAnsi="Times New Roman" w:cs="Times New Roman"/>
                            </w:rPr>
                            <w:drawing>
                              <wp:inline distT="0" distB="0" distL="0" distR="0">
                                <wp:extent cx="485140" cy="29845"/>
                                <wp:effectExtent l="0" t="0" r="0" b="0"/>
                                <wp:docPr id="360" name="IM 360"/>
                                <wp:cNvGraphicFramePr/>
                                <a:graphic xmlns:a="http://schemas.openxmlformats.org/drawingml/2006/main">
                                  <a:graphicData uri="http://schemas.openxmlformats.org/drawingml/2006/picture">
                                    <pic:pic xmlns:pic="http://schemas.openxmlformats.org/drawingml/2006/picture">
                                      <pic:nvPicPr>
                                        <pic:cNvPr id="360" name="IM 360"/>
                                        <pic:cNvPicPr/>
                                      </pic:nvPicPr>
                                      <pic:blipFill>
                                        <a:blip r:embed="rId232"/>
                                        <a:stretch>
                                          <a:fillRect/>
                                        </a:stretch>
                                      </pic:blipFill>
                                      <pic:spPr>
                                        <a:xfrm>
                                          <a:off x="0" y="0"/>
                                          <a:ext cx="485370" cy="30270"/>
                                        </a:xfrm>
                                        <a:prstGeom prst="rect">
                                          <a:avLst/>
                                        </a:prstGeom>
                                      </pic:spPr>
                                    </pic:pic>
                                  </a:graphicData>
                                </a:graphic>
                              </wp:inline>
                            </w:drawing>
                          </w:r>
                        </w:p>
                        <w:p w14:paraId="50394A82">
                          <w:pPr>
                            <w:tabs>
                              <w:tab w:val="left" w:pos="994"/>
                            </w:tabs>
                            <w:spacing w:line="224" w:lineRule="auto"/>
                            <w:ind w:left="849"/>
                            <w:rPr>
                              <w:rFonts w:ascii="Times New Roman" w:hAnsi="Times New Roman" w:cs="Times New Roman"/>
                              <w:sz w:val="21"/>
                              <w:szCs w:val="21"/>
                            </w:rPr>
                          </w:pPr>
                          <w:r>
                            <w:rPr>
                              <w:rFonts w:ascii="Times New Roman" w:hAnsi="Times New Roman" w:cs="Times New Roman"/>
                              <w:color w:val="FFFFFF"/>
                              <w:sz w:val="21"/>
                              <w:szCs w:val="21"/>
                            </w:rPr>
                            <w:tab/>
                          </w:r>
                          <w:r>
                            <w:rPr>
                              <w:rFonts w:ascii="Times New Roman" w:hAnsi="Times New Roman" w:cs="Times New Roman"/>
                              <w:b/>
                              <w:bCs/>
                              <w:color w:val="FFFFFF"/>
                              <w:spacing w:val="11"/>
                              <w:sz w:val="21"/>
                              <w:szCs w:val="21"/>
                            </w:rPr>
                            <w:t>English</w:t>
                          </w:r>
                        </w:p>
                      </w:tc>
                      <w:tc>
                        <w:tcPr>
                          <w:tcW w:w="954" w:type="dxa"/>
                          <w:tcBorders>
                            <w:top w:val="single" w:color="000000" w:sz="4" w:space="0"/>
                          </w:tcBorders>
                          <w:vAlign w:val="top"/>
                        </w:tcPr>
                        <w:p w14:paraId="1903F032">
                          <w:pPr>
                            <w:spacing w:before="127" w:line="222" w:lineRule="auto"/>
                            <w:ind w:left="90"/>
                            <w:rPr>
                              <w:rFonts w:ascii="Times New Roman" w:hAnsi="Times New Roman" w:cs="Times New Roman"/>
                              <w:sz w:val="19"/>
                              <w:szCs w:val="19"/>
                            </w:rPr>
                          </w:pPr>
                          <w:r>
                            <w:rPr>
                              <w:rFonts w:ascii="Times New Roman" w:hAnsi="Times New Roman" w:cs="Times New Roman"/>
                              <w:b/>
                              <w:bCs/>
                              <w:color w:val="FFFFFF"/>
                              <w:spacing w:val="13"/>
                              <w:sz w:val="19"/>
                              <w:szCs w:val="19"/>
                            </w:rPr>
                            <w:t>screen intensity</w:t>
                          </w:r>
                        </w:p>
                      </w:tc>
                      <w:tc>
                        <w:tcPr>
                          <w:tcW w:w="979" w:type="dxa"/>
                          <w:tcBorders>
                            <w:top w:val="single" w:color="000000" w:sz="4" w:space="0"/>
                            <w:right w:val="single" w:color="000000" w:sz="4" w:space="0"/>
                          </w:tcBorders>
                          <w:vAlign w:val="top"/>
                        </w:tcPr>
                        <w:p w14:paraId="67889F85">
                          <w:pPr>
                            <w:spacing w:before="133" w:line="187" w:lineRule="auto"/>
                            <w:ind w:left="384"/>
                            <w:rPr>
                              <w:rFonts w:ascii="Times New Roman" w:hAnsi="Times New Roman" w:cs="Times New Roman"/>
                              <w:sz w:val="21"/>
                              <w:szCs w:val="21"/>
                            </w:rPr>
                          </w:pPr>
                          <w:r>
                            <w:rPr>
                              <w:rFonts w:ascii="Times New Roman" w:hAnsi="Times New Roman" w:cs="Times New Roman"/>
                              <w:b/>
                              <w:bCs/>
                              <w:color w:val="FFFF00"/>
                              <w:spacing w:val="-3"/>
                              <w:sz w:val="21"/>
                              <w:szCs w:val="21"/>
                            </w:rPr>
                            <w:t>eight</w:t>
                          </w:r>
                        </w:p>
                      </w:tc>
                    </w:tr>
                    <w:tr w14:paraId="7C451E2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67" w:hRule="atLeast"/>
                      </w:trPr>
                      <w:tc>
                        <w:tcPr>
                          <w:tcW w:w="985" w:type="dxa"/>
                          <w:vMerge w:val="continue"/>
                          <w:tcBorders>
                            <w:top w:val="nil"/>
                            <w:left w:val="single" w:color="000000" w:sz="4" w:space="0"/>
                            <w:bottom w:val="nil"/>
                            <w:right w:val="single" w:color="000000" w:sz="18" w:space="0"/>
                          </w:tcBorders>
                          <w:vAlign w:val="top"/>
                        </w:tcPr>
                        <w:p w14:paraId="731928C5">
                          <w:pPr>
                            <w:rPr>
                              <w:rFonts w:ascii="Times New Roman" w:hAnsi="Times New Roman" w:cs="Times New Roman"/>
                              <w:sz w:val="21"/>
                            </w:rPr>
                          </w:pPr>
                        </w:p>
                      </w:tc>
                      <w:tc>
                        <w:tcPr>
                          <w:tcW w:w="1689" w:type="dxa"/>
                          <w:gridSpan w:val="3"/>
                          <w:vMerge w:val="restart"/>
                          <w:tcBorders>
                            <w:left w:val="single" w:color="999999" w:sz="18" w:space="0"/>
                            <w:bottom w:val="nil"/>
                          </w:tcBorders>
                          <w:vAlign w:val="top"/>
                        </w:tcPr>
                        <w:p w14:paraId="16D15563">
                          <w:pPr>
                            <w:spacing w:before="98" w:line="187" w:lineRule="auto"/>
                            <w:ind w:left="10"/>
                            <w:rPr>
                              <w:rFonts w:ascii="Times New Roman" w:hAnsi="Times New Roman" w:cs="Times New Roman"/>
                              <w:sz w:val="21"/>
                              <w:szCs w:val="21"/>
                            </w:rPr>
                          </w:pPr>
                          <w:r>
                            <w:rPr>
                              <w:rFonts w:ascii="Times New Roman" w:hAnsi="Times New Roman" w:cs="Times New Roman"/>
                              <w:b/>
                              <w:bCs/>
                              <w:color w:val="FFFF00"/>
                              <w:sz w:val="21"/>
                              <w:szCs w:val="21"/>
                            </w:rPr>
                            <w:t>RS232</w:t>
                          </w:r>
                        </w:p>
                        <w:p w14:paraId="3CCC4829">
                          <w:pPr>
                            <w:spacing w:before="114" w:line="227" w:lineRule="auto"/>
                            <w:ind w:left="248"/>
                            <w:rPr>
                              <w:rFonts w:ascii="Times New Roman" w:hAnsi="Times New Roman" w:cs="Times New Roman"/>
                              <w:sz w:val="21"/>
                              <w:szCs w:val="21"/>
                            </w:rPr>
                          </w:pPr>
                          <w:r>
                            <w:rPr>
                              <w:rFonts w:ascii="Times New Roman" w:hAnsi="Times New Roman" w:cs="Times New Roman"/>
                              <w:b/>
                              <w:bCs/>
                              <w:color w:val="FFFF00"/>
                              <w:spacing w:val="-3"/>
                              <w:sz w:val="21"/>
                              <w:szCs w:val="21"/>
                            </w:rPr>
                            <w:t>close</w:t>
                          </w:r>
                        </w:p>
                        <w:p w14:paraId="78DE2F69">
                          <w:pPr>
                            <w:spacing w:before="156" w:line="187" w:lineRule="auto"/>
                            <w:ind w:left="149"/>
                            <w:rPr>
                              <w:rFonts w:ascii="Times New Roman" w:hAnsi="Times New Roman" w:cs="Times New Roman"/>
                              <w:sz w:val="21"/>
                              <w:szCs w:val="21"/>
                            </w:rPr>
                          </w:pPr>
                          <w:r>
                            <w:rPr>
                              <w:rFonts w:ascii="Times New Roman" w:hAnsi="Times New Roman" w:cs="Times New Roman"/>
                              <w:b/>
                              <w:bCs/>
                              <w:color w:val="FFFF00"/>
                              <w:spacing w:val="17"/>
                              <w:sz w:val="21"/>
                              <w:szCs w:val="21"/>
                            </w:rPr>
                            <w:t>9600</w:t>
                          </w:r>
                        </w:p>
                      </w:tc>
                      <w:tc>
                        <w:tcPr>
                          <w:tcW w:w="954" w:type="dxa"/>
                          <w:vAlign w:val="top"/>
                        </w:tcPr>
                        <w:p w14:paraId="38BF6D28">
                          <w:pPr>
                            <w:spacing w:before="76" w:line="223" w:lineRule="auto"/>
                            <w:ind w:left="90"/>
                            <w:rPr>
                              <w:rFonts w:ascii="Times New Roman" w:hAnsi="Times New Roman" w:cs="Times New Roman"/>
                              <w:sz w:val="19"/>
                              <w:szCs w:val="19"/>
                            </w:rPr>
                          </w:pPr>
                          <w:r>
                            <w:rPr>
                              <w:rFonts w:ascii="Times New Roman" w:hAnsi="Times New Roman" w:cs="Times New Roman"/>
                              <w:b/>
                              <w:bCs/>
                              <w:color w:val="FFFFFF"/>
                              <w:spacing w:val="13"/>
                              <w:sz w:val="19"/>
                              <w:szCs w:val="19"/>
                            </w:rPr>
                            <w:t>Key brightness</w:t>
                          </w:r>
                        </w:p>
                      </w:tc>
                      <w:tc>
                        <w:tcPr>
                          <w:tcW w:w="979" w:type="dxa"/>
                          <w:tcBorders>
                            <w:right w:val="single" w:color="000000" w:sz="4" w:space="0"/>
                          </w:tcBorders>
                          <w:vAlign w:val="top"/>
                        </w:tcPr>
                        <w:p w14:paraId="7397BF10">
                          <w:pPr>
                            <w:rPr>
                              <w:rFonts w:ascii="Times New Roman" w:hAnsi="Times New Roman" w:cs="Times New Roman"/>
                              <w:sz w:val="21"/>
                            </w:rPr>
                          </w:pPr>
                        </w:p>
                      </w:tc>
                    </w:tr>
                    <w:tr w14:paraId="026AE5C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59" w:hRule="atLeast"/>
                      </w:trPr>
                      <w:tc>
                        <w:tcPr>
                          <w:tcW w:w="985" w:type="dxa"/>
                          <w:vMerge w:val="continue"/>
                          <w:tcBorders>
                            <w:top w:val="nil"/>
                            <w:left w:val="single" w:color="000000" w:sz="4" w:space="0"/>
                            <w:bottom w:val="nil"/>
                            <w:right w:val="single" w:color="000000" w:sz="18" w:space="0"/>
                          </w:tcBorders>
                          <w:vAlign w:val="top"/>
                        </w:tcPr>
                        <w:p w14:paraId="4E6A0B87">
                          <w:pPr>
                            <w:rPr>
                              <w:rFonts w:ascii="Times New Roman" w:hAnsi="Times New Roman" w:cs="Times New Roman"/>
                              <w:sz w:val="21"/>
                            </w:rPr>
                          </w:pPr>
                        </w:p>
                      </w:tc>
                      <w:tc>
                        <w:tcPr>
                          <w:tcW w:w="1689" w:type="dxa"/>
                          <w:gridSpan w:val="3"/>
                          <w:vMerge w:val="continue"/>
                          <w:tcBorders>
                            <w:top w:val="nil"/>
                            <w:left w:val="single" w:color="999999" w:sz="18" w:space="0"/>
                          </w:tcBorders>
                          <w:vAlign w:val="top"/>
                        </w:tcPr>
                        <w:p w14:paraId="31D54A18">
                          <w:pPr>
                            <w:rPr>
                              <w:rFonts w:ascii="Times New Roman" w:hAnsi="Times New Roman" w:cs="Times New Roman"/>
                              <w:sz w:val="21"/>
                            </w:rPr>
                          </w:pPr>
                        </w:p>
                      </w:tc>
                      <w:tc>
                        <w:tcPr>
                          <w:tcW w:w="1933" w:type="dxa"/>
                          <w:gridSpan w:val="2"/>
                          <w:tcBorders>
                            <w:right w:val="single" w:color="000000" w:sz="4" w:space="0"/>
                          </w:tcBorders>
                          <w:vAlign w:val="top"/>
                        </w:tcPr>
                        <w:p w14:paraId="2AF8BC4F">
                          <w:pPr>
                            <w:rPr>
                              <w:rFonts w:ascii="Times New Roman" w:hAnsi="Times New Roman" w:cs="Times New Roman"/>
                              <w:sz w:val="21"/>
                            </w:rPr>
                          </w:pPr>
                        </w:p>
                      </w:tc>
                    </w:tr>
                    <w:tr w14:paraId="273AADA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71" w:hRule="atLeast"/>
                      </w:trPr>
                      <w:tc>
                        <w:tcPr>
                          <w:tcW w:w="985" w:type="dxa"/>
                          <w:vMerge w:val="continue"/>
                          <w:tcBorders>
                            <w:top w:val="nil"/>
                            <w:left w:val="single" w:color="000000" w:sz="4" w:space="0"/>
                            <w:bottom w:val="single" w:color="000000" w:sz="2" w:space="0"/>
                            <w:right w:val="single" w:color="000000" w:sz="18" w:space="0"/>
                          </w:tcBorders>
                          <w:vAlign w:val="top"/>
                        </w:tcPr>
                        <w:p w14:paraId="7929D2A2">
                          <w:pPr>
                            <w:rPr>
                              <w:rFonts w:ascii="Times New Roman" w:hAnsi="Times New Roman" w:cs="Times New Roman"/>
                              <w:sz w:val="21"/>
                            </w:rPr>
                          </w:pPr>
                        </w:p>
                      </w:tc>
                      <w:tc>
                        <w:tcPr>
                          <w:tcW w:w="3622" w:type="dxa"/>
                          <w:gridSpan w:val="5"/>
                          <w:tcBorders>
                            <w:left w:val="single" w:color="999999" w:sz="18" w:space="0"/>
                            <w:bottom w:val="single" w:color="999999" w:sz="2" w:space="0"/>
                            <w:right w:val="single" w:color="000000" w:sz="4" w:space="0"/>
                          </w:tcBorders>
                          <w:vAlign w:val="top"/>
                        </w:tcPr>
                        <w:p w14:paraId="2299CACA">
                          <w:pPr>
                            <w:spacing w:before="132" w:line="220" w:lineRule="auto"/>
                            <w:ind w:left="37"/>
                            <w:rPr>
                              <w:rFonts w:ascii="Times New Roman" w:hAnsi="Times New Roman" w:cs="Times New Roman"/>
                              <w:sz w:val="16"/>
                              <w:szCs w:val="16"/>
                            </w:rPr>
                          </w:pPr>
                          <w:r>
                            <w:rPr>
                              <w:rFonts w:ascii="Times New Roman" w:hAnsi="Times New Roman" w:cs="Times New Roman"/>
                              <w:b/>
                              <w:bCs/>
                              <w:color w:val="FFFF00"/>
                              <w:spacing w:val="1"/>
                              <w:sz w:val="16"/>
                              <w:szCs w:val="16"/>
                            </w:rPr>
                            <w:t>Date setting</w:t>
                          </w:r>
                        </w:p>
                      </w:tc>
                    </w:tr>
                    <w:tr w14:paraId="76FB250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5" w:hRule="atLeast"/>
                      </w:trPr>
                      <w:tc>
                        <w:tcPr>
                          <w:tcW w:w="1476" w:type="dxa"/>
                          <w:gridSpan w:val="2"/>
                          <w:tcBorders>
                            <w:top w:val="single" w:color="000000" w:sz="2" w:space="0"/>
                            <w:left w:val="single" w:color="000000" w:sz="4" w:space="0"/>
                            <w:bottom w:val="single" w:color="000000" w:sz="2" w:space="0"/>
                            <w:right w:val="single" w:color="999999" w:sz="4" w:space="0"/>
                          </w:tcBorders>
                          <w:vAlign w:val="top"/>
                        </w:tcPr>
                        <w:p w14:paraId="4B2BA7FD">
                          <w:pPr>
                            <w:spacing w:before="131" w:line="169" w:lineRule="auto"/>
                            <w:ind w:left="66"/>
                            <w:rPr>
                              <w:rFonts w:ascii="Times New Roman" w:hAnsi="Times New Roman" w:cs="Times New Roman"/>
                              <w:sz w:val="20"/>
                              <w:szCs w:val="20"/>
                            </w:rPr>
                          </w:pPr>
                          <w:r>
                            <w:rPr>
                              <w:rFonts w:ascii="Times New Roman" w:hAnsi="Times New Roman" w:cs="Times New Roman"/>
                              <w:color w:val="FFFFFF"/>
                              <w:spacing w:val="18"/>
                              <w:sz w:val="20"/>
                              <w:szCs w:val="20"/>
                            </w:rPr>
                            <w:t>2022-06-07</w:t>
                          </w:r>
                        </w:p>
                      </w:tc>
                      <w:tc>
                        <w:tcPr>
                          <w:tcW w:w="483" w:type="dxa"/>
                          <w:tcBorders>
                            <w:top w:val="single" w:color="000000" w:sz="4" w:space="0"/>
                            <w:left w:val="single" w:color="999999" w:sz="4" w:space="0"/>
                            <w:bottom w:val="single" w:color="000000" w:sz="4" w:space="0"/>
                            <w:right w:val="single" w:color="999999" w:sz="4" w:space="0"/>
                          </w:tcBorders>
                          <w:shd w:val="clear" w:color="auto" w:fill="999999"/>
                          <w:vAlign w:val="top"/>
                        </w:tcPr>
                        <w:p w14:paraId="449AE665">
                          <w:pPr>
                            <w:spacing w:before="66" w:line="220" w:lineRule="auto"/>
                            <w:ind w:left="39"/>
                            <w:rPr>
                              <w:rFonts w:ascii="Times New Roman" w:hAnsi="Times New Roman" w:cs="Times New Roman"/>
                              <w:sz w:val="20"/>
                              <w:szCs w:val="20"/>
                            </w:rPr>
                          </w:pPr>
                          <w:r>
                            <w:rPr>
                              <w:rFonts w:ascii="Times New Roman" w:hAnsi="Times New Roman" w:cs="Times New Roman"/>
                              <w:b/>
                              <w:bCs/>
                              <w:color w:val="FFFF00"/>
                              <w:spacing w:val="3"/>
                              <w:sz w:val="20"/>
                              <w:szCs w:val="20"/>
                            </w:rPr>
                            <w:t>preserve</w:t>
                          </w:r>
                        </w:p>
                      </w:tc>
                      <w:tc>
                        <w:tcPr>
                          <w:tcW w:w="2648" w:type="dxa"/>
                          <w:gridSpan w:val="3"/>
                          <w:tcBorders>
                            <w:top w:val="single" w:color="000000" w:sz="2" w:space="0"/>
                            <w:left w:val="single" w:color="999999" w:sz="4" w:space="0"/>
                            <w:bottom w:val="single" w:color="000000" w:sz="2" w:space="0"/>
                            <w:right w:val="single" w:color="000000" w:sz="4" w:space="0"/>
                          </w:tcBorders>
                          <w:vAlign w:val="top"/>
                        </w:tcPr>
                        <w:p w14:paraId="2F7A83BD">
                          <w:pPr>
                            <w:spacing w:before="102" w:line="196" w:lineRule="auto"/>
                            <w:ind w:right="28"/>
                            <w:jc w:val="right"/>
                            <w:rPr>
                              <w:rFonts w:ascii="Times New Roman" w:hAnsi="Times New Roman" w:cs="Times New Roman"/>
                              <w:sz w:val="20"/>
                              <w:szCs w:val="20"/>
                            </w:rPr>
                          </w:pPr>
                          <w:r>
                            <w:rPr>
                              <w:rFonts w:ascii="Times New Roman" w:hAnsi="Times New Roman" w:cs="Times New Roman"/>
                              <w:color w:val="FFFFFF"/>
                              <w:spacing w:val="10"/>
                              <w:sz w:val="20"/>
                              <w:szCs w:val="20"/>
                            </w:rPr>
                            <w:t>10 ：20:20</w:t>
                          </w:r>
                        </w:p>
                      </w:tc>
                    </w:tr>
                  </w:tbl>
                  <w:p w14:paraId="2F5FA533">
                    <w:pPr>
                      <w:pStyle w:val="3"/>
                      <w:rPr>
                        <w:rFonts w:ascii="Times New Roman" w:hAnsi="Times New Roman" w:cs="Times New Roman"/>
                      </w:rPr>
                    </w:pPr>
                  </w:p>
                </w:txbxContent>
              </v:textbox>
            </v:shape>
            <v:roundrect id="_x0000_s1165" o:spid="_x0000_s1165" o:spt="2" style="position:absolute;left:2291;top:1919;height:287;width:735;" fillcolor="#9B9B9B" filled="t" stroked="t" coordsize="21600,21600" arcsize="0.157592592592593">
              <v:path/>
              <v:fill on="t" focussize="0,0"/>
              <v:stroke weight="1.5pt" color="#999999" miterlimit="0" joinstyle="miter"/>
              <v:imagedata o:title=""/>
              <o:lock v:ext="edit" aspectratio="f"/>
              <v:textbox inset="0mm,0mm,0mm,0mm">
                <w:txbxContent>
                  <w:p w14:paraId="7AA7FA11">
                    <w:pPr>
                      <w:spacing w:before="34" w:line="221" w:lineRule="auto"/>
                      <w:jc w:val="right"/>
                      <w:rPr>
                        <w:rFonts w:ascii="Times New Roman" w:hAnsi="Times New Roman" w:cs="Times New Roman"/>
                        <w:sz w:val="16"/>
                        <w:szCs w:val="16"/>
                      </w:rPr>
                    </w:pPr>
                    <w:r>
                      <w:rPr>
                        <w:rFonts w:ascii="Times New Roman" w:hAnsi="Times New Roman" w:cs="Times New Roman"/>
                        <w:b/>
                        <w:bCs/>
                        <w:color w:val="FFFF00"/>
                        <w:spacing w:val="6"/>
                        <w:sz w:val="16"/>
                        <w:szCs w:val="16"/>
                      </w:rPr>
                      <w:t>timeset</w:t>
                    </w:r>
                  </w:p>
                </w:txbxContent>
              </v:textbox>
            </v:roundrect>
            <v:roundrect id="_x0000_s1166" o:spid="_x0000_s1166" o:spt="2" style="position:absolute;left:3515;top:1919;height:287;width:735;" fillcolor="#999999" filled="t" stroked="t" coordsize="21600,21600" arcsize="0.157592592592593">
              <v:path/>
              <v:fill on="t" focussize="0,0"/>
              <v:stroke weight="1.5pt" color="#999999" miterlimit="0" joinstyle="miter"/>
              <v:imagedata o:title=""/>
              <o:lock v:ext="edit" aspectratio="f"/>
              <v:textbox inset="0mm,0mm,0mm,0mm">
                <w:txbxContent>
                  <w:p w14:paraId="2E5DC52A">
                    <w:pPr>
                      <w:spacing w:before="51" w:line="223" w:lineRule="auto"/>
                      <w:ind w:left="189"/>
                      <w:rPr>
                        <w:rFonts w:ascii="Times New Roman" w:hAnsi="Times New Roman" w:cs="Times New Roman"/>
                        <w:sz w:val="16"/>
                        <w:szCs w:val="16"/>
                      </w:rPr>
                    </w:pPr>
                    <w:r>
                      <w:rPr>
                        <w:rFonts w:ascii="Times New Roman" w:hAnsi="Times New Roman" w:cs="Times New Roman"/>
                        <w:b/>
                        <w:bCs/>
                        <w:color w:val="FFFF00"/>
                        <w:spacing w:val="2"/>
                        <w:sz w:val="16"/>
                        <w:szCs w:val="16"/>
                      </w:rPr>
                      <w:t>return</w:t>
                    </w:r>
                  </w:p>
                </w:txbxContent>
              </v:textbox>
            </v:roundrect>
            <v:roundrect id="_x0000_s1167" o:spid="_x0000_s1167" o:spt="2" style="position:absolute;left:1894;top:774;height:287;width:735;" fillcolor="#9B9B9B" filled="t" stroked="t" coordsize="21600,21600" arcsize="0.157592592592593">
              <v:path/>
              <v:fill on="t" focussize="0,0"/>
              <v:stroke weight="1.5pt" color="#999999" miterlimit="0" joinstyle="miter"/>
              <v:imagedata o:title=""/>
              <o:lock v:ext="edit" aspectratio="f"/>
              <v:textbox inset="0mm,0mm,0mm,0mm">
                <w:txbxContent>
                  <w:p w14:paraId="1B87E1C0">
                    <w:pPr>
                      <w:spacing w:before="37" w:line="187" w:lineRule="auto"/>
                      <w:rPr>
                        <w:rFonts w:ascii="Times New Roman" w:hAnsi="Times New Roman" w:cs="Times New Roman"/>
                        <w:sz w:val="21"/>
                        <w:szCs w:val="21"/>
                      </w:rPr>
                    </w:pPr>
                    <w:r>
                      <w:rPr>
                        <w:rFonts w:ascii="Times New Roman" w:hAnsi="Times New Roman" w:cs="Times New Roman"/>
                        <w:b/>
                        <w:bCs/>
                        <w:color w:val="FFFFFF"/>
                        <w:sz w:val="21"/>
                        <w:szCs w:val="21"/>
                      </w:rPr>
                      <w:t>RS485</w:t>
                    </w:r>
                  </w:p>
                </w:txbxContent>
              </v:textbox>
            </v:roundrect>
            <v:roundrect id="_x0000_s1168" o:spid="_x0000_s1168" o:spt="2" style="position:absolute;left:1888;top:1516;height:287;width:735;" fillcolor="#999999" filled="t" stroked="t" coordsize="21600,21600" arcsize="0.157592592592593">
              <v:path/>
              <v:fill on="t" focussize="0,0"/>
              <v:stroke weight="1.5pt" color="#999999" miterlimit="0" joinstyle="miter"/>
              <v:imagedata o:title=""/>
              <o:lock v:ext="edit" aspectratio="f"/>
              <v:textbox inset="0mm,0mm,0mm,0mm">
                <w:txbxContent>
                  <w:p w14:paraId="652CFAF9">
                    <w:pPr>
                      <w:spacing w:before="35" w:line="188" w:lineRule="auto"/>
                      <w:ind w:left="43"/>
                      <w:rPr>
                        <w:rFonts w:ascii="Times New Roman" w:hAnsi="Times New Roman" w:cs="Times New Roman"/>
                        <w:sz w:val="21"/>
                        <w:szCs w:val="21"/>
                      </w:rPr>
                    </w:pPr>
                    <w:r>
                      <w:rPr>
                        <w:rFonts w:ascii="Times New Roman" w:hAnsi="Times New Roman" w:cs="Times New Roman"/>
                        <w:b/>
                        <w:bCs/>
                        <w:color w:val="FFFFFF"/>
                        <w:spacing w:val="15"/>
                        <w:sz w:val="21"/>
                        <w:szCs w:val="21"/>
                      </w:rPr>
                      <w:t>19200</w:t>
                    </w:r>
                  </w:p>
                </w:txbxContent>
              </v:textbox>
            </v:roundrect>
            <v:roundrect id="_x0000_s1169" o:spid="_x0000_s1169" o:spt="2" style="position:absolute;left:2764;top:1519;height:282;width:730;" fillcolor="#999999" filled="t" stroked="t" coordsize="21600,21600" arcsize="0.157592592592593">
              <v:path/>
              <v:fill on="t" focussize="0,0"/>
              <v:stroke weight="1.75pt" color="#999999" miterlimit="0" joinstyle="miter"/>
              <v:imagedata o:title=""/>
              <o:lock v:ext="edit" aspectratio="f"/>
              <v:textbox inset="0mm,0mm,0mm,0mm">
                <w:txbxContent>
                  <w:p w14:paraId="3BB299D6">
                    <w:pPr>
                      <w:spacing w:before="32" w:line="187" w:lineRule="auto"/>
                      <w:ind w:left="9"/>
                      <w:rPr>
                        <w:rFonts w:ascii="Times New Roman" w:hAnsi="Times New Roman" w:cs="Times New Roman"/>
                        <w:sz w:val="21"/>
                        <w:szCs w:val="21"/>
                      </w:rPr>
                    </w:pPr>
                    <w:r>
                      <w:rPr>
                        <w:rFonts w:ascii="Times New Roman" w:hAnsi="Times New Roman" w:cs="Times New Roman"/>
                        <w:b/>
                        <w:bCs/>
                        <w:color w:val="FFFFFF"/>
                        <w:spacing w:val="17"/>
                        <w:sz w:val="21"/>
                        <w:szCs w:val="21"/>
                      </w:rPr>
                      <w:t>38400</w:t>
                    </w:r>
                  </w:p>
                </w:txbxContent>
              </v:textbox>
            </v:roundrect>
            <v:roundrect id="_x0000_s1170" o:spid="_x0000_s1170" o:spt="2" style="position:absolute;left:3640;top:1516;height:287;width:735;" fillcolor="#999999" filled="t" stroked="t" coordsize="21600,21600" arcsize="0.157592592592593">
              <v:path/>
              <v:fill on="t" focussize="0,0"/>
              <v:stroke weight="1.5pt" color="#999999" miterlimit="0" joinstyle="miter"/>
              <v:imagedata o:title=""/>
              <o:lock v:ext="edit" aspectratio="f"/>
              <v:textbox inset="0mm,0mm,0mm,0mm">
                <w:txbxContent>
                  <w:p w14:paraId="39A2543C">
                    <w:pPr>
                      <w:spacing w:before="35" w:line="188" w:lineRule="auto"/>
                      <w:jc w:val="right"/>
                      <w:rPr>
                        <w:rFonts w:ascii="Times New Roman" w:hAnsi="Times New Roman" w:cs="Times New Roman"/>
                        <w:sz w:val="21"/>
                        <w:szCs w:val="21"/>
                      </w:rPr>
                    </w:pPr>
                    <w:r>
                      <w:rPr>
                        <w:rFonts w:ascii="Times New Roman" w:hAnsi="Times New Roman" w:cs="Times New Roman"/>
                        <w:b/>
                        <w:bCs/>
                        <w:color w:val="FFFFFF"/>
                        <w:spacing w:val="5"/>
                        <w:sz w:val="21"/>
                        <w:szCs w:val="21"/>
                      </w:rPr>
                      <w:t>115200</w:t>
                    </w:r>
                  </w:p>
                </w:txbxContent>
              </v:textbox>
            </v:roundrect>
            <v:roundrect id="_x0000_s1171" o:spid="_x0000_s1171" o:spt="2" style="position:absolute;left:1888;top:1137;height:287;width:735;" fillcolor="#999999" filled="t" stroked="t" coordsize="21600,21600" arcsize="0.157592592592593">
              <v:path/>
              <v:fill on="t" focussize="0,0"/>
              <v:stroke weight="1.5pt" color="#999999" miterlimit="0" joinstyle="miter"/>
              <v:imagedata o:title=""/>
              <o:lock v:ext="edit" aspectratio="f"/>
              <v:textbox inset="0mm,0mm,0mm,0mm">
                <w:txbxContent>
                  <w:p w14:paraId="20E1F145">
                    <w:pPr>
                      <w:spacing w:before="2" w:line="226" w:lineRule="auto"/>
                      <w:ind w:left="112"/>
                      <w:rPr>
                        <w:rFonts w:ascii="Times New Roman" w:hAnsi="Times New Roman" w:cs="Times New Roman"/>
                        <w:sz w:val="21"/>
                        <w:szCs w:val="21"/>
                      </w:rPr>
                    </w:pPr>
                    <w:r>
                      <w:rPr>
                        <w:rFonts w:ascii="Times New Roman" w:hAnsi="Times New Roman" w:cs="Times New Roman"/>
                        <w:b/>
                        <w:bCs/>
                        <w:color w:val="FFFFFF"/>
                        <w:spacing w:val="11"/>
                        <w:sz w:val="21"/>
                        <w:szCs w:val="21"/>
                      </w:rPr>
                      <w:t>qualified</w:t>
                    </w:r>
                  </w:p>
                </w:txbxContent>
              </v:textbox>
            </v:roundrect>
            <v:roundrect id="_x0000_s1172" o:spid="_x0000_s1172" o:spt="2" style="position:absolute;left:2761;top:1137;height:287;width:735;" fillcolor="#999999" filled="t" stroked="t" coordsize="21600,21600" arcsize="0.157592592592593">
              <v:path/>
              <v:fill on="t" focussize="0,0"/>
              <v:stroke weight="1.5pt" color="#999999" miterlimit="0" joinstyle="miter"/>
              <v:imagedata o:title=""/>
              <o:lock v:ext="edit" aspectratio="f"/>
              <v:textbox inset="0mm,0mm,0mm,0mm">
                <w:txbxContent>
                  <w:p w14:paraId="7E28CD9D">
                    <w:pPr>
                      <w:spacing w:before="2" w:line="226" w:lineRule="auto"/>
                      <w:rPr>
                        <w:rFonts w:ascii="Times New Roman" w:hAnsi="Times New Roman" w:cs="Times New Roman"/>
                        <w:sz w:val="21"/>
                        <w:szCs w:val="21"/>
                      </w:rPr>
                    </w:pPr>
                    <w:r>
                      <w:rPr>
                        <w:rFonts w:ascii="Times New Roman" w:hAnsi="Times New Roman" w:cs="Times New Roman"/>
                        <w:b/>
                        <w:bCs/>
                        <w:color w:val="FFFFFF"/>
                        <w:spacing w:val="12"/>
                        <w:sz w:val="21"/>
                        <w:szCs w:val="21"/>
                      </w:rPr>
                      <w:t>Unqualified /disqualification</w:t>
                    </w:r>
                  </w:p>
                </w:txbxContent>
              </v:textbox>
            </v:roundrect>
            <v:roundrect id="_x0000_s1173" o:spid="_x0000_s1173" o:spt="2" style="position:absolute;left:3721;top:788;height:282;width:730;" fillcolor="#999999" filled="t" stroked="t" coordsize="21600,21600" arcsize="0.157592592592593">
              <v:path/>
              <v:fill on="t" focussize="0,0"/>
              <v:stroke weight="1.75pt" color="#999999" miterlimit="0" joinstyle="miter"/>
              <v:imagedata o:title=""/>
              <o:lock v:ext="edit" aspectratio="f"/>
              <v:textbox inset="0mm,0mm,0mm,0mm">
                <w:txbxContent>
                  <w:p w14:paraId="24358C47">
                    <w:pPr>
                      <w:spacing w:before="32" w:line="187" w:lineRule="auto"/>
                      <w:ind w:left="285"/>
                      <w:rPr>
                        <w:rFonts w:ascii="Times New Roman" w:hAnsi="Times New Roman" w:cs="Times New Roman"/>
                        <w:sz w:val="21"/>
                        <w:szCs w:val="21"/>
                      </w:rPr>
                    </w:pPr>
                    <w:r>
                      <w:rPr>
                        <w:rFonts w:ascii="Times New Roman" w:hAnsi="Times New Roman" w:cs="Times New Roman"/>
                        <w:b/>
                        <w:bCs/>
                        <w:color w:val="FFFF00"/>
                        <w:spacing w:val="-3"/>
                        <w:sz w:val="21"/>
                        <w:szCs w:val="21"/>
                      </w:rPr>
                      <w:t>2</w:t>
                    </w:r>
                  </w:p>
                </w:txbxContent>
              </v:textbox>
            </v:roundrect>
            <v:shape id="_x0000_s1174" o:spid="_x0000_s1174" o:spt="202" type="#_x0000_t202" style="position:absolute;left:996;top:427;height:297;width:765;" filled="f" stroked="f" coordsize="21600,21600">
              <v:path/>
              <v:fill on="f" focussize="0,0"/>
              <v:stroke on="f"/>
              <v:imagedata o:title=""/>
              <o:lock v:ext="edit" aspectratio="f"/>
              <v:textbox inset="0mm,0mm,0mm,0mm">
                <w:txbxContent>
                  <w:p w14:paraId="35F760EA">
                    <w:pPr>
                      <w:tabs>
                        <w:tab w:val="left" w:pos="145"/>
                      </w:tabs>
                      <w:spacing w:before="19" w:line="227" w:lineRule="auto"/>
                      <w:ind w:left="20"/>
                      <w:rPr>
                        <w:rFonts w:ascii="Times New Roman" w:hAnsi="Times New Roman" w:cs="Times New Roman"/>
                        <w:sz w:val="21"/>
                        <w:szCs w:val="21"/>
                      </w:rPr>
                    </w:pPr>
                    <w:r>
                      <w:rPr>
                        <w:rFonts w:ascii="Times New Roman" w:hAnsi="Times New Roman" w:cs="Times New Roman"/>
                        <w:color w:val="FFFF00"/>
                        <w:sz w:val="21"/>
                        <w:szCs w:val="21"/>
                      </w:rPr>
                      <w:tab/>
                    </w:r>
                    <w:r>
                      <w:rPr>
                        <w:rFonts w:ascii="Times New Roman" w:hAnsi="Times New Roman" w:cs="Times New Roman"/>
                        <w:b/>
                        <w:bCs/>
                        <w:color w:val="FFFF00"/>
                        <w:spacing w:val="1"/>
                        <w:sz w:val="21"/>
                        <w:szCs w:val="21"/>
                      </w:rPr>
                      <w:t>Chinese</w:t>
                    </w:r>
                  </w:p>
                </w:txbxContent>
              </v:textbox>
            </v:shape>
            <v:shape id="_x0000_s1175" o:spid="_x0000_s1175" style="position:absolute;left:1692;top:402;height:50;width:50;" filled="f" stroked="t" coordsize="50,50" path="m5,5c26,5,44,22,44,44e">
              <v:fill on="f" focussize="0,0"/>
              <v:stroke weight="0.57pt" color="#999999" miterlimit="22" endcap="round"/>
              <v:imagedata o:title=""/>
              <o:lock v:ext="edit"/>
            </v:shape>
          </v:group>
        </w:pict>
      </w:r>
      <w:r>
        <w:rPr>
          <w:rFonts w:ascii="Times New Roman" w:hAnsi="Times New Roman" w:cs="Times New Roman"/>
          <w:spacing w:val="6"/>
          <w:sz w:val="20"/>
          <w:szCs w:val="20"/>
        </w:rPr>
        <w:t>Figure 6-1 &lt; System &gt; Page 6-2 &lt; System Settings &gt; Page</w:t>
      </w:r>
    </w:p>
    <w:p w14:paraId="16403C81">
      <w:pPr>
        <w:pStyle w:val="3"/>
        <w:spacing w:before="131" w:line="2849" w:lineRule="exact"/>
        <w:ind w:firstLine="364"/>
        <w:rPr>
          <w:rFonts w:ascii="Times New Roman" w:hAnsi="Times New Roman" w:cs="Times New Roman"/>
        </w:rPr>
      </w:pPr>
      <w:r>
        <w:rPr>
          <w:rFonts w:ascii="Times New Roman" w:hAnsi="Times New Roman" w:cs="Times New Roman"/>
          <w:position w:val="-56"/>
        </w:rPr>
        <w:pict>
          <v:group id="_x0000_s1176" o:spid="_x0000_s1176" o:spt="203" style="height:142.45pt;width:243.25pt;" coordsize="4865,2848">
            <o:lock v:ext="edit"/>
            <v:rect id="_x0000_s1177" o:spid="_x0000_s1177" o:spt="1" style="position:absolute;left:0;top:0;height:2848;width:4865;" fillcolor="#000000" filled="t" stroked="f" coordsize="21600,21600">
              <v:path/>
              <v:fill on="t" focussize="0,0"/>
              <v:stroke on="f"/>
              <v:imagedata o:title=""/>
              <o:lock v:ext="edit"/>
            </v:rect>
            <v:rect id="_x0000_s1178" o:spid="_x0000_s1178" o:spt="1" style="position:absolute;left:1372;top:1039;height:317;width:2063;" fillcolor="#A6A6A6" filled="t" stroked="f" coordsize="21600,21600">
              <v:path/>
              <v:fill on="t" focussize="0,0"/>
              <v:stroke on="f"/>
              <v:imagedata o:title=""/>
              <o:lock v:ext="edit"/>
            </v:rect>
            <v:rect id="_x0000_s1179" o:spid="_x0000_s1179" o:spt="1" style="position:absolute;left:1355;top:2071;height:317;width:2063;" fillcolor="#A6A6A6" filled="t" stroked="f" coordsize="21600,21600">
              <v:path/>
              <v:fill on="t" focussize="0,0"/>
              <v:stroke on="f"/>
              <v:imagedata o:title=""/>
              <o:lock v:ext="edit"/>
            </v:rect>
            <v:rect id="_x0000_s1180" o:spid="_x0000_s1180" o:spt="1" style="position:absolute;left:53;top:39;height:286;width:4767;" fillcolor="#F79646" filled="t" stroked="f" coordsize="21600,21600">
              <v:path/>
              <v:fill on="t" focussize="0,0"/>
              <v:stroke on="f"/>
              <v:imagedata o:title=""/>
              <o:lock v:ext="edit"/>
            </v:rect>
            <v:rect id="_x0000_s1181" o:spid="_x0000_s1181" o:spt="1" style="position:absolute;left:42;top:2559;height:287;width:4790;" fillcolor="#F79646" filled="t" stroked="f" coordsize="21600,21600">
              <v:path/>
              <v:fill on="t" focussize="0,0"/>
              <v:stroke on="f"/>
              <v:imagedata o:title=""/>
              <o:lock v:ext="edit"/>
            </v:rect>
            <v:rect id="_x0000_s1182" o:spid="_x0000_s1182" o:spt="1" style="position:absolute;left:1366;top:1546;height:317;width:2063;" fillcolor="#A6A6A6" filled="t" stroked="f" coordsize="21600,21600">
              <v:path/>
              <v:fill on="t" focussize="0,0"/>
              <v:stroke on="f"/>
              <v:imagedata o:title=""/>
              <o:lock v:ext="edit"/>
            </v:rect>
            <v:rect id="_x0000_s1183" o:spid="_x0000_s1183" o:spt="1" style="position:absolute;left:1372;top:493;height:317;width:2063;" fillcolor="#A6A6A6" filled="t" stroked="f" coordsize="21600,21600">
              <v:path/>
              <v:fill on="t" focussize="0,0"/>
              <v:stroke on="f"/>
              <v:imagedata o:title=""/>
              <o:lock v:ext="edit"/>
            </v:rect>
            <v:shape id="_x0000_s1184" o:spid="_x0000_s1184" o:spt="202" type="#_x0000_t202" style="position:absolute;left:166;top:44;height:2795;width:4695;" filled="f" stroked="f" coordsize="21600,21600">
              <v:path/>
              <v:fill on="f" focussize="0,0"/>
              <v:stroke on="f"/>
              <v:imagedata o:title=""/>
              <o:lock v:ext="edit" aspectratio="f"/>
              <v:textbox inset="0mm,0mm,0mm,0mm">
                <w:txbxContent>
                  <w:p w14:paraId="52A6BB7F">
                    <w:pPr>
                      <w:spacing w:before="20" w:line="232" w:lineRule="auto"/>
                      <w:ind w:left="20"/>
                      <w:rPr>
                        <w:rFonts w:ascii="Times New Roman" w:hAnsi="Times New Roman" w:cs="Times New Roman"/>
                        <w:sz w:val="20"/>
                        <w:szCs w:val="20"/>
                      </w:rPr>
                    </w:pPr>
                    <w:r>
                      <w:rPr>
                        <w:rFonts w:ascii="Times New Roman" w:hAnsi="Times New Roman" w:cs="Times New Roman"/>
                        <w:b/>
                        <w:bCs/>
                        <w:color w:val="FFFFFF"/>
                        <w:spacing w:val="-8"/>
                        <w:sz w:val="20"/>
                        <w:szCs w:val="20"/>
                      </w:rPr>
                      <w:t>system</w:t>
                    </w:r>
                  </w:p>
                  <w:p w14:paraId="63B9A157">
                    <w:pPr>
                      <w:spacing w:before="250" w:line="228" w:lineRule="auto"/>
                      <w:ind w:left="1829"/>
                      <w:rPr>
                        <w:rFonts w:ascii="Times New Roman" w:hAnsi="Times New Roman" w:cs="Times New Roman"/>
                        <w:sz w:val="18"/>
                        <w:szCs w:val="18"/>
                      </w:rPr>
                    </w:pPr>
                    <w:r>
                      <w:rPr>
                        <w:rFonts w:ascii="Times New Roman" w:hAnsi="Times New Roman" w:cs="Times New Roman"/>
                        <w:b/>
                        <w:bCs/>
                        <w:color w:val="FFFF00"/>
                        <w:spacing w:val="-5"/>
                        <w:sz w:val="18"/>
                        <w:szCs w:val="18"/>
                      </w:rPr>
                      <w:t>system setup</w:t>
                    </w:r>
                  </w:p>
                  <w:p w14:paraId="5311F3FD">
                    <w:pPr>
                      <w:spacing w:line="257" w:lineRule="auto"/>
                      <w:rPr>
                        <w:rFonts w:ascii="Times New Roman" w:hAnsi="Times New Roman" w:cs="Times New Roman"/>
                        <w:sz w:val="21"/>
                      </w:rPr>
                    </w:pPr>
                  </w:p>
                  <w:p w14:paraId="0B2F2713">
                    <w:pPr>
                      <w:spacing w:before="59" w:line="228" w:lineRule="auto"/>
                      <w:ind w:left="1848"/>
                      <w:rPr>
                        <w:rFonts w:ascii="Times New Roman" w:hAnsi="Times New Roman" w:cs="Times New Roman"/>
                        <w:sz w:val="18"/>
                        <w:szCs w:val="18"/>
                      </w:rPr>
                    </w:pPr>
                    <w:r>
                      <w:rPr>
                        <w:rFonts w:ascii="Times New Roman" w:hAnsi="Times New Roman" w:cs="Times New Roman"/>
                        <w:b/>
                        <w:bCs/>
                        <w:color w:val="FFFF00"/>
                        <w:spacing w:val="-5"/>
                        <w:sz w:val="18"/>
                        <w:szCs w:val="18"/>
                      </w:rPr>
                      <w:t>System service</w:t>
                    </w:r>
                  </w:p>
                  <w:p w14:paraId="1A84E504">
                    <w:pPr>
                      <w:spacing w:before="285" w:line="228" w:lineRule="auto"/>
                      <w:ind w:left="1855"/>
                      <w:rPr>
                        <w:rFonts w:ascii="Times New Roman" w:hAnsi="Times New Roman" w:cs="Times New Roman"/>
                        <w:sz w:val="18"/>
                        <w:szCs w:val="18"/>
                      </w:rPr>
                    </w:pPr>
                    <w:r>
                      <w:rPr>
                        <w:rFonts w:ascii="Times New Roman" w:hAnsi="Times New Roman" w:cs="Times New Roman"/>
                        <w:b/>
                        <w:bCs/>
                        <w:color w:val="FFFF00"/>
                        <w:spacing w:val="-5"/>
                        <w:sz w:val="18"/>
                        <w:szCs w:val="18"/>
                      </w:rPr>
                      <w:t>system reset</w:t>
                    </w:r>
                  </w:p>
                  <w:p w14:paraId="6E56E9AA">
                    <w:pPr>
                      <w:spacing w:line="241" w:lineRule="auto"/>
                      <w:rPr>
                        <w:rFonts w:ascii="Times New Roman" w:hAnsi="Times New Roman" w:cs="Times New Roman"/>
                        <w:sz w:val="21"/>
                      </w:rPr>
                    </w:pPr>
                  </w:p>
                  <w:p w14:paraId="0AB3A10D">
                    <w:pPr>
                      <w:spacing w:before="59" w:line="228" w:lineRule="auto"/>
                      <w:ind w:left="1833"/>
                      <w:rPr>
                        <w:rFonts w:ascii="Times New Roman" w:hAnsi="Times New Roman" w:cs="Times New Roman"/>
                        <w:sz w:val="18"/>
                        <w:szCs w:val="18"/>
                      </w:rPr>
                    </w:pPr>
                    <w:r>
                      <w:rPr>
                        <w:rFonts w:ascii="Times New Roman" w:hAnsi="Times New Roman" w:cs="Times New Roman"/>
                        <w:b/>
                        <w:bCs/>
                        <w:color w:val="FFFF00"/>
                        <w:spacing w:val="-5"/>
                        <w:sz w:val="18"/>
                        <w:szCs w:val="18"/>
                      </w:rPr>
                      <w:t>system information</w:t>
                    </w:r>
                  </w:p>
                  <w:p w14:paraId="2C53848B">
                    <w:pPr>
                      <w:spacing w:before="259" w:line="235" w:lineRule="auto"/>
                      <w:ind w:right="10"/>
                      <w:jc w:val="right"/>
                      <w:rPr>
                        <w:rFonts w:ascii="Times New Roman" w:hAnsi="Times New Roman" w:cs="Times New Roman"/>
                        <w:sz w:val="20"/>
                        <w:szCs w:val="20"/>
                      </w:rPr>
                    </w:pPr>
                    <w:r>
                      <w:rPr>
                        <w:rFonts w:ascii="Times New Roman" w:hAnsi="Times New Roman" w:cs="Times New Roman"/>
                        <w:color w:val="FFFFFF"/>
                        <w:spacing w:val="10"/>
                        <w:sz w:val="20"/>
                        <w:szCs w:val="20"/>
                      </w:rPr>
                      <w:t>10 ：20:20</w:t>
                    </w:r>
                  </w:p>
                </w:txbxContent>
              </v:textbox>
            </v:shape>
            <v:rect id="_x0000_s1185" o:spid="_x0000_s1185" o:spt="1" style="position:absolute;left:1241;top:2561;height:287;width:615;" fillcolor="#A6A6A6" filled="t" stroked="f" coordsize="21600,21600">
              <v:path/>
              <v:fill on="t" focussize="0,0"/>
              <v:stroke on="f"/>
              <v:imagedata o:title=""/>
              <o:lock v:ext="edit"/>
            </v:rect>
            <v:shape id="_x0000_s1186" o:spid="_x0000_s1186" o:spt="202" type="#_x0000_t202" style="position:absolute;left:64;top:2647;height:171;width:956;" filled="f" stroked="f" coordsize="21600,21600">
              <v:path/>
              <v:fill on="f" focussize="0,0"/>
              <v:stroke on="f"/>
              <v:imagedata o:title=""/>
              <o:lock v:ext="edit" aspectratio="f"/>
              <v:textbox inset="0mm,0mm,0mm,0mm">
                <w:txbxContent>
                  <w:p w14:paraId="6B5F5AE7">
                    <w:pPr>
                      <w:spacing w:before="19" w:line="187" w:lineRule="auto"/>
                      <w:ind w:left="20"/>
                      <w:rPr>
                        <w:rFonts w:ascii="Times New Roman" w:hAnsi="Times New Roman" w:cs="Times New Roman"/>
                        <w:sz w:val="18"/>
                        <w:szCs w:val="18"/>
                      </w:rPr>
                    </w:pPr>
                    <w:r>
                      <w:rPr>
                        <w:rFonts w:ascii="Times New Roman" w:hAnsi="Times New Roman" w:cs="Times New Roman"/>
                        <w:color w:val="FFFFFF"/>
                        <w:spacing w:val="1"/>
                        <w:sz w:val="18"/>
                        <w:szCs w:val="18"/>
                      </w:rPr>
                      <w:t>2022-06-07</w:t>
                    </w:r>
                  </w:p>
                </w:txbxContent>
              </v:textbox>
            </v:shape>
            <v:shape id="_x0000_s1187" o:spid="_x0000_s1187" o:spt="202" type="#_x0000_t202" style="position:absolute;left:1322;top:2604;height:232;width:402;" filled="f" stroked="f" coordsize="21600,21600">
              <v:path/>
              <v:fill on="f" focussize="0,0"/>
              <v:stroke on="f"/>
              <v:imagedata o:title=""/>
              <o:lock v:ext="edit" aspectratio="f"/>
              <v:textbox inset="0mm,0mm,0mm,0mm">
                <w:txbxContent>
                  <w:p w14:paraId="77DCC5F7">
                    <w:pPr>
                      <w:spacing w:before="20" w:line="231" w:lineRule="auto"/>
                      <w:ind w:left="20"/>
                      <w:rPr>
                        <w:rFonts w:ascii="Times New Roman" w:hAnsi="Times New Roman" w:cs="Times New Roman"/>
                        <w:sz w:val="18"/>
                        <w:szCs w:val="18"/>
                      </w:rPr>
                    </w:pPr>
                    <w:r>
                      <w:rPr>
                        <w:rFonts w:ascii="Times New Roman" w:hAnsi="Times New Roman" w:cs="Times New Roman"/>
                        <w:b/>
                        <w:bCs/>
                        <w:color w:val="FFFF00"/>
                        <w:spacing w:val="-1"/>
                        <w:sz w:val="18"/>
                        <w:szCs w:val="18"/>
                      </w:rPr>
                      <w:t>preserve</w:t>
                    </w:r>
                  </w:p>
                </w:txbxContent>
              </v:textbox>
            </v:shape>
            <w10:wrap type="none"/>
            <w10:anchorlock/>
          </v:group>
        </w:pict>
      </w:r>
    </w:p>
    <w:p w14:paraId="731CEE18">
      <w:pPr>
        <w:pStyle w:val="3"/>
        <w:spacing w:line="309" w:lineRule="auto"/>
        <w:rPr>
          <w:rFonts w:ascii="Times New Roman" w:hAnsi="Times New Roman" w:cs="Times New Roman"/>
        </w:rPr>
      </w:pPr>
    </w:p>
    <w:p w14:paraId="1A433F72">
      <w:pPr>
        <w:spacing w:before="114" w:line="225" w:lineRule="auto"/>
        <w:outlineLvl w:val="2"/>
        <w:rPr>
          <w:rFonts w:ascii="Times New Roman" w:hAnsi="Times New Roman" w:cs="Times New Roman"/>
          <w:sz w:val="35"/>
          <w:szCs w:val="35"/>
        </w:rPr>
      </w:pPr>
      <w:bookmarkStart w:id="87" w:name="bookmark51"/>
      <w:bookmarkEnd w:id="87"/>
      <w:r>
        <w:rPr>
          <w:rFonts w:ascii="Times New Roman" w:hAnsi="Times New Roman" w:cs="Times New Roman"/>
          <w:b/>
          <w:spacing w:val="-9"/>
          <w:sz w:val="35"/>
          <w:szCs w:val="35"/>
        </w:rPr>
        <w:t>6.1 System Settings Page</w:t>
      </w:r>
    </w:p>
    <w:p w14:paraId="291A3674">
      <w:pPr>
        <w:spacing w:before="245" w:line="228" w:lineRule="auto"/>
        <w:ind w:left="254"/>
        <w:outlineLvl w:val="2"/>
        <w:rPr>
          <w:rFonts w:ascii="Times New Roman" w:hAnsi="Times New Roman" w:cs="Times New Roman"/>
          <w:sz w:val="24"/>
          <w:szCs w:val="24"/>
        </w:rPr>
      </w:pPr>
      <w:bookmarkStart w:id="88" w:name="bookmark52"/>
      <w:bookmarkEnd w:id="88"/>
      <w:r>
        <w:rPr>
          <w:rFonts w:ascii="Times New Roman" w:hAnsi="Times New Roman" w:cs="Times New Roman"/>
          <w:spacing w:val="-1"/>
          <w:sz w:val="24"/>
          <w:szCs w:val="24"/>
        </w:rPr>
        <w:t>1. Change the system language</w:t>
      </w:r>
    </w:p>
    <w:p w14:paraId="1A1C937A">
      <w:pPr>
        <w:spacing w:before="292" w:line="227" w:lineRule="auto"/>
        <w:ind w:left="2098"/>
        <w:rPr>
          <w:rFonts w:ascii="Times New Roman" w:hAnsi="Times New Roman" w:cs="Times New Roman"/>
          <w:sz w:val="21"/>
          <w:szCs w:val="21"/>
        </w:rPr>
      </w:pPr>
      <w:r>
        <w:rPr>
          <w:rFonts w:ascii="Times New Roman" w:hAnsi="Times New Roman" w:cs="Times New Roman"/>
        </w:rPr>
        <w:pict>
          <v:shape id="_x0000_s1188" o:spid="_x0000_s1188" style="position:absolute;left:0pt;margin-left:100.7pt;margin-top:32.9pt;height:2.6pt;width:17.2pt;z-index:-251514880;mso-width-relative:page;mso-height-relative:page;" filled="f" stroked="t" coordsize="344,51" path="m5,5l337,45m5,30l5,5xl5,5e">
            <v:fill on="f" focussize="0,0"/>
            <v:stroke weight="0.57pt" color="#FFFFFF" miterlimit="22" endcap="round"/>
            <v:imagedata o:title=""/>
            <o:lock v:ext="edit"/>
          </v:shape>
        </w:pict>
      </w:r>
      <w:r>
        <w:rPr>
          <w:rFonts w:ascii="Times New Roman" w:hAnsi="Times New Roman" w:cs="Times New Roman"/>
          <w:spacing w:val="-1"/>
          <w:sz w:val="21"/>
          <w:szCs w:val="21"/>
        </w:rPr>
        <w:t>The instrument supports both Chinese and English.</w:t>
      </w:r>
    </w:p>
    <w:p w14:paraId="73055631">
      <w:pPr>
        <w:spacing w:before="127" w:line="237" w:lineRule="auto"/>
        <w:ind w:left="2008"/>
        <w:rPr>
          <w:rFonts w:ascii="Times New Roman" w:hAnsi="Times New Roman" w:cs="Times New Roman"/>
          <w:sz w:val="21"/>
          <w:szCs w:val="21"/>
        </w:rPr>
      </w:pPr>
      <w:r>
        <w:rPr>
          <w:rFonts w:ascii="Times New Roman" w:hAnsi="Times New Roman" w:cs="Times New Roman"/>
          <w:position w:val="-10"/>
          <w:sz w:val="21"/>
          <w:szCs w:val="21"/>
        </w:rPr>
        <w:drawing>
          <wp:inline distT="0" distB="0" distL="0" distR="0">
            <wp:extent cx="217805" cy="194945"/>
            <wp:effectExtent l="0" t="0" r="0" b="0"/>
            <wp:docPr id="362" name="IM 362"/>
            <wp:cNvGraphicFramePr/>
            <a:graphic xmlns:a="http://schemas.openxmlformats.org/drawingml/2006/main">
              <a:graphicData uri="http://schemas.openxmlformats.org/drawingml/2006/picture">
                <pic:pic xmlns:pic="http://schemas.openxmlformats.org/drawingml/2006/picture">
                  <pic:nvPicPr>
                    <pic:cNvPr id="362" name="IM 362"/>
                    <pic:cNvPicPr/>
                  </pic:nvPicPr>
                  <pic:blipFill>
                    <a:blip r:embed="rId233"/>
                    <a:stretch>
                      <a:fillRect/>
                    </a:stretch>
                  </pic:blipFill>
                  <pic:spPr>
                    <a:xfrm>
                      <a:off x="0" y="0"/>
                      <a:ext cx="217921" cy="195572"/>
                    </a:xfrm>
                    <a:prstGeom prst="rect">
                      <a:avLst/>
                    </a:prstGeom>
                  </pic:spPr>
                </pic:pic>
              </a:graphicData>
            </a:graphic>
          </wp:inline>
        </w:drawing>
      </w:r>
      <w:r>
        <w:rPr>
          <w:rFonts w:ascii="Times New Roman" w:hAnsi="Times New Roman" w:cs="Times New Roman"/>
          <w:spacing w:val="16"/>
          <w:sz w:val="21"/>
          <w:szCs w:val="21"/>
        </w:rPr>
        <w:t>To change the language</w:t>
      </w:r>
    </w:p>
    <w:p w14:paraId="48186C8E">
      <w:pPr>
        <w:spacing w:before="66" w:line="227" w:lineRule="auto"/>
        <w:ind w:left="1107"/>
        <w:rPr>
          <w:rFonts w:ascii="Times New Roman" w:hAnsi="Times New Roman" w:cs="Times New Roman"/>
          <w:sz w:val="21"/>
          <w:szCs w:val="21"/>
        </w:rPr>
      </w:pPr>
      <w:r>
        <w:rPr>
          <w:rFonts w:ascii="Times New Roman" w:hAnsi="Times New Roman" w:cs="Times New Roman"/>
          <w:spacing w:val="-9"/>
          <w:sz w:val="21"/>
          <w:szCs w:val="21"/>
        </w:rPr>
        <w:t>Step 1 enter the &lt; system settings &gt; page.</w:t>
      </w:r>
    </w:p>
    <w:p w14:paraId="2729B4F5">
      <w:pPr>
        <w:spacing w:before="115" w:line="227" w:lineRule="auto"/>
        <w:ind w:left="1107"/>
        <w:rPr>
          <w:rFonts w:ascii="Times New Roman" w:hAnsi="Times New Roman" w:cs="Times New Roman"/>
          <w:sz w:val="21"/>
          <w:szCs w:val="21"/>
        </w:rPr>
      </w:pPr>
      <w:r>
        <w:rPr>
          <w:rFonts w:ascii="Times New Roman" w:hAnsi="Times New Roman" w:cs="Times New Roman"/>
          <w:spacing w:val="-4"/>
          <w:sz w:val="21"/>
          <w:szCs w:val="21"/>
        </w:rPr>
        <w:t>Step 2: Click the setting box on the right side of the system language.</w:t>
      </w:r>
    </w:p>
    <w:p w14:paraId="2D29E928">
      <w:pPr>
        <w:spacing w:before="101" w:line="226" w:lineRule="auto"/>
        <w:ind w:left="1107"/>
        <w:rPr>
          <w:rFonts w:ascii="Times New Roman" w:hAnsi="Times New Roman" w:cs="Times New Roman"/>
          <w:sz w:val="21"/>
          <w:szCs w:val="21"/>
        </w:rPr>
      </w:pPr>
      <w:r>
        <w:rPr>
          <w:rFonts w:ascii="Times New Roman" w:hAnsi="Times New Roman" w:cs="Times New Roman"/>
          <w:spacing w:val="-10"/>
          <w:sz w:val="21"/>
          <w:szCs w:val="21"/>
        </w:rPr>
        <w:t>Step 3 Click to select a language:</w:t>
      </w:r>
    </w:p>
    <w:p w14:paraId="504F8AE7">
      <w:pPr>
        <w:spacing w:line="226" w:lineRule="auto"/>
        <w:rPr>
          <w:rFonts w:ascii="Times New Roman" w:hAnsi="Times New Roman" w:cs="Times New Roman"/>
          <w:sz w:val="21"/>
          <w:szCs w:val="21"/>
        </w:rPr>
        <w:sectPr>
          <w:footerReference r:id="rId29" w:type="default"/>
          <w:pgSz w:w="11906" w:h="16838"/>
          <w:pgMar w:top="879" w:right="1134" w:bottom="1362" w:left="593" w:header="0" w:footer="1048" w:gutter="0"/>
          <w:cols w:space="720" w:num="1"/>
        </w:sectPr>
      </w:pPr>
    </w:p>
    <w:p w14:paraId="5AA316C9">
      <w:pPr>
        <w:spacing w:before="46" w:line="228" w:lineRule="auto"/>
        <w:outlineLvl w:val="0"/>
        <w:rPr>
          <w:rFonts w:ascii="Times New Roman" w:hAnsi="Times New Roman" w:cs="Times New Roman"/>
          <w:sz w:val="22"/>
          <w:szCs w:val="22"/>
        </w:rPr>
      </w:pPr>
      <w:bookmarkStart w:id="89" w:name="bookmark136"/>
      <w:bookmarkEnd w:id="89"/>
      <w:bookmarkStart w:id="90" w:name="bookmark53"/>
      <w:bookmarkEnd w:id="90"/>
      <w:bookmarkStart w:id="91" w:name="_Toc9655"/>
      <w:r>
        <w:rPr>
          <w:rFonts w:ascii="Times New Roman" w:hAnsi="Times New Roman" w:cs="Times New Roman"/>
          <w:sz w:val="22"/>
          <w:szCs w:val="22"/>
        </w:rPr>
        <w:t>2. Modify the date and time</w:t>
      </w:r>
      <w:bookmarkEnd w:id="91"/>
    </w:p>
    <w:p w14:paraId="244AC5C1">
      <w:pPr>
        <w:spacing w:before="196" w:line="230" w:lineRule="auto"/>
        <w:ind w:left="1794"/>
        <w:rPr>
          <w:rFonts w:ascii="Times New Roman" w:hAnsi="Times New Roman" w:cs="Times New Roman"/>
          <w:sz w:val="19"/>
          <w:szCs w:val="19"/>
        </w:rPr>
      </w:pPr>
      <w:r>
        <w:rPr>
          <w:rFonts w:ascii="Times New Roman" w:hAnsi="Times New Roman" w:cs="Times New Roman"/>
          <w:spacing w:val="-1"/>
          <w:sz w:val="19"/>
          <w:szCs w:val="19"/>
        </w:rPr>
        <w:t>The instrument uses a 24-hour clock.</w:t>
      </w:r>
    </w:p>
    <w:p w14:paraId="52937270">
      <w:pPr>
        <w:pStyle w:val="3"/>
        <w:spacing w:line="243" w:lineRule="auto"/>
        <w:rPr>
          <w:rFonts w:ascii="Times New Roman" w:hAnsi="Times New Roman" w:cs="Times New Roman"/>
        </w:rPr>
      </w:pPr>
      <w:r>
        <w:rPr>
          <w:rFonts w:ascii="Times New Roman" w:hAnsi="Times New Roman" w:cs="Times New Roman"/>
        </w:rPr>
        <w:pict>
          <v:shape id="_x0000_s1189" o:spid="_x0000_s1189" style="position:absolute;left:0pt;margin-left:82.9pt;margin-top:3.2pt;height:0.6pt;width:21.3pt;z-index:251806720;mso-width-relative:page;mso-height-relative:page;" filled="f" stroked="t" coordsize="425,12" path="m5,5l419,5m5,5l5,5e">
            <v:fill on="f" focussize="0,0"/>
            <v:stroke weight="0.57pt" color="#FFFFFF" miterlimit="22" endcap="round"/>
            <v:imagedata o:title=""/>
            <o:lock v:ext="edit"/>
          </v:shape>
        </w:pict>
      </w:r>
      <w:r>
        <w:rPr>
          <w:rFonts w:ascii="Times New Roman" w:hAnsi="Times New Roman" w:cs="Times New Roman"/>
        </w:rPr>
        <w:pict>
          <v:shape id="_x0000_s1190" o:spid="_x0000_s1190" o:spt="202" type="#_x0000_t202" style="position:absolute;left:0pt;margin-left:37.8pt;margin-top:1.9pt;height:67.5pt;width:143.75pt;z-index:251803648;mso-width-relative:page;mso-height-relative:page;" filled="f" stroked="f" coordsize="21600,21600">
            <v:path/>
            <v:fill on="f" focussize="0,0"/>
            <v:stroke on="f"/>
            <v:imagedata o:title=""/>
            <o:lock v:ext="edit" aspectratio="f"/>
            <v:textbox inset="0mm,0mm,0mm,0mm">
              <w:txbxContent>
                <w:p w14:paraId="2B90622A">
                  <w:pPr>
                    <w:spacing w:before="20"/>
                    <w:ind w:left="895"/>
                    <w:rPr>
                      <w:rFonts w:ascii="Times New Roman" w:hAnsi="Times New Roman" w:cs="Times New Roman"/>
                      <w:sz w:val="19"/>
                      <w:szCs w:val="19"/>
                    </w:rPr>
                  </w:pPr>
                  <w:r>
                    <w:rPr>
                      <w:rFonts w:ascii="Times New Roman" w:hAnsi="Times New Roman" w:cs="Times New Roman"/>
                      <w:position w:val="-11"/>
                      <w:sz w:val="19"/>
                      <w:szCs w:val="19"/>
                    </w:rPr>
                    <w:drawing>
                      <wp:inline distT="0" distB="0" distL="0" distR="0">
                        <wp:extent cx="269875" cy="227330"/>
                        <wp:effectExtent l="0" t="0" r="0" b="0"/>
                        <wp:docPr id="364" name="IM 364"/>
                        <wp:cNvGraphicFramePr/>
                        <a:graphic xmlns:a="http://schemas.openxmlformats.org/drawingml/2006/main">
                          <a:graphicData uri="http://schemas.openxmlformats.org/drawingml/2006/picture">
                            <pic:pic xmlns:pic="http://schemas.openxmlformats.org/drawingml/2006/picture">
                              <pic:nvPicPr>
                                <pic:cNvPr id="364" name="IM 364"/>
                                <pic:cNvPicPr/>
                              </pic:nvPicPr>
                              <pic:blipFill>
                                <a:blip r:embed="rId234"/>
                                <a:stretch>
                                  <a:fillRect/>
                                </a:stretch>
                              </pic:blipFill>
                              <pic:spPr>
                                <a:xfrm>
                                  <a:off x="0" y="0"/>
                                  <a:ext cx="270126" cy="227527"/>
                                </a:xfrm>
                                <a:prstGeom prst="rect">
                                  <a:avLst/>
                                </a:prstGeom>
                              </pic:spPr>
                            </pic:pic>
                          </a:graphicData>
                        </a:graphic>
                      </wp:inline>
                    </w:drawing>
                  </w:r>
                  <w:r>
                    <w:rPr>
                      <w:rFonts w:ascii="Times New Roman" w:hAnsi="Times New Roman" w:cs="Times New Roman"/>
                      <w:spacing w:val="6"/>
                      <w:sz w:val="19"/>
                      <w:szCs w:val="19"/>
                    </w:rPr>
                    <w:t>Date setting:</w:t>
                  </w:r>
                </w:p>
                <w:p w14:paraId="42F9F501">
                  <w:pPr>
                    <w:spacing w:before="10" w:line="226" w:lineRule="auto"/>
                    <w:ind w:left="20"/>
                    <w:rPr>
                      <w:rFonts w:ascii="Times New Roman" w:hAnsi="Times New Roman" w:cs="Times New Roman"/>
                      <w:sz w:val="19"/>
                      <w:szCs w:val="19"/>
                    </w:rPr>
                  </w:pPr>
                  <w:r>
                    <w:rPr>
                      <w:rFonts w:ascii="Times New Roman" w:hAnsi="Times New Roman" w:cs="Times New Roman"/>
                      <w:spacing w:val="-7"/>
                      <w:sz w:val="19"/>
                      <w:szCs w:val="19"/>
                    </w:rPr>
                    <w:t>Step 1 enter the &lt; system configuration &gt; page.</w:t>
                  </w:r>
                </w:p>
                <w:p w14:paraId="5A6F285B">
                  <w:pPr>
                    <w:spacing w:before="99" w:line="237" w:lineRule="auto"/>
                    <w:ind w:left="20"/>
                    <w:rPr>
                      <w:rFonts w:ascii="Times New Roman" w:hAnsi="Times New Roman" w:cs="Times New Roman"/>
                      <w:sz w:val="19"/>
                      <w:szCs w:val="19"/>
                    </w:rPr>
                  </w:pPr>
                  <w:r>
                    <w:rPr>
                      <w:rFonts w:ascii="Times New Roman" w:hAnsi="Times New Roman" w:cs="Times New Roman"/>
                      <w:spacing w:val="-4"/>
                      <w:sz w:val="19"/>
                      <w:szCs w:val="19"/>
                    </w:rPr>
                    <w:t>Step 2 Click the date setting box.</w:t>
                  </w:r>
                </w:p>
                <w:p w14:paraId="41B8C9FA">
                  <w:pPr>
                    <w:spacing w:before="131" w:line="227" w:lineRule="auto"/>
                    <w:ind w:left="20"/>
                    <w:rPr>
                      <w:rFonts w:ascii="Times New Roman" w:hAnsi="Times New Roman" w:cs="Times New Roman"/>
                      <w:sz w:val="19"/>
                      <w:szCs w:val="19"/>
                    </w:rPr>
                  </w:pPr>
                  <w:r>
                    <w:rPr>
                      <w:rFonts w:ascii="Times New Roman" w:hAnsi="Times New Roman" w:cs="Times New Roman"/>
                      <w:spacing w:val="-5"/>
                      <w:sz w:val="19"/>
                      <w:szCs w:val="19"/>
                    </w:rPr>
                    <w:t>Step 3 Set the year, month and day:</w:t>
                  </w:r>
                </w:p>
              </w:txbxContent>
            </v:textbox>
          </v:shape>
        </w:pict>
      </w:r>
    </w:p>
    <w:p w14:paraId="155AAF03">
      <w:pPr>
        <w:spacing w:line="2818" w:lineRule="exact"/>
        <w:ind w:firstLine="3848"/>
        <w:rPr>
          <w:rFonts w:ascii="Times New Roman" w:hAnsi="Times New Roman" w:cs="Times New Roman"/>
        </w:rPr>
      </w:pPr>
      <w:r>
        <w:rPr>
          <w:rFonts w:ascii="Times New Roman" w:hAnsi="Times New Roman" w:cs="Times New Roman"/>
        </w:rPr>
        <mc:AlternateContent>
          <mc:Choice Requires="wps">
            <w:drawing>
              <wp:anchor distT="0" distB="0" distL="0" distR="0" simplePos="0" relativeHeight="251808768" behindDoc="0" locked="0" layoutInCell="1" allowOverlap="1">
                <wp:simplePos x="0" y="0"/>
                <wp:positionH relativeFrom="column">
                  <wp:posOffset>2499360</wp:posOffset>
                </wp:positionH>
                <wp:positionV relativeFrom="paragraph">
                  <wp:posOffset>161290</wp:posOffset>
                </wp:positionV>
                <wp:extent cx="166370" cy="267335"/>
                <wp:effectExtent l="0" t="0" r="0" b="0"/>
                <wp:wrapNone/>
                <wp:docPr id="366" name="TextBox 366"/>
                <wp:cNvGraphicFramePr/>
                <a:graphic xmlns:a="http://schemas.openxmlformats.org/drawingml/2006/main">
                  <a:graphicData uri="http://schemas.microsoft.com/office/word/2010/wordprocessingShape">
                    <wps:wsp>
                      <wps:cNvSpPr txBox="1"/>
                      <wps:spPr>
                        <a:xfrm rot="16200000">
                          <a:off x="2499954" y="161673"/>
                          <a:ext cx="166370" cy="267334"/>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14:paraId="15BD8625">
                            <w:pPr>
                              <w:spacing w:before="85" w:line="315" w:lineRule="exact"/>
                              <w:ind w:left="20"/>
                              <w:rPr>
                                <w:rFonts w:ascii="Times New Roman" w:hAnsi="Times New Roman" w:cs="Times New Roman"/>
                                <w:sz w:val="23"/>
                                <w:szCs w:val="23"/>
                              </w:rPr>
                            </w:pPr>
                            <w:r>
                              <w:rPr>
                                <w:rFonts w:ascii="Times New Roman" w:hAnsi="Times New Roman" w:cs="Times New Roman"/>
                                <w:position w:val="1"/>
                                <w:sz w:val="23"/>
                                <w:szCs w:val="23"/>
                              </w:rPr>
                              <w:t>▲</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366" o:spid="_x0000_s1026" o:spt="202" type="#_x0000_t202" style="position:absolute;left:0pt;margin-left:196.8pt;margin-top:12.7pt;height:21.05pt;width:13.1pt;rotation:-5898240f;z-index:251808768;mso-width-relative:page;mso-height-relative:page;" filled="f" stroked="f" coordsize="21600,21600" o:gfxdata="UEsDBAoAAAAAAIdO4kAAAAAAAAAAAAAAAAAEAAAAZHJzL1BLAwQUAAAACACHTuJAiCfk8dkAAAAJ&#10;AQAADwAAAGRycy9kb3ducmV2LnhtbE2Py07DMBBF90j8gzVI7KiTPlKaxukCqZuySkGg7tx4mkTY&#10;4xC7TeHrGVawHM3RvecWm6uz4oJD6DwpSCcJCKTam44aBa8v24dHECFqMtp6QgVfGGBT3t4UOjd+&#10;pAov+9gIDqGQawVtjH0uZahbdDpMfI/Ev5MfnI58Do00gx453Fk5TZJMOt0RN7S6x6cW64/92Smw&#10;z5XcfdMuHPC9OZi36nPcLjOl7u/SZA0i4jX+wfCrz+pQstPRn8kEYRXMVrOMUQXTxRwEA/N0xVuO&#10;CrLlAmRZyP8Lyh9QSwMEFAAAAAgAh07iQIjE4lVOAgAApAQAAA4AAABkcnMvZTJvRG9jLnhtbK1U&#10;y27bMBC8F+g/ELw38iNVGsNy4MZIUSBoAiRFzzRFWQT4KklbSr++Q0pKg7SHHOoDsdpdDndnZ72+&#10;6rUiJ+GDtKai87MZJcJwW0tzqOj3x5sPnygJkZmaKWtERZ9EoFeb9+/WnVuJhW2tqoUnADFh1bmK&#10;tjG6VVEE3grNwpl1wiDYWK9ZxKc/FLVnHdC1KhazWVl01tfOWy5CgHc3BOmI6N8CaJtGcrGz/KiF&#10;iQOqF4pFtBRa6QLd5GqbRvB41zRBRKIqik5jPvEI7H06i82arQ6euVbysQT2lhJe9aSZNHj0GWrH&#10;IiNHL/+C0pJ7G2wTz7jVxdBIZgRdzGevuHlomRO5F1Ad3DPp4f/B8m+ne09kXdFlWVJimMbIH0Uf&#10;P9ueJBcI6lxYIe/BITP2CEA2kz/AmfruG6+Jt+B3XmLK+GU60CBB+uL88vLy4zklTyk+Ly+WA/F4&#10;h/AEV5bLC4yEI75AdHme4sUAm+CdD/GLsJoko6Iec8347HQb4pA6paR0Y2+kUnm2ypAuj5sziLWB&#10;SPLFFxnp4o6FlpwYRBKskvVQnZYRSldSj0JBPcqgrMTH0HeyYr/vR5L2tn4CR5kGdBMcv5EAv2Uh&#10;3jMPXcGJzYt3OBplUZcdLUpa63/9y5/yMW5EKemgU1T488i8oER9NRACIONk+MnYT4Y56muLrua5&#10;mmzigo9qMhtv9Q8s5Da9ghAzHG9VNE7mdRy2BQvNxXabkyBdx+KteXA8QQ+Mb4/RNjIPI9EycDGy&#10;BfHmcY6Llrbj5XfO+vPnsvk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iCfk8dkAAAAJAQAADwAA&#10;AAAAAAABACAAAAAiAAAAZHJzL2Rvd25yZXYueG1sUEsBAhQAFAAAAAgAh07iQIjE4lVOAgAApAQA&#10;AA4AAAAAAAAAAQAgAAAAKAEAAGRycy9lMm9Eb2MueG1sUEsFBgAAAAAGAAYAWQEAAOgFAAAAAA==&#10;">
                <v:fill on="f" focussize="0,0"/>
                <v:stroke on="f" weight="0pt" miterlimit="0" joinstyle="miter"/>
                <v:imagedata o:title=""/>
                <o:lock v:ext="edit" aspectratio="f"/>
                <v:textbox inset="0mm,0mm,0mm,0mm">
                  <w:txbxContent>
                    <w:p w14:paraId="15BD8625">
                      <w:pPr>
                        <w:spacing w:before="85" w:line="315" w:lineRule="exact"/>
                        <w:ind w:left="20"/>
                        <w:rPr>
                          <w:rFonts w:ascii="Times New Roman" w:hAnsi="Times New Roman" w:cs="Times New Roman"/>
                          <w:sz w:val="23"/>
                          <w:szCs w:val="23"/>
                        </w:rPr>
                      </w:pPr>
                      <w:r>
                        <w:rPr>
                          <w:rFonts w:ascii="Times New Roman" w:hAnsi="Times New Roman" w:cs="Times New Roman"/>
                          <w:position w:val="1"/>
                          <w:sz w:val="23"/>
                          <w:szCs w:val="23"/>
                        </w:rPr>
                        <w:t>▲</w:t>
                      </w:r>
                    </w:p>
                  </w:txbxContent>
                </v:textbox>
              </v:shape>
            </w:pict>
          </mc:Fallback>
        </mc:AlternateContent>
      </w:r>
      <w:r>
        <w:rPr>
          <w:rFonts w:ascii="Times New Roman" w:hAnsi="Times New Roman" w:cs="Times New Roman"/>
        </w:rPr>
        <mc:AlternateContent>
          <mc:Choice Requires="wps">
            <w:drawing>
              <wp:anchor distT="0" distB="0" distL="0" distR="0" simplePos="0" relativeHeight="251807744" behindDoc="0" locked="0" layoutInCell="1" allowOverlap="1">
                <wp:simplePos x="0" y="0"/>
                <wp:positionH relativeFrom="column">
                  <wp:posOffset>4126865</wp:posOffset>
                </wp:positionH>
                <wp:positionV relativeFrom="paragraph">
                  <wp:posOffset>176530</wp:posOffset>
                </wp:positionV>
                <wp:extent cx="158115" cy="296545"/>
                <wp:effectExtent l="0" t="0" r="0" b="0"/>
                <wp:wrapNone/>
                <wp:docPr id="368" name="TextBox 368"/>
                <wp:cNvGraphicFramePr/>
                <a:graphic xmlns:a="http://schemas.openxmlformats.org/drawingml/2006/main">
                  <a:graphicData uri="http://schemas.microsoft.com/office/word/2010/wordprocessingShape">
                    <wps:wsp>
                      <wps:cNvSpPr txBox="1"/>
                      <wps:spPr>
                        <a:xfrm rot="1920000">
                          <a:off x="4127400" y="176728"/>
                          <a:ext cx="158114" cy="296545"/>
                        </a:xfrm>
                        <a:prstGeom prst="rect">
                          <a:avLst/>
                        </a:prstGeom>
                        <a:noFill/>
                        <a:ln w="0" cap="flat">
                          <a:noFill/>
                          <a:prstDash val="solid"/>
                          <a:miter lim="0"/>
                        </a:ln>
                      </wps:spPr>
                      <wps:style>
                        <a:lnRef idx="0">
                          <a:schemeClr val="accent1"/>
                        </a:lnRef>
                        <a:fillRef idx="0">
                          <a:schemeClr val="accent1"/>
                        </a:fillRef>
                        <a:effectRef idx="0">
                          <a:schemeClr val="accent1"/>
                        </a:effectRef>
                        <a:fontRef idx="minor">
                          <a:schemeClr val="dk1"/>
                        </a:fontRef>
                      </wps:style>
                      <wps:txbx>
                        <w:txbxContent>
                          <w:p w14:paraId="4D44D2B1">
                            <w:pPr>
                              <w:spacing w:before="109" w:line="337" w:lineRule="exact"/>
                              <w:jc w:val="right"/>
                              <w:rPr>
                                <w:rFonts w:ascii="Times New Roman" w:hAnsi="Times New Roman" w:cs="Times New Roman"/>
                                <w:sz w:val="23"/>
                                <w:szCs w:val="23"/>
                              </w:rPr>
                            </w:pPr>
                            <w:r>
                              <w:rPr>
                                <w:rFonts w:ascii="Times New Roman" w:hAnsi="Times New Roman" w:cs="Times New Roman"/>
                                <w:spacing w:val="-22"/>
                                <w:position w:val="1"/>
                                <w:sz w:val="23"/>
                                <w:szCs w:val="23"/>
                              </w:rPr>
                              <w:t>▼</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368" o:spid="_x0000_s1026" o:spt="202" type="#_x0000_t202" style="position:absolute;left:0pt;margin-left:324.95pt;margin-top:13.9pt;height:23.35pt;width:12.45pt;rotation:2097152f;z-index:251807744;mso-width-relative:page;mso-height-relative:page;" filled="f" stroked="f" coordsize="21600,21600" o:gfxdata="UEsDBAoAAAAAAIdO4kAAAAAAAAAAAAAAAAAEAAAAZHJzL1BLAwQUAAAACACHTuJAXDq7CtgAAAAJ&#10;AQAADwAAAGRycy9kb3ducmV2LnhtbE2Py27CMBBF95X6D9ZU6gYVhyRNSsgEqc89ULE2sYkjYju1&#10;TaB/3+mq3c1oju6cW6+vZmCT8qF3FmExT4Ap2zrZ2w7hc/f+8AQsRGGlGJxVCN8qwLq5valFJd3F&#10;btS0jR2jEBsqgaBjHCvOQ6uVEWHuRmXpdnTeiEir77j04kLhZuBpkhTciN7SBy1G9aJVe9qeDcL+&#10;47TbzNKvZ28mXc6y12zav2WI93eLZAUsqmv8g+FXn9ShIaeDO1sZ2IBQ5MsloQhpSRUIKMqchgNC&#10;mT8Cb2r+v0HzA1BLAwQUAAAACACHTuJAp6j55FACAACjBAAADgAAAGRycy9lMm9Eb2MueG1srVRN&#10;b9swDL0P2H8QdF8dZ2naBnWKrEGHAcVaIB12VmS5FqCvSUrs7tfvSbbbotuhh10EmqSeyMdHX171&#10;WpGj8EFaU9HyZEaJMNzW0jxW9MfDzadzSkJkpmbKGlHRJxHo1frjh8vOrcTctlbVwhOAmLDqXEXb&#10;GN2qKAJvhWbhxDphEGys1yzi0z8WtWcd0LUq5rPZsuisr523XIQA73YI0hHRvwfQNo3kYmv5QQsT&#10;B1QvFItoKbTSBbrO1TaN4PGuaYKIRFUUncZ84hHY+3QW60u2evTMtZKPJbD3lPCmJ82kwaPPUFsW&#10;GTl4+ReUltzbYJt4wq0uhkYyI+iinL3hZtcyJ3IvoDq4Z9LD/4Pl34/3nsi6op+XGLxhGiN/EH38&#10;YnuSXCCoc2GFvJ1DZuwRgGwmf4Az9d03XhNvwW95gSnPZpkN9EeQvSjnZwu4yBPCZ8uzeYZlKzxD&#10;eEI7PS/LBSUc8fnF8nRxmuCLATWhOx/iV2E1SUZFPcaa8dnxNsQhdUpJ6cbeSKXyaJUhXZ42Z9Bq&#10;A43ki68y0sUtCy05MmgkWCXrQRVaRghdST3qBPUog7ISHUPbyYr9vh852tv6CRRlFtBscPxGAvyW&#10;hXjPPGQFJxYv3uFolEVddrQoaa3//S9/yse0EaWkg0xR4a8D84IS9c1AB4CMk+EnYz8Z5qCvLboq&#10;czXZxAUf1WQ23uqf2MdNegUhZjjeqmiczOs4LAv2mYvNJidBuY7FW7NzPEEPjG8O0TYyDyPRMnAx&#10;sgXt5nGOe5aW4/V3znr5t6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Fw6uwrYAAAACQEAAA8A&#10;AAAAAAAAAQAgAAAAIgAAAGRycy9kb3ducmV2LnhtbFBLAQIUABQAAAAIAIdO4kCnqPnkUAIAAKME&#10;AAAOAAAAAAAAAAEAIAAAACcBAABkcnMvZTJvRG9jLnhtbFBLBQYAAAAABgAGAFkBAADpBQAAAAA=&#10;">
                <v:fill on="f" focussize="0,0"/>
                <v:stroke on="f" weight="0pt" miterlimit="0" joinstyle="miter"/>
                <v:imagedata o:title=""/>
                <o:lock v:ext="edit" aspectratio="f"/>
                <v:textbox inset="0mm,0mm,0mm,0mm">
                  <w:txbxContent>
                    <w:p w14:paraId="4D44D2B1">
                      <w:pPr>
                        <w:spacing w:before="109" w:line="337" w:lineRule="exact"/>
                        <w:jc w:val="right"/>
                        <w:rPr>
                          <w:rFonts w:ascii="Times New Roman" w:hAnsi="Times New Roman" w:cs="Times New Roman"/>
                          <w:sz w:val="23"/>
                          <w:szCs w:val="23"/>
                        </w:rPr>
                      </w:pPr>
                      <w:r>
                        <w:rPr>
                          <w:rFonts w:ascii="Times New Roman" w:hAnsi="Times New Roman" w:cs="Times New Roman"/>
                          <w:spacing w:val="-22"/>
                          <w:position w:val="1"/>
                          <w:sz w:val="23"/>
                          <w:szCs w:val="23"/>
                        </w:rPr>
                        <w:t>▼</w:t>
                      </w:r>
                    </w:p>
                  </w:txbxContent>
                </v:textbox>
              </v:shape>
            </w:pict>
          </mc:Fallback>
        </mc:AlternateContent>
      </w:r>
      <w:r>
        <w:rPr>
          <w:rFonts w:ascii="Times New Roman" w:hAnsi="Times New Roman" w:cs="Times New Roman"/>
        </w:rPr>
        <w:pict>
          <v:shape id="_x0000_s1191" o:spid="_x0000_s1191" o:spt="202" type="#_x0000_t202" style="position:absolute;left:0pt;margin-left:61.95pt;margin-top:87.65pt;height:15.75pt;width:104.2pt;z-index:251804672;mso-width-relative:page;mso-height-relative:page;" filled="f" stroked="f" coordsize="21600,21600">
            <v:path/>
            <v:fill on="f" focussize="0,0"/>
            <v:stroke on="f"/>
            <v:imagedata o:title=""/>
            <o:lock v:ext="edit" aspectratio="f"/>
            <v:textbox inset="0mm,0mm,0mm,0mm">
              <w:txbxContent>
                <w:p w14:paraId="6493D5C4">
                  <w:pPr>
                    <w:spacing w:before="20" w:line="230" w:lineRule="auto"/>
                    <w:ind w:left="20"/>
                    <w:rPr>
                      <w:rFonts w:ascii="Times New Roman" w:hAnsi="Times New Roman" w:cs="Times New Roman"/>
                      <w:sz w:val="22"/>
                      <w:szCs w:val="22"/>
                    </w:rPr>
                  </w:pPr>
                  <w:r>
                    <w:rPr>
                      <w:rFonts w:ascii="Times New Roman" w:hAnsi="Times New Roman" w:cs="Times New Roman"/>
                      <w:spacing w:val="-7"/>
                      <w:sz w:val="22"/>
                      <w:szCs w:val="22"/>
                    </w:rPr>
                    <w:t>Figure 6-3 &lt; date setting &gt; page</w:t>
                  </w:r>
                </w:p>
              </w:txbxContent>
            </v:textbox>
          </v:shape>
        </w:pict>
      </w:r>
      <w:r>
        <w:rPr>
          <w:rFonts w:ascii="Times New Roman" w:hAnsi="Times New Roman" w:cs="Times New Roman"/>
          <w:position w:val="-56"/>
        </w:rPr>
        <w:pict>
          <v:group id="_x0000_s1192" o:spid="_x0000_s1192" o:spt="203" style="height:140.9pt;width:240.65pt;" coordsize="4812,2817">
            <o:lock v:ext="edit"/>
            <v:rect id="_x0000_s1193" o:spid="_x0000_s1193" o:spt="1" style="position:absolute;left:0;top:0;height:2817;width:4812;" fillcolor="#000000" filled="t" stroked="f" coordsize="21600,21600">
              <v:path/>
              <v:fill on="t" focussize="0,0"/>
              <v:stroke on="f"/>
              <v:imagedata o:title=""/>
              <o:lock v:ext="edit"/>
            </v:rect>
            <v:rect id="_x0000_s1194" o:spid="_x0000_s1194" o:spt="1" style="position:absolute;left:58;top:315;height:2163;width:3687;" fillcolor="#FFFFFF" filled="t" stroked="f" coordsize="21600,21600">
              <v:path/>
              <v:fill on="t" focussize="0,0"/>
              <v:stroke on="f"/>
              <v:imagedata o:title=""/>
              <o:lock v:ext="edit"/>
            </v:rect>
            <v:rect id="_x0000_s1195" o:spid="_x0000_s1195" o:spt="1" style="position:absolute;left:62;top:332;height:306;width:2903;" fillcolor="#0000FF" filled="t" stroked="f" coordsize="21600,21600">
              <v:path/>
              <v:fill on="t" focussize="0,0"/>
              <v:stroke on="f"/>
              <v:imagedata o:title=""/>
              <o:lock v:ext="edit"/>
            </v:rect>
            <v:shape id="_x0000_s1196" o:spid="_x0000_s1196" style="position:absolute;left:52;top:38;height:285;width:4716;" fillcolor="#F79646" filled="t" stroked="f" coordsize="4716,285" path="m0,0l4715,0,4715,141,0,141,0,0xem4,4l3693,4,3693,284,4,284,4,4xe">
              <v:fill on="t" focussize="0,0"/>
              <v:stroke on="f"/>
              <v:imagedata o:title=""/>
              <o:lock v:ext="edit"/>
            </v:shape>
            <v:rect id="_x0000_s1197" o:spid="_x0000_s1197" o:spt="1" style="position:absolute;left:58;top:646;height:1831;width:379;" fillcolor="#D9D9D9" filled="t" stroked="f" coordsize="21600,21600">
              <v:path/>
              <v:fill on="t" focussize="0,0"/>
              <v:stroke on="f"/>
              <v:imagedata o:title=""/>
              <o:lock v:ext="edit"/>
            </v:rect>
            <v:rect id="_x0000_s1198" o:spid="_x0000_s1198" o:spt="1" style="position:absolute;left:2590;top:644;height:1833;width:379;" fillcolor="#D9D9D9" filled="t" stroked="f" coordsize="21600,21600">
              <v:path/>
              <v:fill on="t" focussize="0,0"/>
              <v:stroke on="f"/>
              <v:imagedata o:title=""/>
              <o:lock v:ext="edit"/>
            </v:rect>
            <v:rect id="_x0000_s1199" o:spid="_x0000_s1199" o:spt="1" style="position:absolute;left:45;top:2534;height:283;width:4738;" fillcolor="#F79646" filled="t" stroked="f" coordsize="21600,21600">
              <v:path/>
              <v:fill on="t" focussize="0,0"/>
              <v:stroke on="f"/>
              <v:imagedata o:title=""/>
              <o:lock v:ext="edit"/>
            </v:rect>
            <v:shape id="_x0000_s1200" o:spid="_x0000_s1200" o:spt="202" type="#_x0000_t202" style="position:absolute;left:74;top:54;height:2743;width:2752;" filled="f" stroked="f" coordsize="21600,21600">
              <v:path/>
              <v:fill on="f" focussize="0,0"/>
              <v:stroke on="f"/>
              <v:imagedata o:title=""/>
              <o:lock v:ext="edit" aspectratio="f"/>
              <v:textbox inset="0mm,0mm,0mm,0mm">
                <w:txbxContent>
                  <w:p w14:paraId="5F645AE2">
                    <w:pPr>
                      <w:spacing w:before="20" w:line="228" w:lineRule="auto"/>
                      <w:ind w:left="61"/>
                      <w:rPr>
                        <w:rFonts w:ascii="Times New Roman" w:hAnsi="Times New Roman" w:cs="Times New Roman"/>
                        <w:sz w:val="22"/>
                        <w:szCs w:val="22"/>
                      </w:rPr>
                    </w:pPr>
                    <w:r>
                      <w:rPr>
                        <w:rFonts w:ascii="Times New Roman" w:hAnsi="Times New Roman" w:cs="Times New Roman"/>
                        <w:b/>
                        <w:bCs/>
                        <w:color w:val="FFFFFF"/>
                        <w:spacing w:val="-10"/>
                        <w:sz w:val="22"/>
                        <w:szCs w:val="22"/>
                      </w:rPr>
                      <w:t>Date setting</w:t>
                    </w:r>
                  </w:p>
                  <w:p w14:paraId="170A0A25">
                    <w:pPr>
                      <w:spacing w:before="49" w:line="188" w:lineRule="auto"/>
                      <w:ind w:left="811"/>
                      <w:rPr>
                        <w:rFonts w:ascii="Times New Roman" w:hAnsi="Times New Roman" w:cs="Times New Roman"/>
                        <w:sz w:val="22"/>
                        <w:szCs w:val="22"/>
                      </w:rPr>
                    </w:pPr>
                    <w:r>
                      <w:rPr>
                        <w:rFonts w:ascii="Times New Roman" w:hAnsi="Times New Roman" w:cs="Times New Roman"/>
                        <w:color w:val="FFFFFF"/>
                        <w:spacing w:val="2"/>
                        <w:sz w:val="22"/>
                        <w:szCs w:val="22"/>
                      </w:rPr>
                      <w:t>October</w:t>
                    </w:r>
                  </w:p>
                  <w:p w14:paraId="4A50B66E">
                    <w:pPr>
                      <w:spacing w:before="158" w:line="184" w:lineRule="auto"/>
                      <w:ind w:left="93"/>
                      <w:rPr>
                        <w:rFonts w:ascii="Times New Roman" w:hAnsi="Times New Roman" w:cs="Times New Roman"/>
                        <w:sz w:val="20"/>
                        <w:szCs w:val="20"/>
                      </w:rPr>
                    </w:pPr>
                    <w:r>
                      <w:rPr>
                        <w:rFonts w:ascii="Times New Roman" w:hAnsi="Times New Roman" w:cs="Times New Roman"/>
                        <w:spacing w:val="-2"/>
                        <w:sz w:val="20"/>
                        <w:szCs w:val="20"/>
                      </w:rPr>
                      <w:t>Su</w:t>
                    </w:r>
                  </w:p>
                  <w:p w14:paraId="5BF18C04">
                    <w:pPr>
                      <w:spacing w:before="46" w:line="185" w:lineRule="auto"/>
                      <w:ind w:right="14"/>
                      <w:jc w:val="right"/>
                      <w:rPr>
                        <w:rFonts w:ascii="Times New Roman" w:hAnsi="Times New Roman" w:cs="Times New Roman"/>
                        <w:sz w:val="20"/>
                        <w:szCs w:val="20"/>
                      </w:rPr>
                    </w:pPr>
                    <w:r>
                      <w:rPr>
                        <w:rFonts w:ascii="Times New Roman" w:hAnsi="Times New Roman" w:cs="Times New Roman"/>
                        <w:sz w:val="20"/>
                        <w:szCs w:val="20"/>
                      </w:rPr>
                      <w:t>2</w:t>
                    </w:r>
                  </w:p>
                  <w:p w14:paraId="0EB65BD0">
                    <w:pPr>
                      <w:spacing w:before="49" w:line="185" w:lineRule="auto"/>
                      <w:ind w:left="144"/>
                      <w:rPr>
                        <w:rFonts w:ascii="Times New Roman" w:hAnsi="Times New Roman" w:cs="Times New Roman"/>
                        <w:sz w:val="20"/>
                        <w:szCs w:val="20"/>
                      </w:rPr>
                    </w:pPr>
                    <w:r>
                      <w:rPr>
                        <w:rFonts w:ascii="Times New Roman" w:hAnsi="Times New Roman" w:cs="Times New Roman"/>
                        <w:sz w:val="20"/>
                        <w:szCs w:val="20"/>
                      </w:rPr>
                      <w:t>three</w:t>
                    </w:r>
                  </w:p>
                  <w:p w14:paraId="6605A0F6">
                    <w:pPr>
                      <w:spacing w:before="47" w:line="183" w:lineRule="auto"/>
                      <w:ind w:left="104"/>
                      <w:rPr>
                        <w:rFonts w:ascii="Times New Roman" w:hAnsi="Times New Roman" w:cs="Times New Roman"/>
                        <w:sz w:val="20"/>
                        <w:szCs w:val="20"/>
                      </w:rPr>
                    </w:pPr>
                    <w:r>
                      <w:rPr>
                        <w:rFonts w:ascii="Times New Roman" w:hAnsi="Times New Roman" w:cs="Times New Roman"/>
                        <w:spacing w:val="-5"/>
                        <w:sz w:val="20"/>
                        <w:szCs w:val="20"/>
                      </w:rPr>
                      <w:t>10</w:t>
                    </w:r>
                  </w:p>
                  <w:p w14:paraId="1447152B">
                    <w:pPr>
                      <w:spacing w:before="49" w:line="184" w:lineRule="auto"/>
                      <w:ind w:left="104"/>
                      <w:rPr>
                        <w:rFonts w:ascii="Times New Roman" w:hAnsi="Times New Roman" w:cs="Times New Roman"/>
                        <w:sz w:val="20"/>
                        <w:szCs w:val="20"/>
                      </w:rPr>
                    </w:pPr>
                    <w:r>
                      <w:rPr>
                        <w:rFonts w:ascii="Times New Roman" w:hAnsi="Times New Roman" w:cs="Times New Roman"/>
                        <w:spacing w:val="-5"/>
                        <w:sz w:val="20"/>
                        <w:szCs w:val="20"/>
                      </w:rPr>
                      <w:t>17</w:t>
                    </w:r>
                  </w:p>
                  <w:p w14:paraId="4C1BC421">
                    <w:pPr>
                      <w:spacing w:before="45" w:line="185" w:lineRule="auto"/>
                      <w:ind w:left="92"/>
                      <w:rPr>
                        <w:rFonts w:ascii="Times New Roman" w:hAnsi="Times New Roman" w:cs="Times New Roman"/>
                        <w:sz w:val="20"/>
                        <w:szCs w:val="20"/>
                      </w:rPr>
                    </w:pPr>
                    <w:r>
                      <w:rPr>
                        <w:rFonts w:ascii="Times New Roman" w:hAnsi="Times New Roman" w:cs="Times New Roman"/>
                        <w:spacing w:val="-2"/>
                        <w:sz w:val="20"/>
                        <w:szCs w:val="20"/>
                      </w:rPr>
                      <w:t>24</w:t>
                    </w:r>
                  </w:p>
                  <w:p w14:paraId="561BAFF5">
                    <w:pPr>
                      <w:spacing w:before="47" w:line="185" w:lineRule="auto"/>
                      <w:ind w:left="93"/>
                      <w:rPr>
                        <w:rFonts w:ascii="Times New Roman" w:hAnsi="Times New Roman" w:cs="Times New Roman"/>
                        <w:sz w:val="20"/>
                        <w:szCs w:val="20"/>
                      </w:rPr>
                    </w:pPr>
                    <w:r>
                      <w:rPr>
                        <w:rFonts w:ascii="Times New Roman" w:hAnsi="Times New Roman" w:cs="Times New Roman"/>
                        <w:spacing w:val="-2"/>
                        <w:sz w:val="20"/>
                        <w:szCs w:val="20"/>
                      </w:rPr>
                      <w:t>31</w:t>
                    </w:r>
                  </w:p>
                  <w:p w14:paraId="72EF48AC">
                    <w:pPr>
                      <w:spacing w:before="178" w:line="183" w:lineRule="auto"/>
                      <w:ind w:left="20"/>
                      <w:rPr>
                        <w:rFonts w:ascii="Times New Roman" w:hAnsi="Times New Roman" w:cs="Times New Roman"/>
                        <w:sz w:val="20"/>
                        <w:szCs w:val="20"/>
                      </w:rPr>
                    </w:pPr>
                    <w:r>
                      <w:rPr>
                        <w:rFonts w:ascii="Times New Roman" w:hAnsi="Times New Roman" w:cs="Times New Roman"/>
                        <w:color w:val="FFFFFF"/>
                        <w:spacing w:val="-2"/>
                        <w:sz w:val="20"/>
                        <w:szCs w:val="20"/>
                      </w:rPr>
                      <w:t>2022-06-07</w:t>
                    </w:r>
                  </w:p>
                </w:txbxContent>
              </v:textbox>
            </v:shape>
            <v:rect id="_x0000_s1201" o:spid="_x0000_s1201" o:spt="1" style="position:absolute;left:2960;top:317;height:2223;width:793;" fillcolor="#669933" filled="t" stroked="f" coordsize="21600,21600">
              <v:path/>
              <v:fill on="t" focussize="0,0"/>
              <v:stroke on="f"/>
              <v:imagedata o:title=""/>
              <o:lock v:ext="edit"/>
            </v:rect>
            <v:rect id="_x0000_s1202" o:spid="_x0000_s1202" o:spt="1" style="position:absolute;left:2587;top:343;height:283;width:379;" fillcolor="#D9D9D9" filled="t" stroked="f" coordsize="21600,21600">
              <v:path/>
              <v:fill on="t" focussize="0,0"/>
              <v:stroke on="f"/>
              <v:imagedata o:title=""/>
              <o:lock v:ext="edit"/>
            </v:rect>
            <v:shape id="_x0000_s1203" o:spid="_x0000_s1203" style="position:absolute;left:2960;top:317;height:2223;width:12;" filled="f" stroked="t" coordsize="12,2223" path="m5,2216l5,5e">
              <v:fill on="f" focussize="0,0"/>
              <v:stroke weight="0.57pt" color="#669933" miterlimit="22" endcap="round"/>
              <v:imagedata o:title=""/>
              <o:lock v:ext="edit"/>
            </v:shape>
            <v:shape id="_x0000_s1204" o:spid="_x0000_s1204" style="position:absolute;left:3741;top:317;height:2223;width:12;" filled="f" stroked="t" coordsize="12,2223" path="m5,5l5,2216e">
              <v:fill on="f" focussize="0,0"/>
              <v:stroke weight="0.57pt" color="#669933" miterlimit="22" endcap="round"/>
              <v:imagedata o:title=""/>
              <o:lock v:ext="edit"/>
            </v:shape>
            <v:rect id="_x0000_s1205" o:spid="_x0000_s1205" o:spt="1" style="position:absolute;left:56;top:2457;height:83;width:3696;" fillcolor="#669933" filled="t" stroked="f" coordsize="21600,21600">
              <v:path/>
              <v:fill on="t" focussize="0,0"/>
              <v:stroke on="f"/>
              <v:imagedata o:title=""/>
              <o:lock v:ext="edit"/>
            </v:rect>
            <v:shape id="_x0000_s1206" o:spid="_x0000_s1206" o:spt="202" type="#_x0000_t202" style="position:absolute;left:1388;top:759;height:1411;width:240;" filled="f" stroked="f" coordsize="21600,21600">
              <v:path/>
              <v:fill on="f" focussize="0,0"/>
              <v:stroke on="f"/>
              <v:imagedata o:title=""/>
              <o:lock v:ext="edit" aspectratio="f"/>
              <v:textbox inset="0mm,0mm,0mm,0mm">
                <w:txbxContent>
                  <w:p w14:paraId="15964597">
                    <w:pPr>
                      <w:spacing w:before="19" w:line="183" w:lineRule="auto"/>
                      <w:ind w:left="20"/>
                      <w:rPr>
                        <w:rFonts w:ascii="Times New Roman" w:hAnsi="Times New Roman" w:cs="Times New Roman"/>
                        <w:sz w:val="20"/>
                        <w:szCs w:val="20"/>
                      </w:rPr>
                    </w:pPr>
                    <w:r>
                      <w:rPr>
                        <w:rFonts w:ascii="Times New Roman" w:hAnsi="Times New Roman" w:cs="Times New Roman"/>
                        <w:spacing w:val="-1"/>
                        <w:sz w:val="20"/>
                        <w:szCs w:val="20"/>
                      </w:rPr>
                      <w:t>We</w:t>
                    </w:r>
                  </w:p>
                  <w:p w14:paraId="394851CD">
                    <w:pPr>
                      <w:spacing w:before="297" w:line="184" w:lineRule="auto"/>
                      <w:ind w:left="76"/>
                      <w:rPr>
                        <w:rFonts w:ascii="Times New Roman" w:hAnsi="Times New Roman" w:cs="Times New Roman"/>
                        <w:sz w:val="20"/>
                        <w:szCs w:val="20"/>
                      </w:rPr>
                    </w:pPr>
                    <w:r>
                      <w:rPr>
                        <w:rFonts w:ascii="Times New Roman" w:hAnsi="Times New Roman" w:cs="Times New Roman"/>
                        <w:sz w:val="20"/>
                        <w:szCs w:val="20"/>
                      </w:rPr>
                      <w:t>six</w:t>
                    </w:r>
                  </w:p>
                  <w:p w14:paraId="74FFA6C6">
                    <w:pPr>
                      <w:spacing w:before="46" w:line="185" w:lineRule="auto"/>
                      <w:ind w:left="37"/>
                      <w:rPr>
                        <w:rFonts w:ascii="Times New Roman" w:hAnsi="Times New Roman" w:cs="Times New Roman"/>
                        <w:sz w:val="20"/>
                        <w:szCs w:val="20"/>
                      </w:rPr>
                    </w:pPr>
                    <w:r>
                      <w:rPr>
                        <w:rFonts w:ascii="Times New Roman" w:hAnsi="Times New Roman" w:cs="Times New Roman"/>
                        <w:spacing w:val="-5"/>
                        <w:sz w:val="20"/>
                        <w:szCs w:val="20"/>
                      </w:rPr>
                      <w:t>13</w:t>
                    </w:r>
                  </w:p>
                  <w:p w14:paraId="4A204F06">
                    <w:pPr>
                      <w:spacing w:before="46" w:line="184" w:lineRule="auto"/>
                      <w:ind w:left="25"/>
                      <w:rPr>
                        <w:rFonts w:ascii="Times New Roman" w:hAnsi="Times New Roman" w:cs="Times New Roman"/>
                        <w:sz w:val="20"/>
                        <w:szCs w:val="20"/>
                      </w:rPr>
                    </w:pPr>
                    <w:r>
                      <w:rPr>
                        <w:rFonts w:ascii="Times New Roman" w:hAnsi="Times New Roman" w:cs="Times New Roman"/>
                        <w:spacing w:val="-2"/>
                        <w:sz w:val="20"/>
                        <w:szCs w:val="20"/>
                      </w:rPr>
                      <w:t>twenty</w:t>
                    </w:r>
                  </w:p>
                  <w:p w14:paraId="310CEB74">
                    <w:pPr>
                      <w:spacing w:before="46" w:line="185" w:lineRule="auto"/>
                      <w:ind w:left="25"/>
                      <w:rPr>
                        <w:rFonts w:ascii="Times New Roman" w:hAnsi="Times New Roman" w:cs="Times New Roman"/>
                        <w:sz w:val="20"/>
                        <w:szCs w:val="20"/>
                      </w:rPr>
                    </w:pPr>
                    <w:r>
                      <w:rPr>
                        <w:rFonts w:ascii="Times New Roman" w:hAnsi="Times New Roman" w:cs="Times New Roman"/>
                        <w:spacing w:val="-2"/>
                        <w:sz w:val="20"/>
                        <w:szCs w:val="20"/>
                      </w:rPr>
                      <w:t>27</w:t>
                    </w:r>
                  </w:p>
                </w:txbxContent>
              </v:textbox>
            </v:shape>
            <v:shape id="_x0000_s1207" o:spid="_x0000_s1207" o:spt="202" type="#_x0000_t202" style="position:absolute;left:978;top:759;height:1415;width:235;" filled="f" stroked="f" coordsize="21600,21600">
              <v:path/>
              <v:fill on="f" focussize="0,0"/>
              <v:stroke on="f"/>
              <v:imagedata o:title=""/>
              <o:lock v:ext="edit" aspectratio="f"/>
              <v:textbox inset="0mm,0mm,0mm,0mm">
                <w:txbxContent>
                  <w:p w14:paraId="5078CF0C">
                    <w:pPr>
                      <w:spacing w:before="19" w:line="183" w:lineRule="auto"/>
                      <w:ind w:left="22"/>
                      <w:rPr>
                        <w:rFonts w:ascii="Times New Roman" w:hAnsi="Times New Roman" w:cs="Times New Roman"/>
                        <w:sz w:val="20"/>
                        <w:szCs w:val="20"/>
                      </w:rPr>
                    </w:pPr>
                    <w:r>
                      <w:rPr>
                        <w:rFonts w:ascii="Times New Roman" w:hAnsi="Times New Roman" w:cs="Times New Roman"/>
                        <w:spacing w:val="-3"/>
                        <w:sz w:val="20"/>
                        <w:szCs w:val="20"/>
                      </w:rPr>
                      <w:t>Tu</w:t>
                    </w:r>
                  </w:p>
                  <w:p w14:paraId="0BCC85BB">
                    <w:pPr>
                      <w:spacing w:before="299" w:line="182" w:lineRule="auto"/>
                      <w:ind w:left="67"/>
                      <w:rPr>
                        <w:rFonts w:ascii="Times New Roman" w:hAnsi="Times New Roman" w:cs="Times New Roman"/>
                        <w:sz w:val="20"/>
                        <w:szCs w:val="20"/>
                      </w:rPr>
                    </w:pPr>
                    <w:r>
                      <w:rPr>
                        <w:rFonts w:ascii="Times New Roman" w:hAnsi="Times New Roman" w:cs="Times New Roman"/>
                        <w:sz w:val="20"/>
                        <w:szCs w:val="20"/>
                      </w:rPr>
                      <w:t>five</w:t>
                    </w:r>
                  </w:p>
                  <w:p w14:paraId="2B57729D">
                    <w:pPr>
                      <w:spacing w:before="46" w:line="185" w:lineRule="auto"/>
                      <w:ind w:left="31"/>
                      <w:rPr>
                        <w:rFonts w:ascii="Times New Roman" w:hAnsi="Times New Roman" w:cs="Times New Roman"/>
                        <w:sz w:val="20"/>
                        <w:szCs w:val="20"/>
                      </w:rPr>
                    </w:pPr>
                    <w:r>
                      <w:rPr>
                        <w:rFonts w:ascii="Times New Roman" w:hAnsi="Times New Roman" w:cs="Times New Roman"/>
                        <w:spacing w:val="-5"/>
                        <w:sz w:val="20"/>
                        <w:szCs w:val="20"/>
                      </w:rPr>
                      <w:t>twelve</w:t>
                    </w:r>
                  </w:p>
                  <w:p w14:paraId="6DE71D62">
                    <w:pPr>
                      <w:spacing w:before="47" w:line="185" w:lineRule="auto"/>
                      <w:ind w:left="31"/>
                      <w:rPr>
                        <w:rFonts w:ascii="Times New Roman" w:hAnsi="Times New Roman" w:cs="Times New Roman"/>
                        <w:sz w:val="20"/>
                        <w:szCs w:val="20"/>
                      </w:rPr>
                    </w:pPr>
                    <w:r>
                      <w:rPr>
                        <w:rFonts w:ascii="Times New Roman" w:hAnsi="Times New Roman" w:cs="Times New Roman"/>
                        <w:spacing w:val="-5"/>
                        <w:sz w:val="20"/>
                        <w:szCs w:val="20"/>
                      </w:rPr>
                      <w:t>19</w:t>
                    </w:r>
                  </w:p>
                  <w:p w14:paraId="2549A26D">
                    <w:pPr>
                      <w:spacing w:before="44" w:line="185" w:lineRule="auto"/>
                      <w:ind w:left="20"/>
                      <w:rPr>
                        <w:rFonts w:ascii="Times New Roman" w:hAnsi="Times New Roman" w:cs="Times New Roman"/>
                        <w:sz w:val="20"/>
                        <w:szCs w:val="20"/>
                      </w:rPr>
                    </w:pPr>
                    <w:r>
                      <w:rPr>
                        <w:rFonts w:ascii="Times New Roman" w:hAnsi="Times New Roman" w:cs="Times New Roman"/>
                        <w:spacing w:val="-2"/>
                        <w:sz w:val="20"/>
                        <w:szCs w:val="20"/>
                      </w:rPr>
                      <w:t>26</w:t>
                    </w:r>
                  </w:p>
                </w:txbxContent>
              </v:textbox>
            </v:shape>
            <v:shape id="_x0000_s1208" o:spid="_x0000_s1208" o:spt="202" type="#_x0000_t202" style="position:absolute;left:562;top:759;height:1415;width:235;" filled="f" stroked="f" coordsize="21600,21600">
              <v:path/>
              <v:fill on="f" focussize="0,0"/>
              <v:stroke on="f"/>
              <v:imagedata o:title=""/>
              <o:lock v:ext="edit" aspectratio="f"/>
              <v:textbox inset="0mm,0mm,0mm,0mm">
                <w:txbxContent>
                  <w:p w14:paraId="4D61F5A6">
                    <w:pPr>
                      <w:spacing w:before="19" w:line="183" w:lineRule="auto"/>
                      <w:ind w:left="20"/>
                      <w:rPr>
                        <w:rFonts w:ascii="Times New Roman" w:hAnsi="Times New Roman" w:cs="Times New Roman"/>
                        <w:sz w:val="20"/>
                        <w:szCs w:val="20"/>
                      </w:rPr>
                    </w:pPr>
                    <w:r>
                      <w:rPr>
                        <w:rFonts w:ascii="Times New Roman" w:hAnsi="Times New Roman" w:cs="Times New Roman"/>
                        <w:spacing w:val="-2"/>
                        <w:sz w:val="20"/>
                        <w:szCs w:val="20"/>
                      </w:rPr>
                      <w:t>Mo</w:t>
                    </w:r>
                  </w:p>
                  <w:p w14:paraId="6FF3963D">
                    <w:pPr>
                      <w:spacing w:before="297" w:line="184" w:lineRule="auto"/>
                      <w:ind w:left="66"/>
                      <w:rPr>
                        <w:rFonts w:ascii="Times New Roman" w:hAnsi="Times New Roman" w:cs="Times New Roman"/>
                        <w:sz w:val="20"/>
                        <w:szCs w:val="20"/>
                      </w:rPr>
                    </w:pPr>
                    <w:r>
                      <w:rPr>
                        <w:rFonts w:ascii="Times New Roman" w:hAnsi="Times New Roman" w:cs="Times New Roman"/>
                        <w:sz w:val="20"/>
                        <w:szCs w:val="20"/>
                      </w:rPr>
                      <w:t>four</w:t>
                    </w:r>
                  </w:p>
                  <w:p w14:paraId="26BA6486">
                    <w:pPr>
                      <w:spacing w:before="47" w:line="184" w:lineRule="auto"/>
                      <w:ind w:left="31"/>
                      <w:rPr>
                        <w:rFonts w:ascii="Times New Roman" w:hAnsi="Times New Roman" w:cs="Times New Roman"/>
                        <w:sz w:val="20"/>
                        <w:szCs w:val="20"/>
                      </w:rPr>
                    </w:pPr>
                    <w:r>
                      <w:rPr>
                        <w:rFonts w:ascii="Times New Roman" w:hAnsi="Times New Roman" w:cs="Times New Roman"/>
                        <w:spacing w:val="-5"/>
                        <w:sz w:val="20"/>
                        <w:szCs w:val="20"/>
                      </w:rPr>
                      <w:t>11</w:t>
                    </w:r>
                  </w:p>
                  <w:p w14:paraId="129A9584">
                    <w:pPr>
                      <w:spacing w:before="48" w:line="184" w:lineRule="auto"/>
                      <w:ind w:left="31"/>
                      <w:rPr>
                        <w:rFonts w:ascii="Times New Roman" w:hAnsi="Times New Roman" w:cs="Times New Roman"/>
                        <w:sz w:val="20"/>
                        <w:szCs w:val="20"/>
                      </w:rPr>
                    </w:pPr>
                    <w:r>
                      <w:rPr>
                        <w:rFonts w:ascii="Times New Roman" w:hAnsi="Times New Roman" w:cs="Times New Roman"/>
                        <w:spacing w:val="-5"/>
                        <w:sz w:val="20"/>
                        <w:szCs w:val="20"/>
                      </w:rPr>
                      <w:t>18</w:t>
                    </w:r>
                  </w:p>
                  <w:p w14:paraId="3FBBA067">
                    <w:pPr>
                      <w:spacing w:before="44" w:line="185" w:lineRule="auto"/>
                      <w:ind w:left="20"/>
                      <w:rPr>
                        <w:rFonts w:ascii="Times New Roman" w:hAnsi="Times New Roman" w:cs="Times New Roman"/>
                        <w:sz w:val="20"/>
                        <w:szCs w:val="20"/>
                      </w:rPr>
                    </w:pPr>
                    <w:r>
                      <w:rPr>
                        <w:rFonts w:ascii="Times New Roman" w:hAnsi="Times New Roman" w:cs="Times New Roman"/>
                        <w:spacing w:val="-2"/>
                        <w:sz w:val="20"/>
                        <w:szCs w:val="20"/>
                      </w:rPr>
                      <w:t>25</w:t>
                    </w:r>
                  </w:p>
                </w:txbxContent>
              </v:textbox>
            </v:shape>
            <v:shape id="_x0000_s1209" o:spid="_x0000_s1209" o:spt="202" type="#_x0000_t202" style="position:absolute;left:1810;top:759;height:1415;width:235;" filled="f" stroked="f" coordsize="21600,21600">
              <v:path/>
              <v:fill on="f" focussize="0,0"/>
              <v:stroke on="f"/>
              <v:imagedata o:title=""/>
              <o:lock v:ext="edit" aspectratio="f"/>
              <v:textbox inset="0mm,0mm,0mm,0mm">
                <w:txbxContent>
                  <w:p w14:paraId="60F60381">
                    <w:pPr>
                      <w:spacing w:before="19" w:line="183" w:lineRule="auto"/>
                      <w:ind w:left="22"/>
                      <w:rPr>
                        <w:rFonts w:ascii="Times New Roman" w:hAnsi="Times New Roman" w:cs="Times New Roman"/>
                        <w:sz w:val="20"/>
                        <w:szCs w:val="20"/>
                      </w:rPr>
                    </w:pPr>
                    <w:r>
                      <w:rPr>
                        <w:rFonts w:ascii="Times New Roman" w:hAnsi="Times New Roman" w:cs="Times New Roman"/>
                        <w:spacing w:val="-3"/>
                        <w:sz w:val="20"/>
                        <w:szCs w:val="20"/>
                      </w:rPr>
                      <w:t>Th</w:t>
                    </w:r>
                  </w:p>
                  <w:p w14:paraId="17E3EDEA">
                    <w:pPr>
                      <w:spacing w:before="299" w:line="182" w:lineRule="auto"/>
                      <w:ind w:left="72"/>
                      <w:rPr>
                        <w:rFonts w:ascii="Times New Roman" w:hAnsi="Times New Roman" w:cs="Times New Roman"/>
                        <w:sz w:val="20"/>
                        <w:szCs w:val="20"/>
                      </w:rPr>
                    </w:pPr>
                    <w:r>
                      <w:rPr>
                        <w:rFonts w:ascii="Times New Roman" w:hAnsi="Times New Roman" w:cs="Times New Roman"/>
                        <w:sz w:val="20"/>
                        <w:szCs w:val="20"/>
                      </w:rPr>
                      <w:t>seven</w:t>
                    </w:r>
                  </w:p>
                  <w:p w14:paraId="637F9C27">
                    <w:pPr>
                      <w:spacing w:before="47" w:line="184" w:lineRule="auto"/>
                      <w:ind w:left="31"/>
                      <w:rPr>
                        <w:rFonts w:ascii="Times New Roman" w:hAnsi="Times New Roman" w:cs="Times New Roman"/>
                        <w:sz w:val="20"/>
                        <w:szCs w:val="20"/>
                      </w:rPr>
                    </w:pPr>
                    <w:r>
                      <w:rPr>
                        <w:rFonts w:ascii="Times New Roman" w:hAnsi="Times New Roman" w:cs="Times New Roman"/>
                        <w:spacing w:val="-5"/>
                        <w:sz w:val="20"/>
                        <w:szCs w:val="20"/>
                      </w:rPr>
                      <w:t>14</w:t>
                    </w:r>
                  </w:p>
                  <w:p w14:paraId="383E339F">
                    <w:pPr>
                      <w:spacing w:before="47" w:line="185" w:lineRule="auto"/>
                      <w:ind w:left="20"/>
                      <w:rPr>
                        <w:rFonts w:ascii="Times New Roman" w:hAnsi="Times New Roman" w:cs="Times New Roman"/>
                        <w:sz w:val="20"/>
                        <w:szCs w:val="20"/>
                      </w:rPr>
                    </w:pPr>
                    <w:r>
                      <w:rPr>
                        <w:rFonts w:ascii="Times New Roman" w:hAnsi="Times New Roman" w:cs="Times New Roman"/>
                        <w:spacing w:val="-2"/>
                        <w:sz w:val="20"/>
                        <w:szCs w:val="20"/>
                      </w:rPr>
                      <w:t>21</w:t>
                    </w:r>
                  </w:p>
                  <w:p w14:paraId="6699CB7B">
                    <w:pPr>
                      <w:spacing w:before="45" w:line="185" w:lineRule="auto"/>
                      <w:ind w:left="20"/>
                      <w:rPr>
                        <w:rFonts w:ascii="Times New Roman" w:hAnsi="Times New Roman" w:cs="Times New Roman"/>
                        <w:sz w:val="20"/>
                        <w:szCs w:val="20"/>
                      </w:rPr>
                    </w:pPr>
                    <w:r>
                      <w:rPr>
                        <w:rFonts w:ascii="Times New Roman" w:hAnsi="Times New Roman" w:cs="Times New Roman"/>
                        <w:spacing w:val="-2"/>
                        <w:sz w:val="20"/>
                        <w:szCs w:val="20"/>
                      </w:rPr>
                      <w:t>28</w:t>
                    </w:r>
                  </w:p>
                </w:txbxContent>
              </v:textbox>
            </v:shape>
            <v:shape id="_x0000_s1210" o:spid="_x0000_s1210" o:spt="202" type="#_x0000_t202" style="position:absolute;left:2226;top:759;height:1415;width:235;" filled="f" stroked="f" coordsize="21600,21600">
              <v:path/>
              <v:fill on="f" focussize="0,0"/>
              <v:stroke on="f"/>
              <v:imagedata o:title=""/>
              <o:lock v:ext="edit" aspectratio="f"/>
              <v:textbox inset="0mm,0mm,0mm,0mm">
                <w:txbxContent>
                  <w:p w14:paraId="4B7126F2">
                    <w:pPr>
                      <w:spacing w:before="19" w:line="183" w:lineRule="auto"/>
                      <w:ind w:left="23"/>
                      <w:rPr>
                        <w:rFonts w:ascii="Times New Roman" w:hAnsi="Times New Roman" w:cs="Times New Roman"/>
                        <w:sz w:val="20"/>
                        <w:szCs w:val="20"/>
                      </w:rPr>
                    </w:pPr>
                    <w:r>
                      <w:rPr>
                        <w:rFonts w:ascii="Times New Roman" w:hAnsi="Times New Roman" w:cs="Times New Roman"/>
                        <w:spacing w:val="-3"/>
                        <w:sz w:val="20"/>
                        <w:szCs w:val="20"/>
                      </w:rPr>
                      <w:t>Fr</w:t>
                    </w:r>
                  </w:p>
                  <w:p w14:paraId="01393DE1">
                    <w:pPr>
                      <w:spacing w:before="47" w:line="184" w:lineRule="auto"/>
                      <w:ind w:left="81"/>
                      <w:rPr>
                        <w:rFonts w:ascii="Times New Roman" w:hAnsi="Times New Roman" w:cs="Times New Roman"/>
                        <w:sz w:val="20"/>
                        <w:szCs w:val="20"/>
                      </w:rPr>
                    </w:pPr>
                    <w:r>
                      <w:rPr>
                        <w:rFonts w:ascii="Times New Roman" w:hAnsi="Times New Roman" w:cs="Times New Roman"/>
                        <w:sz w:val="20"/>
                        <w:szCs w:val="20"/>
                      </w:rPr>
                      <w:t>one</w:t>
                    </w:r>
                  </w:p>
                  <w:p w14:paraId="17452F1F">
                    <w:pPr>
                      <w:spacing w:before="50" w:line="184" w:lineRule="auto"/>
                      <w:ind w:left="69"/>
                      <w:rPr>
                        <w:rFonts w:ascii="Times New Roman" w:hAnsi="Times New Roman" w:cs="Times New Roman"/>
                        <w:sz w:val="20"/>
                        <w:szCs w:val="20"/>
                      </w:rPr>
                    </w:pPr>
                    <w:r>
                      <w:rPr>
                        <w:rFonts w:ascii="Times New Roman" w:hAnsi="Times New Roman" w:cs="Times New Roman"/>
                        <w:sz w:val="20"/>
                        <w:szCs w:val="20"/>
                      </w:rPr>
                      <w:t>eight</w:t>
                    </w:r>
                  </w:p>
                  <w:p w14:paraId="3CB7136C">
                    <w:pPr>
                      <w:spacing w:before="47" w:line="184" w:lineRule="auto"/>
                      <w:ind w:left="31"/>
                      <w:rPr>
                        <w:rFonts w:ascii="Times New Roman" w:hAnsi="Times New Roman" w:cs="Times New Roman"/>
                        <w:sz w:val="20"/>
                        <w:szCs w:val="20"/>
                      </w:rPr>
                    </w:pPr>
                    <w:r>
                      <w:rPr>
                        <w:rFonts w:ascii="Times New Roman" w:hAnsi="Times New Roman" w:cs="Times New Roman"/>
                        <w:spacing w:val="-5"/>
                        <w:sz w:val="20"/>
                        <w:szCs w:val="20"/>
                      </w:rPr>
                      <w:t>15</w:t>
                    </w:r>
                  </w:p>
                  <w:p w14:paraId="36B146D6">
                    <w:pPr>
                      <w:spacing w:before="47" w:line="185" w:lineRule="auto"/>
                      <w:ind w:left="20"/>
                      <w:rPr>
                        <w:rFonts w:ascii="Times New Roman" w:hAnsi="Times New Roman" w:cs="Times New Roman"/>
                        <w:sz w:val="20"/>
                        <w:szCs w:val="20"/>
                      </w:rPr>
                    </w:pPr>
                    <w:r>
                      <w:rPr>
                        <w:rFonts w:ascii="Times New Roman" w:hAnsi="Times New Roman" w:cs="Times New Roman"/>
                        <w:spacing w:val="-2"/>
                        <w:sz w:val="20"/>
                        <w:szCs w:val="20"/>
                      </w:rPr>
                      <w:t>22</w:t>
                    </w:r>
                  </w:p>
                  <w:p w14:paraId="01E2DFCD">
                    <w:pPr>
                      <w:spacing w:before="45" w:line="185" w:lineRule="auto"/>
                      <w:ind w:left="20"/>
                      <w:rPr>
                        <w:rFonts w:ascii="Times New Roman" w:hAnsi="Times New Roman" w:cs="Times New Roman"/>
                        <w:sz w:val="20"/>
                        <w:szCs w:val="20"/>
                      </w:rPr>
                    </w:pPr>
                    <w:r>
                      <w:rPr>
                        <w:rFonts w:ascii="Times New Roman" w:hAnsi="Times New Roman" w:cs="Times New Roman"/>
                        <w:spacing w:val="-2"/>
                        <w:sz w:val="20"/>
                        <w:szCs w:val="20"/>
                      </w:rPr>
                      <w:t>29</w:t>
                    </w:r>
                  </w:p>
                </w:txbxContent>
              </v:textbox>
            </v:shape>
            <v:shape id="_x0000_s1211" o:spid="_x0000_s1211" o:spt="202" type="#_x0000_t202" style="position:absolute;left:3720;top:2582;height:240;width:1058;" filled="f" stroked="f" coordsize="21600,21600">
              <v:path/>
              <v:fill on="f" focussize="0,0"/>
              <v:stroke on="f"/>
              <v:imagedata o:title=""/>
              <o:lock v:ext="edit" aspectratio="f"/>
              <v:textbox inset="0mm,0mm,0mm,0mm">
                <w:txbxContent>
                  <w:p w14:paraId="2CE28416">
                    <w:pPr>
                      <w:spacing w:before="20" w:line="235" w:lineRule="auto"/>
                      <w:ind w:left="20"/>
                      <w:rPr>
                        <w:rFonts w:ascii="Times New Roman" w:hAnsi="Times New Roman" w:cs="Times New Roman"/>
                        <w:sz w:val="20"/>
                        <w:szCs w:val="20"/>
                      </w:rPr>
                    </w:pPr>
                    <w:r>
                      <w:rPr>
                        <w:rFonts w:ascii="Times New Roman" w:hAnsi="Times New Roman" w:cs="Times New Roman"/>
                        <w:color w:val="FFFFFF"/>
                        <w:spacing w:val="10"/>
                        <w:sz w:val="20"/>
                        <w:szCs w:val="20"/>
                      </w:rPr>
                      <w:t>10 ：32:05</w:t>
                    </w:r>
                  </w:p>
                </w:txbxContent>
              </v:textbox>
            </v:shape>
            <v:rect id="_x0000_s1212" o:spid="_x0000_s1212" o:spt="1" style="position:absolute;left:1413;top:2534;height:283;width:610;" fillcolor="#A6A6A6" filled="t" stroked="f" coordsize="21600,21600">
              <v:path/>
              <v:fill on="t" focussize="0,0"/>
              <v:stroke on="f"/>
              <v:imagedata o:title=""/>
              <o:lock v:ext="edit"/>
            </v:rect>
            <v:shape id="_x0000_s1213" o:spid="_x0000_s1213" o:spt="202" type="#_x0000_t202" style="position:absolute;left:2642;top:1254;height:920;width:235;" filled="f" stroked="f" coordsize="21600,21600">
              <v:path/>
              <v:fill on="f" focussize="0,0"/>
              <v:stroke on="f"/>
              <v:imagedata o:title=""/>
              <o:lock v:ext="edit" aspectratio="f"/>
              <v:textbox inset="0mm,0mm,0mm,0mm">
                <w:txbxContent>
                  <w:p w14:paraId="232A4726">
                    <w:pPr>
                      <w:spacing w:before="19" w:line="185" w:lineRule="auto"/>
                      <w:ind w:left="67"/>
                      <w:rPr>
                        <w:rFonts w:ascii="Times New Roman" w:hAnsi="Times New Roman" w:cs="Times New Roman"/>
                        <w:sz w:val="20"/>
                        <w:szCs w:val="20"/>
                      </w:rPr>
                    </w:pPr>
                    <w:r>
                      <w:rPr>
                        <w:rFonts w:ascii="Times New Roman" w:hAnsi="Times New Roman" w:cs="Times New Roman"/>
                        <w:sz w:val="20"/>
                        <w:szCs w:val="20"/>
                      </w:rPr>
                      <w:t>nine</w:t>
                    </w:r>
                  </w:p>
                  <w:p w14:paraId="4A21FA63">
                    <w:pPr>
                      <w:spacing w:before="47" w:line="184" w:lineRule="auto"/>
                      <w:ind w:left="31"/>
                      <w:rPr>
                        <w:rFonts w:ascii="Times New Roman" w:hAnsi="Times New Roman" w:cs="Times New Roman"/>
                        <w:sz w:val="20"/>
                        <w:szCs w:val="20"/>
                      </w:rPr>
                    </w:pPr>
                    <w:r>
                      <w:rPr>
                        <w:rFonts w:ascii="Times New Roman" w:hAnsi="Times New Roman" w:cs="Times New Roman"/>
                        <w:spacing w:val="-5"/>
                        <w:sz w:val="20"/>
                        <w:szCs w:val="20"/>
                      </w:rPr>
                      <w:t>16</w:t>
                    </w:r>
                  </w:p>
                  <w:p w14:paraId="3BCAEB9E">
                    <w:pPr>
                      <w:spacing w:before="46" w:line="185" w:lineRule="auto"/>
                      <w:ind w:left="20"/>
                      <w:rPr>
                        <w:rFonts w:ascii="Times New Roman" w:hAnsi="Times New Roman" w:cs="Times New Roman"/>
                        <w:sz w:val="20"/>
                        <w:szCs w:val="20"/>
                      </w:rPr>
                    </w:pPr>
                    <w:r>
                      <w:rPr>
                        <w:rFonts w:ascii="Times New Roman" w:hAnsi="Times New Roman" w:cs="Times New Roman"/>
                        <w:spacing w:val="-2"/>
                        <w:sz w:val="20"/>
                        <w:szCs w:val="20"/>
                      </w:rPr>
                      <w:t>23</w:t>
                    </w:r>
                  </w:p>
                  <w:p w14:paraId="5FCB6FF4">
                    <w:pPr>
                      <w:spacing w:before="44" w:line="184" w:lineRule="auto"/>
                      <w:ind w:left="21"/>
                      <w:rPr>
                        <w:rFonts w:ascii="Times New Roman" w:hAnsi="Times New Roman" w:cs="Times New Roman"/>
                        <w:sz w:val="20"/>
                        <w:szCs w:val="20"/>
                      </w:rPr>
                    </w:pPr>
                    <w:r>
                      <w:rPr>
                        <w:rFonts w:ascii="Times New Roman" w:hAnsi="Times New Roman" w:cs="Times New Roman"/>
                        <w:spacing w:val="-2"/>
                        <w:sz w:val="20"/>
                        <w:szCs w:val="20"/>
                      </w:rPr>
                      <w:t>30</w:t>
                    </w:r>
                  </w:p>
                </w:txbxContent>
              </v:textbox>
            </v:shape>
            <v:shape id="_x0000_s1214" o:spid="_x0000_s1214" style="position:absolute;left:3036;top:854;height:276;width:615;" fillcolor="#999999" filled="t" stroked="f" coordsize="615,276" path="m17,5,17,5l597,5c604,5,609,10,609,17l609,258c609,264,604,269,597,269l17,269c10,269,5,264,5,258l5,17c5,10,10,5,17,5l17,5xe">
              <v:fill on="t" focussize="0,0"/>
              <v:stroke on="f"/>
              <v:imagedata o:title=""/>
              <o:lock v:ext="edit"/>
            </v:shape>
            <v:roundrect id="_x0000_s1215" o:spid="_x0000_s1215" o:spt="2" style="position:absolute;left:3024;top:841;height:301;width:640;" filled="f" stroked="t" coordsize="21600,21600" arcsize="0.0823148148148148">
              <v:path/>
              <v:fill on="f" focussize="0,0"/>
              <v:stroke color="#999999" miterlimit="0" joinstyle="miter"/>
              <v:imagedata o:title=""/>
              <o:lock v:ext="edit" aspectratio="f"/>
              <v:textbox inset="0mm,0mm,0mm,0mm">
                <w:txbxContent>
                  <w:p w14:paraId="071D6923">
                    <w:pPr>
                      <w:spacing w:before="72" w:line="248" w:lineRule="auto"/>
                      <w:jc w:val="right"/>
                      <w:rPr>
                        <w:rFonts w:ascii="Times New Roman" w:hAnsi="Times New Roman" w:cs="Times New Roman"/>
                        <w:sz w:val="16"/>
                        <w:szCs w:val="16"/>
                      </w:rPr>
                    </w:pPr>
                    <w:r>
                      <w:rPr>
                        <w:rFonts w:ascii="Times New Roman" w:hAnsi="Times New Roman" w:cs="Times New Roman"/>
                        <w:b/>
                        <w:bCs/>
                        <w:color w:val="FFFF00"/>
                        <w:spacing w:val="7"/>
                        <w:sz w:val="16"/>
                        <w:szCs w:val="16"/>
                      </w:rPr>
                      <w:t>Can ce1</w:t>
                    </w:r>
                  </w:p>
                </w:txbxContent>
              </v:textbox>
            </v:roundrect>
            <v:shape id="_x0000_s1216" o:spid="_x0000_s1216" style="position:absolute;left:3039;top:468;height:276;width:607;" fillcolor="#999999" filled="t" stroked="f" coordsize="607,276" path="m17,5,17,5l589,5c595,5,600,10,600,17l600,258c600,264,595,269,589,269l17,269c10,269,5,264,5,258l5,17c5,10,10,5,17,5l17,5xe">
              <v:fill on="t" focussize="0,0"/>
              <v:stroke on="f"/>
              <v:imagedata o:title=""/>
              <o:lock v:ext="edit"/>
            </v:shape>
            <v:roundrect id="_x0000_s1217" o:spid="_x0000_s1217" o:spt="2" style="position:absolute;left:3024;top:453;height:306;width:637;" filled="f" stroked="t" coordsize="21600,21600" arcsize="0.0823148148148148">
              <v:path/>
              <v:fill on="f" focussize="0,0"/>
              <v:stroke weight="0.5pt" color="#999999" miterlimit="0" joinstyle="miter"/>
              <v:imagedata o:title=""/>
              <o:lock v:ext="edit" aspectratio="f"/>
              <v:textbox inset="0mm,0mm,0mm,0mm">
                <w:txbxContent>
                  <w:p w14:paraId="54BBED70">
                    <w:pPr>
                      <w:spacing w:before="102" w:line="183" w:lineRule="auto"/>
                      <w:ind w:left="212"/>
                      <w:rPr>
                        <w:rFonts w:ascii="Times New Roman" w:hAnsi="Times New Roman" w:cs="Times New Roman"/>
                        <w:sz w:val="16"/>
                        <w:szCs w:val="16"/>
                      </w:rPr>
                    </w:pPr>
                    <w:r>
                      <w:rPr>
                        <w:rFonts w:ascii="Times New Roman" w:hAnsi="Times New Roman" w:cs="Times New Roman"/>
                        <w:b/>
                        <w:bCs/>
                        <w:color w:val="FFFF00"/>
                        <w:spacing w:val="3"/>
                        <w:sz w:val="16"/>
                        <w:szCs w:val="16"/>
                      </w:rPr>
                      <w:t>OK</w:t>
                    </w:r>
                  </w:p>
                </w:txbxContent>
              </v:textbox>
            </v:roundrect>
            <v:roundrect id="_x0000_s1218" o:spid="_x0000_s1218" o:spt="2" style="position:absolute;left:3757;top:1721;height:217;width:567;" fillcolor="#808080" filled="t" stroked="t" coordsize="21600,21600" arcsize="0.100185185185185">
              <v:path/>
              <v:fill on="t" focussize="0,0"/>
              <v:stroke weight="0.5pt" color="#808080" miterlimit="0" joinstyle="miter"/>
              <v:imagedata o:title=""/>
              <o:lock v:ext="edit" aspectratio="f"/>
              <v:textbox inset="0mm,0mm,0mm,0mm">
                <w:txbxContent>
                  <w:p w14:paraId="7B9A42AB">
                    <w:pPr>
                      <w:spacing w:before="17" w:line="223" w:lineRule="auto"/>
                      <w:ind w:left="88"/>
                      <w:rPr>
                        <w:rFonts w:ascii="Times New Roman" w:hAnsi="Times New Roman" w:cs="Times New Roman"/>
                        <w:sz w:val="16"/>
                        <w:szCs w:val="16"/>
                      </w:rPr>
                    </w:pPr>
                    <w:r>
                      <w:rPr>
                        <w:rFonts w:ascii="Times New Roman" w:hAnsi="Times New Roman" w:cs="Times New Roman"/>
                        <w:b/>
                        <w:bCs/>
                        <w:color w:val="FFFF00"/>
                        <w:spacing w:val="13"/>
                        <w:sz w:val="16"/>
                        <w:szCs w:val="16"/>
                      </w:rPr>
                      <w:t>return</w:t>
                    </w:r>
                  </w:p>
                </w:txbxContent>
              </v:textbox>
            </v:roundrect>
            <v:shape id="_x0000_s1219" o:spid="_x0000_s1219" style="position:absolute;left:4052;top:1405;height:227;width:577;" fillcolor="#808080" filled="t" stroked="f" coordsize="577,227" path="m17,5,17,5l560,5c567,5,572,10,572,17l572,209c572,215,567,220,560,220l17,220c10,220,5,215,5,209l5,17c5,10,10,5,17,5l17,5xe">
              <v:fill on="t" focussize="0,0"/>
              <v:stroke on="f"/>
              <v:imagedata o:title=""/>
              <o:lock v:ext="edit"/>
            </v:shape>
            <v:roundrect id="_x0000_s1220" o:spid="_x0000_s1220" o:spt="2" style="position:absolute;left:4039;top:1392;height:252;width:602;" filled="f" stroked="t" coordsize="21600,21600" arcsize="0.100185185185185">
              <v:path/>
              <v:fill on="f" focussize="0,0"/>
              <v:stroke color="#808080" miterlimit="0" joinstyle="miter"/>
              <v:imagedata o:title=""/>
              <o:lock v:ext="edit" aspectratio="f"/>
              <v:textbox inset="0mm,0mm,0mm,0mm">
                <w:txbxContent>
                  <w:p w14:paraId="19EF1862">
                    <w:pPr>
                      <w:spacing w:before="50" w:line="184" w:lineRule="auto"/>
                      <w:ind w:left="11"/>
                      <w:rPr>
                        <w:rFonts w:ascii="Times New Roman" w:hAnsi="Times New Roman" w:cs="Times New Roman"/>
                        <w:sz w:val="16"/>
                        <w:szCs w:val="16"/>
                      </w:rPr>
                    </w:pPr>
                    <w:r>
                      <w:rPr>
                        <w:rFonts w:ascii="Times New Roman" w:hAnsi="Times New Roman" w:cs="Times New Roman"/>
                        <w:b/>
                        <w:bCs/>
                        <w:color w:val="FFFF00"/>
                        <w:spacing w:val="9"/>
                        <w:sz w:val="16"/>
                        <w:szCs w:val="16"/>
                      </w:rPr>
                      <w:t>115200</w:t>
                    </w:r>
                  </w:p>
                </w:txbxContent>
              </v:textbox>
            </v:roundrect>
            <v:roundrect id="_x0000_s1221" o:spid="_x0000_s1221" o:spt="2" style="position:absolute;left:4072;top:647;height:212;width:562;" fillcolor="#808080" filled="t" stroked="t" coordsize="21600,21600" arcsize="0.100185185185185">
              <v:path/>
              <v:fill on="t" focussize="0,0"/>
              <v:stroke color="#808080" miterlimit="0" joinstyle="miter"/>
              <v:imagedata o:title=""/>
              <o:lock v:ext="edit" aspectratio="f"/>
              <v:textbox inset="0mm,0mm,0mm,0mm">
                <w:txbxContent>
                  <w:p w14:paraId="48793DE2">
                    <w:pPr>
                      <w:spacing w:before="32" w:line="183" w:lineRule="auto"/>
                      <w:ind w:left="243"/>
                      <w:rPr>
                        <w:rFonts w:ascii="Times New Roman" w:hAnsi="Times New Roman" w:cs="Times New Roman"/>
                        <w:sz w:val="16"/>
                        <w:szCs w:val="16"/>
                      </w:rPr>
                    </w:pPr>
                    <w:r>
                      <w:rPr>
                        <w:rFonts w:ascii="Times New Roman" w:hAnsi="Times New Roman" w:cs="Times New Roman"/>
                        <w:b/>
                        <w:bCs/>
                        <w:color w:val="FFFF00"/>
                        <w:spacing w:val="-2"/>
                        <w:sz w:val="16"/>
                        <w:szCs w:val="16"/>
                      </w:rPr>
                      <w:t>2</w:t>
                    </w:r>
                  </w:p>
                </w:txbxContent>
              </v:textbox>
            </v:roundrect>
            <v:roundrect id="_x0000_s1222" o:spid="_x0000_s1222" o:spt="2" style="position:absolute;left:4072;top:358;height:212;width:562;" fillcolor="#808080" filled="t" stroked="t" coordsize="21600,21600" arcsize="0.100185185185185">
              <v:path/>
              <v:fill on="t" focussize="0,0"/>
              <v:stroke color="#808080" miterlimit="0" joinstyle="miter"/>
              <v:imagedata o:title=""/>
              <o:lock v:ext="edit" aspectratio="f"/>
              <v:textbox inset="0mm,0mm,0mm,0mm">
                <w:txbxContent>
                  <w:p w14:paraId="593541BF">
                    <w:pPr>
                      <w:spacing w:before="32" w:line="183" w:lineRule="auto"/>
                      <w:ind w:left="242"/>
                      <w:rPr>
                        <w:rFonts w:ascii="Times New Roman" w:hAnsi="Times New Roman" w:cs="Times New Roman"/>
                        <w:sz w:val="16"/>
                        <w:szCs w:val="16"/>
                      </w:rPr>
                    </w:pPr>
                    <w:r>
                      <w:rPr>
                        <w:rFonts w:ascii="Times New Roman" w:hAnsi="Times New Roman" w:cs="Times New Roman"/>
                        <w:b/>
                        <w:bCs/>
                        <w:color w:val="FFFF00"/>
                        <w:spacing w:val="-2"/>
                        <w:sz w:val="16"/>
                        <w:szCs w:val="16"/>
                      </w:rPr>
                      <w:t>eight</w:t>
                    </w:r>
                  </w:p>
                </w:txbxContent>
              </v:textbox>
            </v:roundrect>
            <v:rect id="_x0000_s1223" o:spid="_x0000_s1223" o:spt="1" style="position:absolute;left:62;top:342;height:283;width:379;" fillcolor="#D9D9D9" filled="t" stroked="f" coordsize="21600,21600">
              <v:path/>
              <v:fill on="t" focussize="0,0"/>
              <v:stroke on="f"/>
              <v:imagedata o:title=""/>
              <o:lock v:ext="edit"/>
            </v:rect>
            <v:shape id="_x0000_s1224" o:spid="_x0000_s1224" o:spt="202" type="#_x0000_t202" style="position:absolute;left:1774;top:374;height:201;width:487;" filled="f" stroked="f" coordsize="21600,21600">
              <v:path/>
              <v:fill on="f" focussize="0,0"/>
              <v:stroke on="f"/>
              <v:imagedata o:title=""/>
              <o:lock v:ext="edit" aspectratio="f"/>
              <v:textbox inset="0mm,0mm,0mm,0mm">
                <w:txbxContent>
                  <w:p w14:paraId="4015644B">
                    <w:pPr>
                      <w:spacing w:before="19" w:line="188" w:lineRule="auto"/>
                      <w:ind w:left="20"/>
                      <w:rPr>
                        <w:rFonts w:ascii="Times New Roman" w:hAnsi="Times New Roman" w:cs="Times New Roman"/>
                        <w:sz w:val="22"/>
                        <w:szCs w:val="22"/>
                      </w:rPr>
                    </w:pPr>
                    <w:r>
                      <w:rPr>
                        <w:rFonts w:ascii="Times New Roman" w:hAnsi="Times New Roman" w:cs="Times New Roman"/>
                        <w:color w:val="FFFFFF"/>
                        <w:spacing w:val="1"/>
                        <w:sz w:val="22"/>
                        <w:szCs w:val="22"/>
                      </w:rPr>
                      <w:t>2021</w:t>
                    </w:r>
                  </w:p>
                </w:txbxContent>
              </v:textbox>
            </v:shape>
            <v:shape id="_x0000_s1225" o:spid="_x0000_s1225" o:spt="202" type="#_x0000_t202" style="position:absolute;left:1506;top:2572;height:231;width:397;" filled="f" stroked="f" coordsize="21600,21600">
              <v:path/>
              <v:fill on="f" focussize="0,0"/>
              <v:stroke on="f"/>
              <v:imagedata o:title=""/>
              <o:lock v:ext="edit" aspectratio="f"/>
              <v:textbox inset="0mm,0mm,0mm,0mm">
                <w:txbxContent>
                  <w:p w14:paraId="26D6FCE2">
                    <w:pPr>
                      <w:spacing w:before="20" w:line="229" w:lineRule="auto"/>
                      <w:ind w:left="20"/>
                      <w:rPr>
                        <w:rFonts w:ascii="Times New Roman" w:hAnsi="Times New Roman" w:cs="Times New Roman"/>
                        <w:sz w:val="18"/>
                        <w:szCs w:val="18"/>
                      </w:rPr>
                    </w:pPr>
                    <w:r>
                      <w:rPr>
                        <w:rFonts w:ascii="Times New Roman" w:hAnsi="Times New Roman" w:cs="Times New Roman"/>
                        <w:b/>
                        <w:bCs/>
                        <w:color w:val="FFFF00"/>
                        <w:spacing w:val="-3"/>
                        <w:sz w:val="18"/>
                        <w:szCs w:val="18"/>
                      </w:rPr>
                      <w:t>preserve</w:t>
                    </w:r>
                  </w:p>
                </w:txbxContent>
              </v:textbox>
            </v:shape>
            <v:shape id="_x0000_s1226" o:spid="_x0000_s1226" o:spt="202" type="#_x0000_t202" style="position:absolute;left:2642;top:758;height:180;width:233;" filled="f" stroked="f" coordsize="21600,21600">
              <v:path/>
              <v:fill on="f" focussize="0,0"/>
              <v:stroke on="f"/>
              <v:imagedata o:title=""/>
              <o:lock v:ext="edit" aspectratio="f"/>
              <v:textbox inset="0mm,0mm,0mm,0mm">
                <w:txbxContent>
                  <w:p w14:paraId="5F173EB8">
                    <w:pPr>
                      <w:spacing w:before="20" w:line="184" w:lineRule="auto"/>
                      <w:ind w:left="20"/>
                      <w:rPr>
                        <w:rFonts w:ascii="Times New Roman" w:hAnsi="Times New Roman" w:cs="Times New Roman"/>
                        <w:sz w:val="20"/>
                        <w:szCs w:val="20"/>
                      </w:rPr>
                    </w:pPr>
                    <w:r>
                      <w:rPr>
                        <w:rFonts w:ascii="Times New Roman" w:hAnsi="Times New Roman" w:cs="Times New Roman"/>
                        <w:spacing w:val="-4"/>
                        <w:sz w:val="20"/>
                        <w:szCs w:val="20"/>
                      </w:rPr>
                      <w:t>Sa</w:t>
                    </w:r>
                  </w:p>
                </w:txbxContent>
              </v:textbox>
            </v:shape>
            <v:rect id="_x0000_s1227" o:spid="_x0000_s1227" o:spt="1" style="position:absolute;left:2960;top:317;height:12;width:793;" fillcolor="#669933" filled="t" stroked="f" coordsize="21600,21600">
              <v:path/>
              <v:fill on="t" opacity="54228f" focussize="0,0"/>
              <v:stroke on="f"/>
              <v:imagedata o:title=""/>
              <o:lock v:ext="edit"/>
            </v:rect>
            <w10:wrap type="none"/>
            <w10:anchorlock/>
          </v:group>
        </w:pict>
      </w:r>
    </w:p>
    <w:p w14:paraId="06F1689D">
      <w:pPr>
        <w:pStyle w:val="3"/>
        <w:spacing w:line="246" w:lineRule="auto"/>
        <w:rPr>
          <w:rFonts w:ascii="Times New Roman" w:hAnsi="Times New Roman" w:cs="Times New Roman"/>
        </w:rPr>
      </w:pPr>
    </w:p>
    <w:p w14:paraId="57741154">
      <w:pPr>
        <w:pStyle w:val="3"/>
        <w:spacing w:line="246" w:lineRule="auto"/>
        <w:rPr>
          <w:rFonts w:ascii="Times New Roman" w:hAnsi="Times New Roman" w:cs="Times New Roman"/>
        </w:rPr>
      </w:pPr>
    </w:p>
    <w:p w14:paraId="46108132">
      <w:pPr>
        <w:pStyle w:val="3"/>
        <w:spacing w:line="246" w:lineRule="auto"/>
        <w:rPr>
          <w:rFonts w:ascii="Times New Roman" w:hAnsi="Times New Roman" w:cs="Times New Roman"/>
        </w:rPr>
      </w:pPr>
    </w:p>
    <w:p w14:paraId="35EAB56E">
      <w:pPr>
        <w:pStyle w:val="3"/>
        <w:spacing w:line="246" w:lineRule="auto"/>
        <w:rPr>
          <w:rFonts w:ascii="Times New Roman" w:hAnsi="Times New Roman" w:cs="Times New Roman"/>
        </w:rPr>
      </w:pPr>
    </w:p>
    <w:p w14:paraId="42F49F70">
      <w:pPr>
        <w:pStyle w:val="3"/>
        <w:spacing w:line="246" w:lineRule="auto"/>
        <w:rPr>
          <w:rFonts w:ascii="Times New Roman" w:hAnsi="Times New Roman" w:cs="Times New Roman"/>
        </w:rPr>
      </w:pPr>
    </w:p>
    <w:p w14:paraId="632FA1FF">
      <w:pPr>
        <w:pStyle w:val="3"/>
        <w:spacing w:line="247" w:lineRule="auto"/>
        <w:rPr>
          <w:rFonts w:ascii="Times New Roman" w:hAnsi="Times New Roman" w:cs="Times New Roman"/>
        </w:rPr>
      </w:pPr>
    </w:p>
    <w:p w14:paraId="2DC3171A">
      <w:pPr>
        <w:pStyle w:val="3"/>
        <w:spacing w:line="247" w:lineRule="auto"/>
        <w:rPr>
          <w:rFonts w:ascii="Times New Roman" w:hAnsi="Times New Roman" w:cs="Times New Roman"/>
        </w:rPr>
      </w:pPr>
    </w:p>
    <w:p w14:paraId="013A2BF7">
      <w:pPr>
        <w:pStyle w:val="3"/>
        <w:spacing w:line="247" w:lineRule="auto"/>
        <w:rPr>
          <w:rFonts w:ascii="Times New Roman" w:hAnsi="Times New Roman" w:cs="Times New Roman"/>
        </w:rPr>
      </w:pPr>
    </w:p>
    <w:p w14:paraId="475148DE">
      <w:pPr>
        <w:pStyle w:val="3"/>
        <w:spacing w:line="247" w:lineRule="auto"/>
        <w:rPr>
          <w:rFonts w:ascii="Times New Roman" w:hAnsi="Times New Roman" w:cs="Times New Roman"/>
        </w:rPr>
      </w:pPr>
    </w:p>
    <w:p w14:paraId="377A0A6E">
      <w:pPr>
        <w:spacing w:before="62" w:line="230" w:lineRule="auto"/>
        <w:ind w:left="1821"/>
        <w:rPr>
          <w:rFonts w:ascii="Times New Roman" w:hAnsi="Times New Roman" w:cs="Times New Roman"/>
          <w:sz w:val="19"/>
          <w:szCs w:val="19"/>
        </w:rPr>
      </w:pPr>
      <w:r>
        <w:rPr>
          <w:rFonts w:ascii="Times New Roman" w:hAnsi="Times New Roman" w:cs="Times New Roman"/>
          <w:spacing w:val="-2"/>
          <w:sz w:val="19"/>
          <w:szCs w:val="19"/>
        </w:rPr>
        <w:t>Time setting:</w:t>
      </w:r>
    </w:p>
    <w:p w14:paraId="7E4C9542">
      <w:pPr>
        <w:spacing w:before="59" w:line="226" w:lineRule="auto"/>
        <w:ind w:left="776"/>
        <w:rPr>
          <w:rFonts w:ascii="Times New Roman" w:hAnsi="Times New Roman" w:cs="Times New Roman"/>
          <w:sz w:val="19"/>
          <w:szCs w:val="19"/>
        </w:rPr>
      </w:pPr>
      <w:r>
        <w:rPr>
          <w:rFonts w:ascii="Times New Roman" w:hAnsi="Times New Roman" w:cs="Times New Roman"/>
          <w:spacing w:val="-7"/>
          <w:sz w:val="19"/>
          <w:szCs w:val="19"/>
        </w:rPr>
        <w:t>Step 1 enter the &lt; system settings &gt; page.</w:t>
      </w:r>
    </w:p>
    <w:p w14:paraId="36C67C5C">
      <w:pPr>
        <w:spacing w:before="103" w:line="237" w:lineRule="auto"/>
        <w:ind w:left="776"/>
        <w:rPr>
          <w:rFonts w:ascii="Times New Roman" w:hAnsi="Times New Roman" w:cs="Times New Roman"/>
          <w:sz w:val="19"/>
          <w:szCs w:val="19"/>
        </w:rPr>
      </w:pPr>
      <w:r>
        <w:rPr>
          <w:rFonts w:ascii="Times New Roman" w:hAnsi="Times New Roman" w:cs="Times New Roman"/>
          <w:spacing w:val="-4"/>
          <w:sz w:val="19"/>
          <w:szCs w:val="19"/>
        </w:rPr>
        <w:t>Step 2: Click the time setting box.</w:t>
      </w:r>
    </w:p>
    <w:p w14:paraId="27F2B328">
      <w:pPr>
        <w:spacing w:before="129" w:line="227" w:lineRule="auto"/>
        <w:ind w:left="776"/>
        <w:rPr>
          <w:rFonts w:ascii="Times New Roman" w:hAnsi="Times New Roman" w:cs="Times New Roman"/>
          <w:sz w:val="19"/>
          <w:szCs w:val="19"/>
        </w:rPr>
      </w:pPr>
      <w:r>
        <w:rPr>
          <w:rFonts w:ascii="Times New Roman" w:hAnsi="Times New Roman" w:cs="Times New Roman"/>
          <w:spacing w:val="-5"/>
          <w:sz w:val="19"/>
          <w:szCs w:val="19"/>
        </w:rPr>
        <w:t>Step 3 Set the hours, minutes and seconds:</w:t>
      </w:r>
    </w:p>
    <w:p w14:paraId="3EAB610E">
      <w:pPr>
        <w:pStyle w:val="3"/>
        <w:spacing w:line="317" w:lineRule="auto"/>
        <w:rPr>
          <w:rFonts w:ascii="Times New Roman" w:hAnsi="Times New Roman" w:cs="Times New Roman"/>
        </w:rPr>
      </w:pPr>
    </w:p>
    <w:p w14:paraId="3789A725">
      <w:pPr>
        <w:pStyle w:val="3"/>
        <w:spacing w:line="318" w:lineRule="auto"/>
        <w:rPr>
          <w:rFonts w:ascii="Times New Roman" w:hAnsi="Times New Roman" w:cs="Times New Roman"/>
        </w:rPr>
      </w:pPr>
    </w:p>
    <w:p w14:paraId="35FB8983">
      <w:pPr>
        <w:pStyle w:val="3"/>
        <w:spacing w:line="2818" w:lineRule="exact"/>
        <w:ind w:firstLine="3833"/>
        <w:rPr>
          <w:rFonts w:ascii="Times New Roman" w:hAnsi="Times New Roman" w:cs="Times New Roman"/>
        </w:rPr>
      </w:pPr>
      <w:r>
        <w:rPr>
          <w:rFonts w:ascii="Times New Roman" w:hAnsi="Times New Roman" w:cs="Times New Roman"/>
        </w:rPr>
        <w:pict>
          <v:shape id="_x0000_s1228" o:spid="_x0000_s1228" o:spt="202" type="#_x0000_t202" style="position:absolute;left:0pt;margin-left:61.95pt;margin-top:16.2pt;height:15.75pt;width:104.2pt;z-index:251805696;mso-width-relative:page;mso-height-relative:page;" filled="f" stroked="f" coordsize="21600,21600">
            <v:path/>
            <v:fill on="f" focussize="0,0"/>
            <v:stroke on="f"/>
            <v:imagedata o:title=""/>
            <o:lock v:ext="edit" aspectratio="f"/>
            <v:textbox inset="0mm,0mm,0mm,0mm">
              <w:txbxContent>
                <w:p w14:paraId="2458EF6A">
                  <w:pPr>
                    <w:spacing w:before="20" w:line="230" w:lineRule="auto"/>
                    <w:ind w:left="20"/>
                    <w:rPr>
                      <w:rFonts w:ascii="Times New Roman" w:hAnsi="Times New Roman" w:cs="Times New Roman"/>
                      <w:sz w:val="22"/>
                      <w:szCs w:val="22"/>
                    </w:rPr>
                  </w:pPr>
                  <w:r>
                    <w:rPr>
                      <w:rFonts w:ascii="Times New Roman" w:hAnsi="Times New Roman" w:cs="Times New Roman"/>
                      <w:spacing w:val="5"/>
                      <w:sz w:val="22"/>
                      <w:szCs w:val="22"/>
                    </w:rPr>
                    <w:t>Figure 6 -4 &lt; Time Settings &gt; Page</w:t>
                  </w:r>
                </w:p>
              </w:txbxContent>
            </v:textbox>
          </v:shape>
        </w:pict>
      </w:r>
      <w:r>
        <w:rPr>
          <w:rFonts w:ascii="Times New Roman" w:hAnsi="Times New Roman" w:cs="Times New Roman"/>
          <w:position w:val="-56"/>
        </w:rPr>
        <w:pict>
          <v:group id="_x0000_s1229" o:spid="_x0000_s1229" o:spt="203" style="height:140.9pt;width:240.65pt;" coordsize="4812,2817">
            <o:lock v:ext="edit"/>
            <v:rect id="_x0000_s1230" o:spid="_x0000_s1230" o:spt="1" style="position:absolute;left:0;top:0;height:2817;width:4812;" fillcolor="#000000" filled="t" stroked="f" coordsize="21600,21600">
              <v:path/>
              <v:fill on="t" focussize="0,0"/>
              <v:stroke on="f"/>
              <v:imagedata o:title=""/>
              <o:lock v:ext="edit"/>
            </v:rect>
            <v:rect id="_x0000_s1231" o:spid="_x0000_s1231" o:spt="1" style="position:absolute;left:257;top:441;height:1941;width:3312;" fillcolor="#FFFFFF" filled="t" stroked="f" coordsize="21600,21600">
              <v:path/>
              <v:fill on="t" focussize="0,0"/>
              <v:stroke on="f"/>
              <v:imagedata o:title=""/>
              <o:lock v:ext="edit"/>
            </v:rect>
            <v:rect id="_x0000_s1232" o:spid="_x0000_s1232" o:spt="1" style="position:absolute;left:1010;top:1761;height:277;width:570;" fillcolor="#4D4D4D" filled="t" stroked="f" coordsize="21600,21600">
              <v:path/>
              <v:fill on="t" focussize="0,0"/>
              <v:stroke on="f"/>
              <v:imagedata o:title=""/>
              <o:lock v:ext="edit"/>
            </v:rect>
            <v:rect id="_x0000_s1233" o:spid="_x0000_s1233" o:spt="1" style="position:absolute;left:3694;top:1484;height:287;width:719;" fillcolor="#A6A6A6" filled="t" stroked="f" coordsize="21600,21600">
              <v:path/>
              <v:fill on="t" focussize="0,0"/>
              <v:stroke on="f"/>
              <v:imagedata o:title=""/>
              <o:lock v:ext="edit"/>
            </v:rect>
            <v:rect id="_x0000_s1234" o:spid="_x0000_s1234" o:spt="1" style="position:absolute;left:3685;top:492;height:287;width:749;" fillcolor="#A6A6A6" filled="t" stroked="f" coordsize="21600,21600">
              <v:path/>
              <v:fill on="t" focussize="0,0"/>
              <v:stroke on="f"/>
              <v:imagedata o:title=""/>
              <o:lock v:ext="edit"/>
            </v:rect>
            <v:rect id="_x0000_s1235" o:spid="_x0000_s1235" o:spt="1" style="position:absolute;left:3690;top:2009;height:287;width:719;" fillcolor="#A6A6A6" filled="t" stroked="f" coordsize="21600,21600">
              <v:path/>
              <v:fill on="t" focussize="0,0"/>
              <v:stroke on="f"/>
              <v:imagedata o:title=""/>
              <o:lock v:ext="edit"/>
            </v:rect>
            <v:shape id="_x0000_s1236" o:spid="_x0000_s1236" o:spt="202" type="#_x0000_t202" style="position:absolute;left:32;top:43;height:2777;width:4771;" filled="f" stroked="f" coordsize="21600,21600">
              <v:path/>
              <v:fill on="f" focussize="0,0"/>
              <v:stroke on="f"/>
              <v:imagedata o:title=""/>
              <o:lock v:ext="edit" aspectratio="f"/>
              <v:textbox inset="0mm,0mm,0mm,0mm">
                <w:txbxContent>
                  <w:p w14:paraId="5AA8D6A8">
                    <w:pPr>
                      <w:tabs>
                        <w:tab w:val="left" w:pos="151"/>
                      </w:tabs>
                      <w:spacing w:before="19" w:line="174" w:lineRule="auto"/>
                      <w:ind w:left="20"/>
                      <w:rPr>
                        <w:rFonts w:ascii="Times New Roman" w:hAnsi="Times New Roman" w:cs="Times New Roman"/>
                        <w:sz w:val="20"/>
                        <w:szCs w:val="20"/>
                      </w:rPr>
                    </w:pPr>
                    <w:r>
                      <w:rPr>
                        <w:rFonts w:ascii="Times New Roman" w:hAnsi="Times New Roman" w:cs="Times New Roman"/>
                        <w:color w:val="FFFFFF"/>
                        <w:sz w:val="20"/>
                        <w:szCs w:val="20"/>
                        <w:shd w:val="clear" w:fill="F79646"/>
                      </w:rPr>
                      <w:tab/>
                    </w:r>
                    <w:r>
                      <w:rPr>
                        <w:rFonts w:ascii="Times New Roman" w:hAnsi="Times New Roman" w:cs="Times New Roman"/>
                        <w:bCs/>
                        <w:color w:val="FFFFFF"/>
                        <w:spacing w:val="-5"/>
                        <w:sz w:val="20"/>
                        <w:szCs w:val="20"/>
                        <w:shd w:val="clear" w:fill="F79646"/>
                      </w:rPr>
                      <w:t>system setup</w:t>
                    </w:r>
                  </w:p>
                  <w:p w14:paraId="2448D9F5">
                    <w:pPr>
                      <w:spacing w:line="202" w:lineRule="auto"/>
                      <w:ind w:left="262"/>
                      <w:rPr>
                        <w:rFonts w:ascii="Times New Roman" w:hAnsi="Times New Roman" w:cs="Times New Roman"/>
                        <w:sz w:val="20"/>
                        <w:szCs w:val="20"/>
                      </w:rPr>
                    </w:pPr>
                    <w:r>
                      <w:rPr>
                        <w:rFonts w:ascii="Times New Roman" w:hAnsi="Times New Roman" w:cs="Times New Roman"/>
                        <w:b/>
                        <w:bCs/>
                        <w:color w:val="FFFFFF"/>
                        <w:spacing w:val="-7"/>
                        <w:sz w:val="20"/>
                        <w:szCs w:val="20"/>
                        <w:shd w:val="clear" w:fill="F79646"/>
                      </w:rPr>
                      <w:t>timeset</w:t>
                    </w:r>
                  </w:p>
                  <w:p w14:paraId="41BF809D">
                    <w:pPr>
                      <w:spacing w:before="72"/>
                      <w:ind w:left="3969"/>
                      <w:rPr>
                        <w:rFonts w:ascii="Times New Roman" w:hAnsi="Times New Roman" w:cs="Times New Roman"/>
                        <w:sz w:val="18"/>
                        <w:szCs w:val="18"/>
                      </w:rPr>
                    </w:pPr>
                    <w:r>
                      <w:rPr>
                        <w:rFonts w:ascii="Times New Roman" w:hAnsi="Times New Roman" w:cs="Times New Roman"/>
                        <w:b/>
                        <w:bCs/>
                        <w:color w:val="FFFF00"/>
                        <w:spacing w:val="-2"/>
                        <w:sz w:val="18"/>
                        <w:szCs w:val="18"/>
                      </w:rPr>
                      <w:t>close</w:t>
                    </w:r>
                  </w:p>
                  <w:p w14:paraId="1E72379F">
                    <w:pPr>
                      <w:spacing w:before="55" w:line="233" w:lineRule="exact"/>
                      <w:ind w:left="853"/>
                      <w:rPr>
                        <w:rFonts w:ascii="Times New Roman" w:hAnsi="Times New Roman" w:cs="Times New Roman"/>
                        <w:sz w:val="17"/>
                        <w:szCs w:val="17"/>
                      </w:rPr>
                    </w:pPr>
                    <w:r>
                      <w:rPr>
                        <w:rFonts w:ascii="Times New Roman" w:hAnsi="Times New Roman" w:cs="Times New Roman"/>
                        <w:color w:val="1A00FF"/>
                        <w:spacing w:val="-3"/>
                        <w:position w:val="1"/>
                        <w:sz w:val="17"/>
                        <w:szCs w:val="17"/>
                        <w14:textOutline w14:w="3200" w14:cap="sq" w14:cmpd="sng">
                          <w14:solidFill>
                            <w14:srgbClr w14:val="0D00FF"/>
                          </w14:solidFill>
                          <w14:prstDash w14:val="solid"/>
                          <w14:bevel/>
                        </w14:textOutline>
                      </w:rPr>
                      <w:t>Hours, minutes and seconds</w:t>
                    </w:r>
                  </w:p>
                  <w:p w14:paraId="606BF577">
                    <w:pPr>
                      <w:spacing w:line="30" w:lineRule="exact"/>
                      <w:rPr>
                        <w:rFonts w:ascii="Times New Roman" w:hAnsi="Times New Roman" w:cs="Times New Roman"/>
                      </w:rPr>
                    </w:pPr>
                  </w:p>
                  <w:tbl>
                    <w:tblPr>
                      <w:tblStyle w:val="7"/>
                      <w:tblW w:w="456" w:type="dxa"/>
                      <w:tblInd w:w="1621" w:type="dxa"/>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Layout w:type="fixed"/>
                      <w:tblCellMar>
                        <w:top w:w="0" w:type="dxa"/>
                        <w:left w:w="0" w:type="dxa"/>
                        <w:bottom w:w="0" w:type="dxa"/>
                        <w:right w:w="0" w:type="dxa"/>
                      </w:tblCellMar>
                    </w:tblPr>
                    <w:tblGrid>
                      <w:gridCol w:w="456"/>
                    </w:tblGrid>
                    <w:tr w14:paraId="74FF19D2">
                      <w:tblPrEx>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CellMar>
                          <w:top w:w="0" w:type="dxa"/>
                          <w:left w:w="0" w:type="dxa"/>
                          <w:bottom w:w="0" w:type="dxa"/>
                          <w:right w:w="0" w:type="dxa"/>
                        </w:tblCellMar>
                      </w:tblPrEx>
                      <w:trPr>
                        <w:trHeight w:val="336" w:hRule="atLeast"/>
                      </w:trPr>
                      <w:tc>
                        <w:tcPr>
                          <w:tcW w:w="456" w:type="dxa"/>
                          <w:vAlign w:val="top"/>
                        </w:tcPr>
                        <w:p w14:paraId="20E24B4A">
                          <w:pPr>
                            <w:spacing w:before="104" w:line="188" w:lineRule="auto"/>
                            <w:ind w:left="141"/>
                            <w:rPr>
                              <w:rFonts w:ascii="Times New Roman" w:hAnsi="Times New Roman" w:cs="Times New Roman"/>
                              <w:sz w:val="17"/>
                              <w:szCs w:val="17"/>
                            </w:rPr>
                          </w:pPr>
                          <w:r>
                            <w:rPr>
                              <w:rFonts w:ascii="Times New Roman" w:hAnsi="Times New Roman" w:cs="Times New Roman"/>
                              <w:color w:val="030114"/>
                              <w:sz w:val="17"/>
                              <w:szCs w:val="17"/>
                              <w14:textOutline w14:w="3200" w14:cap="sq" w14:cmpd="sng">
                                <w14:solidFill>
                                  <w14:srgbClr w14:val="01000A"/>
                                </w14:solidFill>
                                <w14:prstDash w14:val="solid"/>
                                <w14:bevel/>
                              </w14:textOutline>
                            </w:rPr>
                            <w:t>08</w:t>
                          </w:r>
                        </w:p>
                      </w:tc>
                    </w:tr>
                  </w:tbl>
                  <w:p w14:paraId="63DD1A26">
                    <w:pPr>
                      <w:spacing w:before="110" w:line="186" w:lineRule="auto"/>
                      <w:ind w:left="3975"/>
                      <w:rPr>
                        <w:rFonts w:ascii="Times New Roman" w:hAnsi="Times New Roman" w:cs="Times New Roman"/>
                        <w:sz w:val="18"/>
                        <w:szCs w:val="18"/>
                      </w:rPr>
                    </w:pPr>
                    <w:r>
                      <w:rPr>
                        <w:rFonts w:ascii="Times New Roman" w:hAnsi="Times New Roman" w:cs="Times New Roman"/>
                        <w:b/>
                        <w:bCs/>
                        <w:color w:val="FFFF00"/>
                        <w:spacing w:val="-2"/>
                        <w:sz w:val="18"/>
                        <w:szCs w:val="18"/>
                      </w:rPr>
                      <w:t>eight</w:t>
                    </w:r>
                  </w:p>
                  <w:p w14:paraId="1AD226E2">
                    <w:pPr>
                      <w:spacing w:before="49" w:line="235" w:lineRule="auto"/>
                      <w:ind w:left="1070"/>
                      <w:rPr>
                        <w:rFonts w:ascii="Times New Roman" w:hAnsi="Times New Roman" w:cs="Times New Roman"/>
                        <w:sz w:val="17"/>
                        <w:szCs w:val="17"/>
                      </w:rPr>
                    </w:pPr>
                    <w:r>
                      <w:rPr>
                        <w:rFonts w:ascii="Times New Roman" w:hAnsi="Times New Roman" w:cs="Times New Roman"/>
                        <w:b/>
                        <w:bCs/>
                        <w:color w:val="FFFF00"/>
                        <w:spacing w:val="3"/>
                        <w:sz w:val="17"/>
                        <w:szCs w:val="17"/>
                      </w:rPr>
                      <w:t>sure</w:t>
                    </w:r>
                  </w:p>
                  <w:p w14:paraId="60F22DCC">
                    <w:pPr>
                      <w:spacing w:before="52" w:line="238" w:lineRule="auto"/>
                      <w:ind w:left="3849"/>
                      <w:rPr>
                        <w:rFonts w:ascii="Times New Roman" w:hAnsi="Times New Roman" w:cs="Times New Roman"/>
                        <w:sz w:val="18"/>
                        <w:szCs w:val="18"/>
                      </w:rPr>
                    </w:pPr>
                    <w:r>
                      <w:rPr>
                        <w:rFonts w:ascii="Times New Roman" w:hAnsi="Times New Roman" w:cs="Times New Roman"/>
                        <w:b/>
                        <w:bCs/>
                        <w:color w:val="FFFF00"/>
                        <w:spacing w:val="-3"/>
                        <w:sz w:val="18"/>
                        <w:szCs w:val="18"/>
                      </w:rPr>
                      <w:t>return</w:t>
                    </w:r>
                  </w:p>
                  <w:p w14:paraId="414A0BA7">
                    <w:pPr>
                      <w:spacing w:before="259" w:line="237" w:lineRule="auto"/>
                      <w:ind w:left="64"/>
                      <w:rPr>
                        <w:rFonts w:ascii="Times New Roman" w:hAnsi="Times New Roman" w:cs="Times New Roman"/>
                        <w:sz w:val="23"/>
                        <w:szCs w:val="23"/>
                      </w:rPr>
                    </w:pPr>
                    <w:r>
                      <w:rPr>
                        <w:rFonts w:ascii="Times New Roman" w:hAnsi="Times New Roman" w:cs="Times New Roman"/>
                        <w:color w:val="FFFFFF"/>
                        <w:spacing w:val="-14"/>
                        <w:sz w:val="23"/>
                        <w:szCs w:val="23"/>
                        <w:shd w:val="clear" w:fill="F79646"/>
                      </w:rPr>
                      <w:t>Saved on November 3, 2021 at 01: 01: 24.</w:t>
                    </w:r>
                  </w:p>
                </w:txbxContent>
              </v:textbox>
            </v:shape>
            <v:rect id="_x0000_s1237" o:spid="_x0000_s1237" o:spt="1" style="position:absolute;left:3700;top:982;height:287;width:719;" fillcolor="#A6A6A6" filled="t" stroked="f" coordsize="21600,21600">
              <v:path/>
              <v:fill on="t" focussize="0,0"/>
              <v:stroke on="f"/>
              <v:imagedata o:title=""/>
              <o:lock v:ext="edit"/>
            </v:rect>
            <v:shape id="_x0000_s1238" o:spid="_x0000_s1238" o:spt="202" type="#_x0000_t202" style="position:absolute;left:2549;top:1076;height:397;width:507;" filled="f" stroked="f" coordsize="21600,21600">
              <v:path/>
              <v:fill on="f" focussize="0,0"/>
              <v:stroke on="f"/>
              <v:imagedata o:title=""/>
              <o:lock v:ext="edit" aspectratio="f"/>
              <v:textbox inset="0mm,0mm,0mm,0mm">
                <w:txbxContent>
                  <w:p w14:paraId="5CA13865">
                    <w:pPr>
                      <w:spacing w:line="20" w:lineRule="exact"/>
                      <w:rPr>
                        <w:rFonts w:ascii="Times New Roman" w:hAnsi="Times New Roman" w:cs="Times New Roman"/>
                      </w:rPr>
                    </w:pPr>
                  </w:p>
                  <w:tbl>
                    <w:tblPr>
                      <w:tblStyle w:val="7"/>
                      <w:tblW w:w="456" w:type="dxa"/>
                      <w:tblInd w:w="25" w:type="dxa"/>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Layout w:type="fixed"/>
                      <w:tblCellMar>
                        <w:top w:w="0" w:type="dxa"/>
                        <w:left w:w="0" w:type="dxa"/>
                        <w:bottom w:w="0" w:type="dxa"/>
                        <w:right w:w="0" w:type="dxa"/>
                      </w:tblCellMar>
                    </w:tblPr>
                    <w:tblGrid>
                      <w:gridCol w:w="456"/>
                    </w:tblGrid>
                    <w:tr w14:paraId="6857581E">
                      <w:tblPrEx>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CellMar>
                          <w:top w:w="0" w:type="dxa"/>
                          <w:left w:w="0" w:type="dxa"/>
                          <w:bottom w:w="0" w:type="dxa"/>
                          <w:right w:w="0" w:type="dxa"/>
                        </w:tblCellMar>
                      </w:tblPrEx>
                      <w:trPr>
                        <w:trHeight w:val="336" w:hRule="atLeast"/>
                      </w:trPr>
                      <w:tc>
                        <w:tcPr>
                          <w:tcW w:w="456" w:type="dxa"/>
                          <w:vAlign w:val="top"/>
                        </w:tcPr>
                        <w:p w14:paraId="5F69BF71">
                          <w:pPr>
                            <w:spacing w:before="105" w:line="190" w:lineRule="auto"/>
                            <w:ind w:left="144"/>
                            <w:rPr>
                              <w:rFonts w:ascii="Times New Roman" w:hAnsi="Times New Roman" w:cs="Times New Roman"/>
                              <w:sz w:val="17"/>
                              <w:szCs w:val="17"/>
                            </w:rPr>
                          </w:pPr>
                          <w:r>
                            <w:rPr>
                              <w:rFonts w:ascii="Times New Roman" w:hAnsi="Times New Roman" w:cs="Times New Roman"/>
                              <w:color w:val="030114"/>
                              <w:sz w:val="17"/>
                              <w:szCs w:val="17"/>
                              <w14:textOutline w14:w="3200" w14:cap="sq" w14:cmpd="sng">
                                <w14:solidFill>
                                  <w14:srgbClr w14:val="01000A"/>
                                </w14:solidFill>
                                <w14:prstDash w14:val="solid"/>
                                <w14:bevel/>
                              </w14:textOutline>
                            </w:rPr>
                            <w:t>21</w:t>
                          </w:r>
                        </w:p>
                      </w:tc>
                    </w:tr>
                  </w:tbl>
                  <w:p w14:paraId="4D10E6CF">
                    <w:pPr>
                      <w:rPr>
                        <w:rFonts w:ascii="Times New Roman" w:hAnsi="Times New Roman" w:cs="Times New Roman"/>
                        <w:sz w:val="21"/>
                      </w:rPr>
                    </w:pPr>
                  </w:p>
                </w:txbxContent>
              </v:textbox>
            </v:shape>
            <v:shape id="_x0000_s1239" o:spid="_x0000_s1239" o:spt="202" type="#_x0000_t202" style="position:absolute;left:710;top:1075;height:397;width:507;" filled="f" stroked="f" coordsize="21600,21600">
              <v:path/>
              <v:fill on="f" focussize="0,0"/>
              <v:stroke on="f"/>
              <v:imagedata o:title=""/>
              <o:lock v:ext="edit" aspectratio="f"/>
              <v:textbox inset="0mm,0mm,0mm,0mm">
                <w:txbxContent>
                  <w:p w14:paraId="77113E4D">
                    <w:pPr>
                      <w:spacing w:line="20" w:lineRule="exact"/>
                      <w:rPr>
                        <w:rFonts w:ascii="Times New Roman" w:hAnsi="Times New Roman" w:cs="Times New Roman"/>
                      </w:rPr>
                    </w:pPr>
                  </w:p>
                  <w:tbl>
                    <w:tblPr>
                      <w:tblStyle w:val="7"/>
                      <w:tblW w:w="456" w:type="dxa"/>
                      <w:tblInd w:w="25" w:type="dxa"/>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Layout w:type="fixed"/>
                      <w:tblCellMar>
                        <w:top w:w="0" w:type="dxa"/>
                        <w:left w:w="0" w:type="dxa"/>
                        <w:bottom w:w="0" w:type="dxa"/>
                        <w:right w:w="0" w:type="dxa"/>
                      </w:tblCellMar>
                    </w:tblPr>
                    <w:tblGrid>
                      <w:gridCol w:w="456"/>
                    </w:tblGrid>
                    <w:tr w14:paraId="515912A5">
                      <w:tblPrEx>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CellMar>
                          <w:top w:w="0" w:type="dxa"/>
                          <w:left w:w="0" w:type="dxa"/>
                          <w:bottom w:w="0" w:type="dxa"/>
                          <w:right w:w="0" w:type="dxa"/>
                        </w:tblCellMar>
                      </w:tblPrEx>
                      <w:trPr>
                        <w:trHeight w:val="336" w:hRule="atLeast"/>
                      </w:trPr>
                      <w:tc>
                        <w:tcPr>
                          <w:tcW w:w="456" w:type="dxa"/>
                          <w:vAlign w:val="top"/>
                        </w:tcPr>
                        <w:p w14:paraId="5120ABDE">
                          <w:pPr>
                            <w:spacing w:before="105" w:line="190" w:lineRule="auto"/>
                            <w:ind w:left="135"/>
                            <w:rPr>
                              <w:rFonts w:ascii="Times New Roman" w:hAnsi="Times New Roman" w:cs="Times New Roman"/>
                              <w:sz w:val="17"/>
                              <w:szCs w:val="17"/>
                            </w:rPr>
                          </w:pPr>
                          <w:r>
                            <w:rPr>
                              <w:rFonts w:ascii="Times New Roman" w:hAnsi="Times New Roman" w:cs="Times New Roman"/>
                              <w:color w:val="030114"/>
                              <w:spacing w:val="-3"/>
                              <w:sz w:val="17"/>
                              <w:szCs w:val="17"/>
                              <w14:textOutline w14:w="3200" w14:cap="sq" w14:cmpd="sng">
                                <w14:solidFill>
                                  <w14:srgbClr w14:val="01000A"/>
                                </w14:solidFill>
                                <w14:prstDash w14:val="solid"/>
                                <w14:bevel/>
                              </w14:textOutline>
                            </w:rPr>
                            <w:t>twelve</w:t>
                          </w:r>
                        </w:p>
                      </w:tc>
                    </w:tr>
                  </w:tbl>
                  <w:p w14:paraId="55019D80">
                    <w:pPr>
                      <w:rPr>
                        <w:rFonts w:ascii="Times New Roman" w:hAnsi="Times New Roman" w:cs="Times New Roman"/>
                        <w:sz w:val="21"/>
                      </w:rPr>
                    </w:pPr>
                  </w:p>
                </w:txbxContent>
              </v:textbox>
            </v:shape>
            <v:rect id="_x0000_s1240" o:spid="_x0000_s1240" o:spt="1" style="position:absolute;left:2038;top:1749;height:277;width:570;" fillcolor="#4D4D4D" filled="t" stroked="f" coordsize="21600,21600">
              <v:path/>
              <v:fill on="t" focussize="0,0"/>
              <v:stroke on="f"/>
              <v:imagedata o:title=""/>
              <o:lock v:ext="edit"/>
            </v:rect>
            <v:shape id="_x0000_s1241" o:spid="_x0000_s1241" o:spt="202" type="#_x0000_t202" style="position:absolute;left:1264;top:1075;height:397;width:345;" filled="f" stroked="f" coordsize="21600,21600">
              <v:path/>
              <v:fill on="f" focussize="0,0"/>
              <v:stroke on="f"/>
              <v:imagedata o:title=""/>
              <o:lock v:ext="edit" aspectratio="f"/>
              <v:textbox inset="0mm,0mm,0mm,0mm">
                <w:txbxContent>
                  <w:p w14:paraId="1F141782">
                    <w:pPr>
                      <w:spacing w:line="20" w:lineRule="exact"/>
                      <w:rPr>
                        <w:rFonts w:ascii="Times New Roman" w:hAnsi="Times New Roman" w:cs="Times New Roman"/>
                      </w:rPr>
                    </w:pPr>
                  </w:p>
                  <w:tbl>
                    <w:tblPr>
                      <w:tblStyle w:val="7"/>
                      <w:tblW w:w="294" w:type="dxa"/>
                      <w:tblInd w:w="25" w:type="dxa"/>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Layout w:type="fixed"/>
                      <w:tblCellMar>
                        <w:top w:w="0" w:type="dxa"/>
                        <w:left w:w="0" w:type="dxa"/>
                        <w:bottom w:w="0" w:type="dxa"/>
                        <w:right w:w="0" w:type="dxa"/>
                      </w:tblCellMar>
                    </w:tblPr>
                    <w:tblGrid>
                      <w:gridCol w:w="294"/>
                    </w:tblGrid>
                    <w:tr w14:paraId="4401DD09">
                      <w:tblPrEx>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CellMar>
                          <w:top w:w="0" w:type="dxa"/>
                          <w:left w:w="0" w:type="dxa"/>
                          <w:bottom w:w="0" w:type="dxa"/>
                          <w:right w:w="0" w:type="dxa"/>
                        </w:tblCellMar>
                      </w:tblPrEx>
                      <w:trPr>
                        <w:trHeight w:val="336" w:hRule="atLeast"/>
                      </w:trPr>
                      <w:tc>
                        <w:tcPr>
                          <w:tcW w:w="294" w:type="dxa"/>
                          <w:vAlign w:val="top"/>
                        </w:tcPr>
                        <w:p w14:paraId="75C6A391">
                          <w:pPr>
                            <w:spacing w:line="207" w:lineRule="auto"/>
                            <w:ind w:left="90"/>
                            <w:rPr>
                              <w:rFonts w:ascii="Times New Roman" w:hAnsi="Times New Roman" w:cs="Times New Roman"/>
                              <w:sz w:val="29"/>
                              <w:szCs w:val="29"/>
                            </w:rPr>
                          </w:pPr>
                          <w:r>
                            <w:rPr>
                              <w:rFonts w:ascii="Times New Roman" w:hAnsi="Times New Roman" w:cs="Times New Roman"/>
                              <w:color w:val="030114"/>
                              <w:sz w:val="29"/>
                              <w:szCs w:val="29"/>
                              <w14:textOutline w14:w="5270" w14:cap="sq" w14:cmpd="sng">
                                <w14:solidFill>
                                  <w14:srgbClr w14:val="01000A"/>
                                </w14:solidFill>
                                <w14:prstDash w14:val="solid"/>
                                <w14:bevel/>
                              </w14:textOutline>
                            </w:rPr>
                            <w:t>:</w:t>
                          </w:r>
                        </w:p>
                      </w:tc>
                    </w:tr>
                  </w:tbl>
                  <w:p w14:paraId="23CFCB00">
                    <w:pPr>
                      <w:rPr>
                        <w:rFonts w:ascii="Times New Roman" w:hAnsi="Times New Roman" w:cs="Times New Roman"/>
                        <w:sz w:val="21"/>
                      </w:rPr>
                    </w:pPr>
                  </w:p>
                </w:txbxContent>
              </v:textbox>
            </v:shape>
            <v:shape id="_x0000_s1242" o:spid="_x0000_s1242" o:spt="202" type="#_x0000_t202" style="position:absolute;left:2175;top:1076;height:397;width:345;" filled="f" stroked="f" coordsize="21600,21600">
              <v:path/>
              <v:fill on="f" focussize="0,0"/>
              <v:stroke on="f"/>
              <v:imagedata o:title=""/>
              <o:lock v:ext="edit" aspectratio="f"/>
              <v:textbox inset="0mm,0mm,0mm,0mm">
                <w:txbxContent>
                  <w:p w14:paraId="01C41344">
                    <w:pPr>
                      <w:spacing w:line="20" w:lineRule="exact"/>
                      <w:rPr>
                        <w:rFonts w:ascii="Times New Roman" w:hAnsi="Times New Roman" w:cs="Times New Roman"/>
                      </w:rPr>
                    </w:pPr>
                  </w:p>
                  <w:tbl>
                    <w:tblPr>
                      <w:tblStyle w:val="7"/>
                      <w:tblW w:w="294" w:type="dxa"/>
                      <w:tblInd w:w="25" w:type="dxa"/>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Layout w:type="fixed"/>
                      <w:tblCellMar>
                        <w:top w:w="0" w:type="dxa"/>
                        <w:left w:w="0" w:type="dxa"/>
                        <w:bottom w:w="0" w:type="dxa"/>
                        <w:right w:w="0" w:type="dxa"/>
                      </w:tblCellMar>
                    </w:tblPr>
                    <w:tblGrid>
                      <w:gridCol w:w="294"/>
                    </w:tblGrid>
                    <w:tr w14:paraId="796A0BD8">
                      <w:tblPrEx>
                        <w:tblBorders>
                          <w:top w:val="single" w:color="231916" w:sz="4" w:space="0"/>
                          <w:left w:val="single" w:color="231916" w:sz="4" w:space="0"/>
                          <w:bottom w:val="single" w:color="231916" w:sz="4" w:space="0"/>
                          <w:right w:val="single" w:color="231916" w:sz="4" w:space="0"/>
                          <w:insideH w:val="none" w:color="auto" w:sz="0" w:space="0"/>
                          <w:insideV w:val="none" w:color="auto" w:sz="0" w:space="0"/>
                        </w:tblBorders>
                        <w:tblCellMar>
                          <w:top w:w="0" w:type="dxa"/>
                          <w:left w:w="0" w:type="dxa"/>
                          <w:bottom w:w="0" w:type="dxa"/>
                          <w:right w:w="0" w:type="dxa"/>
                        </w:tblCellMar>
                      </w:tblPrEx>
                      <w:trPr>
                        <w:trHeight w:val="336" w:hRule="atLeast"/>
                      </w:trPr>
                      <w:tc>
                        <w:tcPr>
                          <w:tcW w:w="294" w:type="dxa"/>
                          <w:vAlign w:val="top"/>
                        </w:tcPr>
                        <w:p w14:paraId="09FBD65F">
                          <w:pPr>
                            <w:spacing w:line="207" w:lineRule="auto"/>
                            <w:ind w:left="116"/>
                            <w:rPr>
                              <w:rFonts w:ascii="Times New Roman" w:hAnsi="Times New Roman" w:cs="Times New Roman"/>
                              <w:sz w:val="29"/>
                              <w:szCs w:val="29"/>
                            </w:rPr>
                          </w:pPr>
                          <w:r>
                            <w:rPr>
                              <w:rFonts w:ascii="Times New Roman" w:hAnsi="Times New Roman" w:cs="Times New Roman"/>
                              <w:color w:val="030114"/>
                              <w:sz w:val="29"/>
                              <w:szCs w:val="29"/>
                              <w14:textOutline w14:w="5270" w14:cap="sq" w14:cmpd="sng">
                                <w14:solidFill>
                                  <w14:srgbClr w14:val="01000A"/>
                                </w14:solidFill>
                                <w14:prstDash w14:val="solid"/>
                                <w14:bevel/>
                              </w14:textOutline>
                            </w:rPr>
                            <w:t>:</w:t>
                          </w:r>
                        </w:p>
                      </w:tc>
                    </w:tr>
                  </w:tbl>
                  <w:p w14:paraId="3E3F187B">
                    <w:pPr>
                      <w:rPr>
                        <w:rFonts w:ascii="Times New Roman" w:hAnsi="Times New Roman" w:cs="Times New Roman"/>
                        <w:sz w:val="21"/>
                      </w:rPr>
                    </w:pPr>
                  </w:p>
                </w:txbxContent>
              </v:textbox>
            </v:shape>
            <v:shape id="_x0000_s1243" o:spid="_x0000_s1243" o:spt="202" type="#_x0000_t202" style="position:absolute;left:3770;top:1039;height:170;width:572;" filled="f" stroked="f" coordsize="21600,21600">
              <v:path/>
              <v:fill on="f" focussize="0,0"/>
              <v:stroke on="f"/>
              <v:imagedata o:title=""/>
              <o:lock v:ext="edit" aspectratio="f"/>
              <v:textbox inset="0mm,0mm,0mm,0mm">
                <w:txbxContent>
                  <w:p w14:paraId="08CBFE76">
                    <w:pPr>
                      <w:spacing w:before="20" w:line="185" w:lineRule="auto"/>
                      <w:ind w:left="20"/>
                      <w:rPr>
                        <w:rFonts w:ascii="Times New Roman" w:hAnsi="Times New Roman" w:cs="Times New Roman"/>
                        <w:sz w:val="18"/>
                        <w:szCs w:val="18"/>
                      </w:rPr>
                    </w:pPr>
                    <w:r>
                      <w:rPr>
                        <w:rFonts w:ascii="Times New Roman" w:hAnsi="Times New Roman" w:cs="Times New Roman"/>
                        <w:b/>
                        <w:bCs/>
                        <w:color w:val="FFFF00"/>
                        <w:spacing w:val="-4"/>
                        <w:sz w:val="18"/>
                        <w:szCs w:val="18"/>
                      </w:rPr>
                      <w:t>115200</w:t>
                    </w:r>
                  </w:p>
                </w:txbxContent>
              </v:textbox>
            </v:shape>
            <v:shape id="_x0000_s1244" o:spid="_x0000_s1244" o:spt="202" type="#_x0000_t202" style="position:absolute;left:2122;top:1774;height:225;width:385;" filled="f" stroked="f" coordsize="21600,21600">
              <v:path/>
              <v:fill on="f" focussize="0,0"/>
              <v:stroke on="f"/>
              <v:imagedata o:title=""/>
              <o:lock v:ext="edit" aspectratio="f"/>
              <v:textbox inset="0mm,0mm,0mm,0mm">
                <w:txbxContent>
                  <w:p w14:paraId="631FEE46">
                    <w:pPr>
                      <w:spacing w:before="20" w:line="236" w:lineRule="auto"/>
                      <w:ind w:left="20"/>
                      <w:rPr>
                        <w:rFonts w:ascii="Times New Roman" w:hAnsi="Times New Roman" w:cs="Times New Roman"/>
                        <w:sz w:val="17"/>
                        <w:szCs w:val="17"/>
                      </w:rPr>
                    </w:pPr>
                    <w:r>
                      <w:rPr>
                        <w:rFonts w:ascii="Times New Roman" w:hAnsi="Times New Roman" w:cs="Times New Roman"/>
                        <w:b/>
                        <w:bCs/>
                        <w:color w:val="FFFF00"/>
                        <w:sz w:val="17"/>
                        <w:szCs w:val="17"/>
                      </w:rPr>
                      <w:t>cancel</w:t>
                    </w:r>
                  </w:p>
                </w:txbxContent>
              </v:textbox>
            </v:shape>
            <w10:wrap type="none"/>
            <w10:anchorlock/>
          </v:group>
        </w:pict>
      </w:r>
    </w:p>
    <w:p w14:paraId="6A23A1FB">
      <w:pPr>
        <w:spacing w:line="2818" w:lineRule="exact"/>
        <w:rPr>
          <w:rFonts w:ascii="Times New Roman" w:hAnsi="Times New Roman" w:cs="Times New Roman"/>
        </w:rPr>
        <w:sectPr>
          <w:footerReference r:id="rId30" w:type="default"/>
          <w:pgSz w:w="11906" w:h="16838"/>
          <w:pgMar w:top="1410" w:right="1785" w:bottom="865" w:left="1271" w:header="0" w:footer="548" w:gutter="0"/>
          <w:cols w:space="720" w:num="1"/>
        </w:sectPr>
      </w:pPr>
    </w:p>
    <w:tbl>
      <w:tblPr>
        <w:tblStyle w:val="7"/>
        <w:tblW w:w="6034" w:type="dxa"/>
        <w:tblInd w:w="12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672"/>
        <w:gridCol w:w="4362"/>
      </w:tblGrid>
      <w:tr w14:paraId="6ECB97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72" w:hRule="atLeast"/>
        </w:trPr>
        <w:tc>
          <w:tcPr>
            <w:tcW w:w="1672" w:type="dxa"/>
            <w:vAlign w:val="top"/>
          </w:tcPr>
          <w:p w14:paraId="12789111">
            <w:pPr>
              <w:pStyle w:val="8"/>
              <w:spacing w:line="242" w:lineRule="auto"/>
              <w:rPr>
                <w:rFonts w:ascii="Times New Roman" w:hAnsi="Times New Roman" w:cs="Times New Roman"/>
                <w:sz w:val="22"/>
                <w:szCs w:val="22"/>
              </w:rPr>
            </w:pPr>
            <w:bookmarkStart w:id="92" w:name="bookmark137"/>
            <w:bookmarkEnd w:id="92"/>
            <w:r>
              <w:rPr>
                <w:rFonts w:ascii="Times New Roman" w:hAnsi="Times New Roman" w:cs="Times New Roman"/>
                <w:spacing w:val="3"/>
                <w:sz w:val="22"/>
                <w:szCs w:val="22"/>
              </w:rPr>
              <w:t>3. The [message] setting</w:t>
            </w:r>
          </w:p>
        </w:tc>
        <w:tc>
          <w:tcPr>
            <w:tcW w:w="4362" w:type="dxa"/>
            <w:vAlign w:val="top"/>
          </w:tcPr>
          <w:p w14:paraId="42B88303">
            <w:pPr>
              <w:rPr>
                <w:rFonts w:ascii="Times New Roman" w:hAnsi="Times New Roman" w:cs="Times New Roman"/>
                <w:sz w:val="21"/>
              </w:rPr>
            </w:pPr>
          </w:p>
        </w:tc>
      </w:tr>
      <w:tr w14:paraId="305B07E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00" w:hRule="atLeast"/>
        </w:trPr>
        <w:tc>
          <w:tcPr>
            <w:tcW w:w="1672" w:type="dxa"/>
            <w:vAlign w:val="top"/>
          </w:tcPr>
          <w:p w14:paraId="6B160903">
            <w:pPr>
              <w:rPr>
                <w:rFonts w:ascii="Times New Roman" w:hAnsi="Times New Roman" w:cs="Times New Roman"/>
                <w:sz w:val="21"/>
              </w:rPr>
            </w:pPr>
          </w:p>
        </w:tc>
        <w:tc>
          <w:tcPr>
            <w:tcW w:w="4362" w:type="dxa"/>
            <w:vAlign w:val="top"/>
          </w:tcPr>
          <w:p w14:paraId="56F700C3">
            <w:pPr>
              <w:pStyle w:val="8"/>
              <w:spacing w:before="133" w:line="274" w:lineRule="auto"/>
              <w:ind w:left="102" w:firstLine="66"/>
              <w:rPr>
                <w:rFonts w:ascii="Times New Roman" w:hAnsi="Times New Roman" w:cs="Times New Roman"/>
              </w:rPr>
            </w:pPr>
            <w:r>
              <w:rPr>
                <w:rFonts w:ascii="Times New Roman" w:hAnsi="Times New Roman" w:cs="Times New Roman"/>
                <w:u w:val="single" w:color="auto"/>
              </w:rPr>
              <w:t xml:space="preserve">The tone setting allows qualified tone, unqualified tone or closed tone. </w:t>
            </w:r>
            <w:r>
              <w:rPr>
                <w:rFonts w:ascii="Times New Roman" w:hAnsi="Times New Roman" w:cs="Times New Roman"/>
                <w:position w:val="-11"/>
              </w:rPr>
              <w:drawing>
                <wp:inline distT="0" distB="0" distL="0" distR="0">
                  <wp:extent cx="179070" cy="215265"/>
                  <wp:effectExtent l="0" t="0" r="0" b="0"/>
                  <wp:docPr id="370" name="IM 370"/>
                  <wp:cNvGraphicFramePr/>
                  <a:graphic xmlns:a="http://schemas.openxmlformats.org/drawingml/2006/main">
                    <a:graphicData uri="http://schemas.openxmlformats.org/drawingml/2006/picture">
                      <pic:pic xmlns:pic="http://schemas.openxmlformats.org/drawingml/2006/picture">
                        <pic:nvPicPr>
                          <pic:cNvPr id="370" name="IM 370"/>
                          <pic:cNvPicPr/>
                        </pic:nvPicPr>
                        <pic:blipFill>
                          <a:blip r:embed="rId235"/>
                          <a:stretch>
                            <a:fillRect/>
                          </a:stretch>
                        </pic:blipFill>
                        <pic:spPr>
                          <a:xfrm>
                            <a:off x="0" y="0"/>
                            <a:ext cx="179422" cy="215565"/>
                          </a:xfrm>
                          <a:prstGeom prst="rect">
                            <a:avLst/>
                          </a:prstGeom>
                        </pic:spPr>
                      </pic:pic>
                    </a:graphicData>
                  </a:graphic>
                </wp:inline>
              </w:drawing>
            </w:r>
            <w:r>
              <w:rPr>
                <w:rFonts w:ascii="Times New Roman" w:hAnsi="Times New Roman" w:cs="Times New Roman"/>
                <w:spacing w:val="13"/>
              </w:rPr>
              <w:t xml:space="preserve"> sets the tone.</w:t>
            </w:r>
          </w:p>
        </w:tc>
      </w:tr>
      <w:tr w14:paraId="6485F70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80" w:hRule="atLeast"/>
        </w:trPr>
        <w:tc>
          <w:tcPr>
            <w:tcW w:w="1672" w:type="dxa"/>
            <w:vAlign w:val="top"/>
          </w:tcPr>
          <w:p w14:paraId="332DE07F">
            <w:pPr>
              <w:pStyle w:val="8"/>
              <w:spacing w:before="7" w:line="232" w:lineRule="auto"/>
              <w:ind w:left="791"/>
              <w:rPr>
                <w:rFonts w:ascii="Times New Roman" w:hAnsi="Times New Roman" w:cs="Times New Roman"/>
              </w:rPr>
            </w:pPr>
            <w:r>
              <w:rPr>
                <w:rFonts w:ascii="Times New Roman" w:hAnsi="Times New Roman" w:cs="Times New Roman"/>
                <w:spacing w:val="-11"/>
              </w:rPr>
              <w:t>Step 1</w:t>
            </w:r>
          </w:p>
        </w:tc>
        <w:tc>
          <w:tcPr>
            <w:tcW w:w="4362" w:type="dxa"/>
            <w:vAlign w:val="top"/>
          </w:tcPr>
          <w:p w14:paraId="0757C453">
            <w:pPr>
              <w:pStyle w:val="8"/>
              <w:spacing w:before="7" w:line="230" w:lineRule="auto"/>
              <w:ind w:left="150"/>
              <w:rPr>
                <w:rFonts w:ascii="Times New Roman" w:hAnsi="Times New Roman" w:cs="Times New Roman"/>
              </w:rPr>
            </w:pPr>
            <w:r>
              <w:rPr>
                <w:rFonts w:ascii="Times New Roman" w:hAnsi="Times New Roman" w:cs="Times New Roman"/>
                <w:spacing w:val="-2"/>
              </w:rPr>
              <w:t>Enter the &lt; system configuration &gt; page.</w:t>
            </w:r>
          </w:p>
        </w:tc>
      </w:tr>
      <w:tr w14:paraId="04B0DA2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7" w:hRule="atLeast"/>
        </w:trPr>
        <w:tc>
          <w:tcPr>
            <w:tcW w:w="1672" w:type="dxa"/>
            <w:vAlign w:val="top"/>
          </w:tcPr>
          <w:p w14:paraId="5FD352C5">
            <w:pPr>
              <w:pStyle w:val="8"/>
              <w:spacing w:before="68" w:line="232" w:lineRule="auto"/>
              <w:ind w:left="791"/>
              <w:rPr>
                <w:rFonts w:ascii="Times New Roman" w:hAnsi="Times New Roman" w:cs="Times New Roman"/>
              </w:rPr>
            </w:pPr>
            <w:r>
              <w:rPr>
                <w:rFonts w:ascii="Times New Roman" w:hAnsi="Times New Roman" w:cs="Times New Roman"/>
                <w:spacing w:val="-5"/>
              </w:rPr>
              <w:t>Step 2</w:t>
            </w:r>
          </w:p>
        </w:tc>
        <w:tc>
          <w:tcPr>
            <w:tcW w:w="4362" w:type="dxa"/>
            <w:vAlign w:val="top"/>
          </w:tcPr>
          <w:p w14:paraId="42410A04">
            <w:pPr>
              <w:pStyle w:val="8"/>
              <w:spacing w:before="68" w:line="236" w:lineRule="auto"/>
              <w:ind w:left="165"/>
              <w:rPr>
                <w:rFonts w:ascii="Times New Roman" w:hAnsi="Times New Roman" w:cs="Times New Roman"/>
              </w:rPr>
            </w:pPr>
            <w:r>
              <w:rPr>
                <w:rFonts w:ascii="Times New Roman" w:hAnsi="Times New Roman" w:cs="Times New Roman"/>
                <w:spacing w:val="3"/>
              </w:rPr>
              <w:t>Click the setting box on the right side of the message.</w:t>
            </w:r>
          </w:p>
        </w:tc>
      </w:tr>
      <w:tr w14:paraId="7EF7BD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89" w:hRule="atLeast"/>
        </w:trPr>
        <w:tc>
          <w:tcPr>
            <w:tcW w:w="1672" w:type="dxa"/>
            <w:vAlign w:val="top"/>
          </w:tcPr>
          <w:p w14:paraId="68F33EBA">
            <w:pPr>
              <w:pStyle w:val="8"/>
              <w:spacing w:before="84" w:line="189" w:lineRule="auto"/>
              <w:ind w:left="791"/>
              <w:outlineLvl w:val="0"/>
              <w:rPr>
                <w:rFonts w:ascii="Times New Roman" w:hAnsi="Times New Roman" w:cs="Times New Roman"/>
              </w:rPr>
            </w:pPr>
            <w:bookmarkStart w:id="93" w:name="_Toc1506"/>
            <w:r>
              <w:rPr>
                <w:rFonts w:ascii="Times New Roman" w:hAnsi="Times New Roman" w:cs="Times New Roman"/>
                <w:spacing w:val="-6"/>
              </w:rPr>
              <w:t>Step 3</w:t>
            </w:r>
            <w:bookmarkEnd w:id="93"/>
          </w:p>
        </w:tc>
        <w:tc>
          <w:tcPr>
            <w:tcW w:w="4362" w:type="dxa"/>
            <w:vAlign w:val="top"/>
          </w:tcPr>
          <w:p w14:paraId="05D3A9B2">
            <w:pPr>
              <w:pStyle w:val="8"/>
              <w:spacing w:before="84" w:line="189" w:lineRule="auto"/>
              <w:ind w:left="165"/>
              <w:rPr>
                <w:rFonts w:ascii="Times New Roman" w:hAnsi="Times New Roman" w:cs="Times New Roman"/>
              </w:rPr>
            </w:pPr>
            <w:r>
              <w:rPr>
                <w:rFonts w:ascii="Times New Roman" w:hAnsi="Times New Roman" w:cs="Times New Roman"/>
                <w:spacing w:val="1"/>
              </w:rPr>
              <w:t>Click on the screen to set the tone.</w:t>
            </w:r>
          </w:p>
        </w:tc>
      </w:tr>
    </w:tbl>
    <w:p w14:paraId="4F55C5EC">
      <w:pPr>
        <w:spacing w:line="58" w:lineRule="exact"/>
        <w:rPr>
          <w:rFonts w:ascii="Times New Roman" w:hAnsi="Times New Roman" w:cs="Times New Roman"/>
        </w:rPr>
      </w:pPr>
    </w:p>
    <w:tbl>
      <w:tblPr>
        <w:tblStyle w:val="7"/>
        <w:tblW w:w="7269" w:type="dxa"/>
        <w:tblInd w:w="93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62"/>
        <w:gridCol w:w="5707"/>
      </w:tblGrid>
      <w:tr w14:paraId="1D696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 w:hRule="atLeast"/>
        </w:trPr>
        <w:tc>
          <w:tcPr>
            <w:tcW w:w="1562" w:type="dxa"/>
            <w:shd w:val="clear" w:color="auto" w:fill="F9BE8F"/>
            <w:vAlign w:val="top"/>
          </w:tcPr>
          <w:p w14:paraId="43AD93B7">
            <w:pPr>
              <w:pStyle w:val="8"/>
              <w:spacing w:before="76" w:line="239" w:lineRule="auto"/>
              <w:ind w:left="240"/>
              <w:rPr>
                <w:rFonts w:ascii="Times New Roman" w:hAnsi="Times New Roman" w:cs="Times New Roman"/>
              </w:rPr>
            </w:pPr>
            <w:r>
              <w:rPr>
                <w:rFonts w:ascii="Times New Roman" w:hAnsi="Times New Roman" w:cs="Times New Roman"/>
                <w:spacing w:val="1"/>
              </w:rPr>
              <w:t>functional key</w:t>
            </w:r>
          </w:p>
        </w:tc>
        <w:tc>
          <w:tcPr>
            <w:tcW w:w="5707" w:type="dxa"/>
            <w:shd w:val="clear" w:color="auto" w:fill="F9BE8F"/>
            <w:vAlign w:val="top"/>
          </w:tcPr>
          <w:p w14:paraId="70C3BEEA">
            <w:pPr>
              <w:pStyle w:val="8"/>
              <w:spacing w:before="76" w:line="239" w:lineRule="auto"/>
              <w:ind w:left="239"/>
              <w:rPr>
                <w:rFonts w:ascii="Times New Roman" w:hAnsi="Times New Roman" w:cs="Times New Roman"/>
              </w:rPr>
            </w:pPr>
            <w:r>
              <w:rPr>
                <w:rFonts w:ascii="Times New Roman" w:hAnsi="Times New Roman" w:cs="Times New Roman"/>
                <w:spacing w:val="-1"/>
              </w:rPr>
              <w:t>function</w:t>
            </w:r>
          </w:p>
        </w:tc>
      </w:tr>
      <w:tr w14:paraId="4C01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62" w:type="dxa"/>
            <w:vAlign w:val="top"/>
          </w:tcPr>
          <w:p w14:paraId="72C51B6B">
            <w:pPr>
              <w:pStyle w:val="8"/>
              <w:spacing w:before="72" w:line="252" w:lineRule="exact"/>
              <w:ind w:left="246"/>
              <w:rPr>
                <w:rFonts w:ascii="Times New Roman" w:hAnsi="Times New Roman" w:cs="Times New Roman"/>
              </w:rPr>
            </w:pPr>
            <w:r>
              <w:rPr>
                <w:rFonts w:ascii="Times New Roman" w:hAnsi="Times New Roman" w:cs="Times New Roman"/>
              </w:rPr>
              <w:t>close</w:t>
            </w:r>
          </w:p>
        </w:tc>
        <w:tc>
          <w:tcPr>
            <w:tcW w:w="5707" w:type="dxa"/>
            <w:vAlign w:val="top"/>
          </w:tcPr>
          <w:p w14:paraId="1B3C9D04">
            <w:pPr>
              <w:pStyle w:val="8"/>
              <w:spacing w:before="72" w:line="232" w:lineRule="auto"/>
              <w:ind w:left="238"/>
              <w:rPr>
                <w:rFonts w:ascii="Times New Roman" w:hAnsi="Times New Roman" w:cs="Times New Roman"/>
              </w:rPr>
            </w:pPr>
            <w:r>
              <w:rPr>
                <w:rFonts w:ascii="Times New Roman" w:hAnsi="Times New Roman" w:cs="Times New Roman"/>
                <w:spacing w:val="4"/>
              </w:rPr>
              <w:t>The sound is turned off.</w:t>
            </w:r>
          </w:p>
        </w:tc>
      </w:tr>
      <w:tr w14:paraId="429E3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62" w:type="dxa"/>
            <w:vAlign w:val="top"/>
          </w:tcPr>
          <w:p w14:paraId="285D70E6">
            <w:pPr>
              <w:pStyle w:val="8"/>
              <w:spacing w:before="75" w:line="237" w:lineRule="auto"/>
              <w:ind w:left="233"/>
              <w:rPr>
                <w:rFonts w:ascii="Times New Roman" w:hAnsi="Times New Roman" w:cs="Times New Roman"/>
              </w:rPr>
            </w:pPr>
            <w:r>
              <w:rPr>
                <w:rFonts w:ascii="Times New Roman" w:hAnsi="Times New Roman" w:cs="Times New Roman"/>
                <w:spacing w:val="4"/>
              </w:rPr>
              <w:t>Qualified sound</w:t>
            </w:r>
          </w:p>
        </w:tc>
        <w:tc>
          <w:tcPr>
            <w:tcW w:w="5707" w:type="dxa"/>
            <w:vAlign w:val="top"/>
          </w:tcPr>
          <w:p w14:paraId="2C2668B1">
            <w:pPr>
              <w:pStyle w:val="8"/>
              <w:spacing w:before="75" w:line="231" w:lineRule="auto"/>
              <w:ind w:left="258"/>
              <w:rPr>
                <w:rFonts w:ascii="Times New Roman" w:hAnsi="Times New Roman" w:cs="Times New Roman"/>
              </w:rPr>
            </w:pPr>
            <w:r>
              <w:rPr>
                <w:rFonts w:ascii="Times New Roman" w:hAnsi="Times New Roman" w:cs="Times New Roman"/>
                <w:spacing w:val="1"/>
              </w:rPr>
              <w:t>When the sorting result is qualified (G D), the buzzer sounds.</w:t>
            </w:r>
          </w:p>
        </w:tc>
      </w:tr>
      <w:tr w14:paraId="6AD16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 w:hRule="atLeast"/>
        </w:trPr>
        <w:tc>
          <w:tcPr>
            <w:tcW w:w="1562" w:type="dxa"/>
            <w:vAlign w:val="top"/>
          </w:tcPr>
          <w:p w14:paraId="7E2E6860">
            <w:pPr>
              <w:pStyle w:val="8"/>
              <w:spacing w:before="78" w:line="237" w:lineRule="auto"/>
              <w:ind w:left="239"/>
              <w:rPr>
                <w:rFonts w:ascii="Times New Roman" w:hAnsi="Times New Roman" w:cs="Times New Roman"/>
              </w:rPr>
            </w:pPr>
            <w:r>
              <w:rPr>
                <w:rFonts w:ascii="Times New Roman" w:hAnsi="Times New Roman" w:cs="Times New Roman"/>
                <w:spacing w:val="3"/>
              </w:rPr>
              <w:t>Unqualified sound</w:t>
            </w:r>
          </w:p>
        </w:tc>
        <w:tc>
          <w:tcPr>
            <w:tcW w:w="5707" w:type="dxa"/>
            <w:vAlign w:val="top"/>
          </w:tcPr>
          <w:p w14:paraId="7B1BF248">
            <w:pPr>
              <w:pStyle w:val="8"/>
              <w:spacing w:before="78" w:line="231" w:lineRule="auto"/>
              <w:ind w:left="258"/>
              <w:rPr>
                <w:rFonts w:ascii="Times New Roman" w:hAnsi="Times New Roman" w:cs="Times New Roman"/>
              </w:rPr>
            </w:pPr>
            <w:r>
              <w:rPr>
                <w:rFonts w:ascii="Times New Roman" w:hAnsi="Times New Roman" w:cs="Times New Roman"/>
                <w:spacing w:val="2"/>
              </w:rPr>
              <w:t>When the sorting result is unqualified (N G), the buzzer sounds.</w:t>
            </w:r>
          </w:p>
        </w:tc>
      </w:tr>
    </w:tbl>
    <w:p w14:paraId="113F9D76">
      <w:pPr>
        <w:pStyle w:val="3"/>
        <w:spacing w:line="253" w:lineRule="auto"/>
        <w:rPr>
          <w:rFonts w:ascii="Times New Roman" w:hAnsi="Times New Roman" w:cs="Times New Roman"/>
        </w:rPr>
      </w:pPr>
    </w:p>
    <w:p w14:paraId="4E51B665">
      <w:pPr>
        <w:spacing w:before="72" w:line="233" w:lineRule="auto"/>
        <w:outlineLvl w:val="2"/>
        <w:rPr>
          <w:rFonts w:ascii="Times New Roman" w:hAnsi="Times New Roman" w:cs="Times New Roman"/>
          <w:sz w:val="22"/>
          <w:szCs w:val="22"/>
        </w:rPr>
      </w:pPr>
      <w:bookmarkStart w:id="94" w:name="bookmark55"/>
      <w:bookmarkEnd w:id="94"/>
      <w:r>
        <w:rPr>
          <w:rFonts w:ascii="Times New Roman" w:hAnsi="Times New Roman" w:cs="Times New Roman"/>
          <w:spacing w:val="4"/>
          <w:sz w:val="22"/>
          <w:szCs w:val="22"/>
        </w:rPr>
        <w:t>4. Setting of Baud Rate</w:t>
      </w:r>
    </w:p>
    <w:p w14:paraId="09271E7C">
      <w:pPr>
        <w:spacing w:before="167" w:line="292" w:lineRule="auto"/>
        <w:ind w:left="969" w:hanging="10"/>
        <w:jc w:val="both"/>
        <w:rPr>
          <w:rFonts w:ascii="Times New Roman" w:hAnsi="Times New Roman" w:cs="Times New Roman"/>
          <w:sz w:val="19"/>
          <w:szCs w:val="19"/>
        </w:rPr>
      </w:pPr>
      <w:r>
        <w:rPr>
          <w:rFonts w:ascii="Times New Roman" w:hAnsi="Times New Roman" w:cs="Times New Roman"/>
          <w:spacing w:val="3"/>
          <w:position w:val="1"/>
          <w:sz w:val="19"/>
          <w:szCs w:val="19"/>
        </w:rPr>
        <w:t>The instrument has built-in RS-232 interface. After sensing the signal change of RS-232 interface, the instrument immediately communicates with the host at the set baud rate, and the keyboard is locked. In order to communicate correctly, please make sure that the baud rate is set correctly. If the baud rate of the upper computer and the instrument is different, the communication will not be correct.</w:t>
      </w:r>
    </w:p>
    <w:p w14:paraId="2F3C9DB0">
      <w:pPr>
        <w:spacing w:before="69" w:line="318" w:lineRule="auto"/>
        <w:ind w:left="965" w:right="5383" w:hanging="6"/>
        <w:rPr>
          <w:rFonts w:ascii="Times New Roman" w:hAnsi="Times New Roman" w:cs="Times New Roman"/>
          <w:sz w:val="19"/>
          <w:szCs w:val="19"/>
        </w:rPr>
      </w:pPr>
      <w:r>
        <w:rPr>
          <w:rFonts w:ascii="Times New Roman" w:hAnsi="Times New Roman" w:cs="Times New Roman"/>
        </w:rPr>
        <w:pict>
          <v:group id="_x0000_s1245" o:spid="_x0000_s1245" o:spt="203" style="position:absolute;left:0pt;margin-left:63.5pt;margin-top:34.65pt;height:51.4pt;width:20.2pt;z-index:251810816;mso-width-relative:page;mso-height-relative:page;" coordsize="404,1028">
            <o:lock v:ext="edit"/>
            <v:shape id="_x0000_s1246" o:spid="_x0000_s1246" style="position:absolute;left:0;top:0;height:1028;width:0;" filled="f" stroked="t" coordsize="0,1028" path="m0,0l0,1027e">
              <v:fill on="f" focussize="0,0"/>
              <v:stroke color="#FFFFFF" miterlimit="0" joinstyle="miter"/>
              <v:imagedata o:title=""/>
              <o:lock v:ext="edit"/>
            </v:shape>
            <v:shape id="_x0000_s1247" o:spid="_x0000_s1247" style="position:absolute;left:0;top:0;height:1028;width:404;" filled="f" stroked="t" coordsize="404,1028" path="m0,1027l403,1027,403,0,0,0e">
              <v:fill on="f" focussize="0,0"/>
              <v:stroke weight="0.5pt" color="#FFFFFF" miterlimit="0" joinstyle="miter"/>
              <v:imagedata o:title=""/>
              <o:lock v:ext="edit"/>
            </v:shape>
          </v:group>
        </w:pict>
      </w:r>
      <w:r>
        <w:rPr>
          <w:rFonts w:ascii="Times New Roman" w:hAnsi="Times New Roman" w:cs="Times New Roman"/>
          <w:spacing w:val="6"/>
          <w:sz w:val="19"/>
          <w:szCs w:val="19"/>
        </w:rPr>
        <w:t>The instrument RS-232 is programmed with SCPI language. The RS-232 is configured as follows:</w:t>
      </w:r>
    </w:p>
    <w:p w14:paraId="5C5F9204">
      <w:pPr>
        <w:spacing w:before="66" w:line="301" w:lineRule="auto"/>
        <w:ind w:left="1870" w:right="6524"/>
        <w:rPr>
          <w:rFonts w:ascii="Times New Roman" w:hAnsi="Times New Roman" w:cs="Times New Roman"/>
          <w:sz w:val="19"/>
          <w:szCs w:val="19"/>
        </w:rPr>
      </w:pPr>
      <w:r>
        <w:rPr>
          <w:rFonts w:ascii="Times New Roman" w:hAnsi="Times New Roman" w:cs="Times New Roman"/>
          <w:spacing w:val="-1"/>
          <w:sz w:val="19"/>
          <w:szCs w:val="19"/>
        </w:rPr>
        <w:t>Data bits: 8 stop bits: 1 parity: no baud rate: configurable</w:t>
      </w:r>
    </w:p>
    <w:p w14:paraId="72ADF11D">
      <w:pPr>
        <w:spacing w:before="70" w:line="232" w:lineRule="auto"/>
        <w:ind w:left="1521"/>
        <w:rPr>
          <w:rFonts w:ascii="Times New Roman" w:hAnsi="Times New Roman" w:cs="Times New Roman"/>
          <w:sz w:val="19"/>
          <w:szCs w:val="19"/>
        </w:rPr>
      </w:pPr>
      <w:r>
        <w:rPr>
          <w:rFonts w:ascii="Times New Roman" w:hAnsi="Times New Roman" w:cs="Times New Roman"/>
          <w:spacing w:val="-2"/>
          <w:sz w:val="19"/>
          <w:szCs w:val="19"/>
        </w:rPr>
        <w:t>Set baud rate:</w:t>
      </w:r>
    </w:p>
    <w:p w14:paraId="18EF18FE">
      <w:pPr>
        <w:spacing w:before="102" w:line="230" w:lineRule="auto"/>
        <w:ind w:left="474"/>
        <w:rPr>
          <w:rFonts w:ascii="Times New Roman" w:hAnsi="Times New Roman" w:cs="Times New Roman"/>
          <w:sz w:val="19"/>
          <w:szCs w:val="19"/>
        </w:rPr>
      </w:pPr>
      <w:r>
        <w:rPr>
          <w:rFonts w:ascii="Times New Roman" w:hAnsi="Times New Roman" w:cs="Times New Roman"/>
          <w:spacing w:val="-5"/>
          <w:sz w:val="19"/>
          <w:szCs w:val="19"/>
        </w:rPr>
        <w:t>Step 1 enter the &lt; system settings &gt; page.</w:t>
      </w:r>
    </w:p>
    <w:p w14:paraId="73827E70">
      <w:pPr>
        <w:spacing w:before="104" w:line="232" w:lineRule="auto"/>
        <w:ind w:left="474"/>
        <w:rPr>
          <w:rFonts w:ascii="Times New Roman" w:hAnsi="Times New Roman" w:cs="Times New Roman"/>
          <w:sz w:val="19"/>
          <w:szCs w:val="19"/>
        </w:rPr>
      </w:pPr>
      <w:r>
        <w:rPr>
          <w:rFonts w:ascii="Times New Roman" w:hAnsi="Times New Roman" w:cs="Times New Roman"/>
          <w:sz w:val="19"/>
          <w:szCs w:val="19"/>
        </w:rPr>
        <w:t>Step 2: Click the setting box on the right side of baud rate;</w:t>
      </w:r>
    </w:p>
    <w:p w14:paraId="46FF1121">
      <w:pPr>
        <w:spacing w:before="134" w:line="230" w:lineRule="auto"/>
        <w:ind w:left="474"/>
        <w:rPr>
          <w:rFonts w:ascii="Times New Roman" w:hAnsi="Times New Roman" w:cs="Times New Roman"/>
          <w:sz w:val="19"/>
          <w:szCs w:val="19"/>
        </w:rPr>
      </w:pPr>
      <w:r>
        <w:rPr>
          <w:rFonts w:ascii="Times New Roman" w:hAnsi="Times New Roman" w:cs="Times New Roman"/>
          <w:spacing w:val="-2"/>
          <w:sz w:val="19"/>
          <w:szCs w:val="19"/>
        </w:rPr>
        <w:t>Step 3 Click on the screen to select.</w:t>
      </w:r>
    </w:p>
    <w:p w14:paraId="01FC36A0">
      <w:pPr>
        <w:spacing w:line="27" w:lineRule="exact"/>
        <w:rPr>
          <w:rFonts w:ascii="Times New Roman" w:hAnsi="Times New Roman" w:cs="Times New Roman"/>
        </w:rPr>
      </w:pPr>
    </w:p>
    <w:tbl>
      <w:tblPr>
        <w:tblStyle w:val="7"/>
        <w:tblW w:w="1560" w:type="dxa"/>
        <w:tblInd w:w="13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60"/>
      </w:tblGrid>
      <w:tr w14:paraId="7BE03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 w:hRule="atLeast"/>
        </w:trPr>
        <w:tc>
          <w:tcPr>
            <w:tcW w:w="1560" w:type="dxa"/>
            <w:vAlign w:val="top"/>
          </w:tcPr>
          <w:p w14:paraId="6FD71A47">
            <w:pPr>
              <w:pStyle w:val="8"/>
              <w:spacing w:before="104" w:line="188" w:lineRule="auto"/>
              <w:ind w:left="242"/>
              <w:rPr>
                <w:rFonts w:ascii="Times New Roman" w:hAnsi="Times New Roman" w:cs="Times New Roman"/>
              </w:rPr>
            </w:pPr>
            <w:r>
              <w:rPr>
                <w:rFonts w:ascii="Times New Roman" w:hAnsi="Times New Roman" w:cs="Times New Roman"/>
              </w:rPr>
              <w:t>115200</w:t>
            </w:r>
          </w:p>
        </w:tc>
      </w:tr>
      <w:tr w14:paraId="389C41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 w:hRule="atLeast"/>
        </w:trPr>
        <w:tc>
          <w:tcPr>
            <w:tcW w:w="1560" w:type="dxa"/>
            <w:vAlign w:val="top"/>
          </w:tcPr>
          <w:p w14:paraId="62B5167B">
            <w:pPr>
              <w:pStyle w:val="8"/>
              <w:spacing w:before="101" w:line="188" w:lineRule="auto"/>
              <w:ind w:left="232"/>
              <w:rPr>
                <w:rFonts w:ascii="Times New Roman" w:hAnsi="Times New Roman" w:cs="Times New Roman"/>
              </w:rPr>
            </w:pPr>
            <w:r>
              <w:rPr>
                <w:rFonts w:ascii="Times New Roman" w:hAnsi="Times New Roman" w:cs="Times New Roman"/>
                <w:spacing w:val="1"/>
              </w:rPr>
              <w:t>38400</w:t>
            </w:r>
          </w:p>
        </w:tc>
      </w:tr>
      <w:tr w14:paraId="17032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60" w:type="dxa"/>
            <w:vAlign w:val="top"/>
          </w:tcPr>
          <w:p w14:paraId="0AF827E7">
            <w:pPr>
              <w:pStyle w:val="8"/>
              <w:spacing w:before="104" w:line="188" w:lineRule="auto"/>
              <w:ind w:left="242"/>
              <w:rPr>
                <w:rFonts w:ascii="Times New Roman" w:hAnsi="Times New Roman" w:cs="Times New Roman"/>
              </w:rPr>
            </w:pPr>
            <w:r>
              <w:rPr>
                <w:rFonts w:ascii="Times New Roman" w:hAnsi="Times New Roman" w:cs="Times New Roman"/>
                <w:spacing w:val="-2"/>
              </w:rPr>
              <w:t>192 00</w:t>
            </w:r>
          </w:p>
        </w:tc>
      </w:tr>
      <w:tr w14:paraId="33C27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 w:hRule="atLeast"/>
        </w:trPr>
        <w:tc>
          <w:tcPr>
            <w:tcW w:w="1560" w:type="dxa"/>
            <w:vAlign w:val="top"/>
          </w:tcPr>
          <w:p w14:paraId="48D2B601">
            <w:pPr>
              <w:pStyle w:val="8"/>
              <w:spacing w:before="107" w:line="188" w:lineRule="auto"/>
              <w:ind w:left="228"/>
              <w:rPr>
                <w:rFonts w:ascii="Times New Roman" w:hAnsi="Times New Roman" w:cs="Times New Roman"/>
              </w:rPr>
            </w:pPr>
            <w:r>
              <w:rPr>
                <w:rFonts w:ascii="Times New Roman" w:hAnsi="Times New Roman" w:cs="Times New Roman"/>
                <w:spacing w:val="6"/>
              </w:rPr>
              <w:t>9600</w:t>
            </w:r>
          </w:p>
        </w:tc>
      </w:tr>
    </w:tbl>
    <w:p w14:paraId="35973606">
      <w:pPr>
        <w:pStyle w:val="3"/>
        <w:rPr>
          <w:rFonts w:ascii="Times New Roman" w:hAnsi="Times New Roman" w:cs="Times New Roman"/>
        </w:rPr>
      </w:pPr>
    </w:p>
    <w:p w14:paraId="265A1287">
      <w:pPr>
        <w:spacing w:line="170" w:lineRule="exact"/>
        <w:rPr>
          <w:rFonts w:ascii="Times New Roman" w:hAnsi="Times New Roman" w:cs="Times New Roman"/>
        </w:rPr>
        <w:sectPr>
          <w:footerReference r:id="rId31" w:type="default"/>
          <w:pgSz w:w="11906" w:h="16838"/>
          <w:pgMar w:top="1238" w:right="1210" w:bottom="400" w:left="926" w:header="0" w:footer="0" w:gutter="0"/>
          <w:cols w:equalWidth="0" w:num="1">
            <w:col w:w="9769"/>
          </w:cols>
        </w:sectPr>
      </w:pPr>
    </w:p>
    <w:p w14:paraId="2A5EC767">
      <w:pPr>
        <w:spacing w:before="48" w:line="203" w:lineRule="auto"/>
        <w:jc w:val="both"/>
        <w:outlineLvl w:val="2"/>
        <w:rPr>
          <w:rFonts w:ascii="Times New Roman" w:hAnsi="Times New Roman" w:cs="Times New Roman"/>
          <w:sz w:val="22"/>
          <w:szCs w:val="22"/>
        </w:rPr>
      </w:pPr>
      <w:bookmarkStart w:id="95" w:name="bookmark56"/>
      <w:bookmarkEnd w:id="95"/>
      <w:r>
        <w:rPr>
          <w:rFonts w:ascii="Times New Roman" w:hAnsi="Times New Roman" w:cs="Times New Roman"/>
          <w:spacing w:val="-3"/>
          <w:sz w:val="22"/>
          <w:szCs w:val="26"/>
        </w:rPr>
        <w:t>5. 【 Screen brightness 】</w:t>
      </w:r>
    </w:p>
    <w:p w14:paraId="649CAED6">
      <w:pPr>
        <w:pStyle w:val="3"/>
        <w:spacing w:line="407" w:lineRule="auto"/>
        <w:rPr>
          <w:rFonts w:ascii="Times New Roman" w:hAnsi="Times New Roman" w:cs="Times New Roman"/>
        </w:rPr>
      </w:pPr>
    </w:p>
    <w:p w14:paraId="1BBE3EFE">
      <w:pPr>
        <w:spacing w:before="63" w:line="287" w:lineRule="auto"/>
        <w:ind w:left="919" w:right="51"/>
        <w:jc w:val="both"/>
        <w:rPr>
          <w:rFonts w:ascii="Times New Roman" w:hAnsi="Times New Roman" w:cs="Times New Roman"/>
          <w:sz w:val="19"/>
          <w:szCs w:val="19"/>
        </w:rPr>
      </w:pPr>
      <w:r>
        <w:rPr>
          <w:rFonts w:ascii="Times New Roman" w:hAnsi="Times New Roman" w:cs="Times New Roman"/>
          <w:spacing w:val="-16"/>
          <w:sz w:val="19"/>
          <w:szCs w:val="19"/>
        </w:rPr>
        <w:t>Step 1, Step 2, Step 3</w:t>
      </w:r>
    </w:p>
    <w:p w14:paraId="47587C21">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938D941">
      <w:pPr>
        <w:spacing w:before="46" w:line="291" w:lineRule="exact"/>
        <w:rPr>
          <w:rFonts w:ascii="Times New Roman" w:hAnsi="Times New Roman" w:cs="Times New Roman"/>
          <w:sz w:val="22"/>
          <w:szCs w:val="22"/>
        </w:rPr>
      </w:pPr>
      <w:r>
        <w:rPr>
          <w:rFonts w:ascii="Times New Roman" w:hAnsi="Times New Roman" w:cs="Times New Roman"/>
          <w:spacing w:val="2"/>
          <w:position w:val="1"/>
          <w:sz w:val="22"/>
          <w:szCs w:val="22"/>
        </w:rPr>
        <w:t>set up</w:t>
      </w:r>
    </w:p>
    <w:p w14:paraId="495B2A78">
      <w:pPr>
        <w:pStyle w:val="3"/>
        <w:spacing w:line="404" w:lineRule="auto"/>
        <w:rPr>
          <w:rFonts w:ascii="Times New Roman" w:hAnsi="Times New Roman" w:cs="Times New Roman"/>
        </w:rPr>
      </w:pPr>
    </w:p>
    <w:p w14:paraId="218CE4D7">
      <w:pPr>
        <w:spacing w:before="62" w:line="230" w:lineRule="auto"/>
        <w:ind w:left="290"/>
        <w:rPr>
          <w:rFonts w:ascii="Times New Roman" w:hAnsi="Times New Roman" w:cs="Times New Roman"/>
          <w:sz w:val="19"/>
          <w:szCs w:val="19"/>
        </w:rPr>
      </w:pPr>
      <w:r>
        <w:rPr>
          <w:rFonts w:ascii="Times New Roman" w:hAnsi="Times New Roman" w:cs="Times New Roman"/>
          <w:spacing w:val="-2"/>
          <w:sz w:val="19"/>
          <w:szCs w:val="19"/>
        </w:rPr>
        <w:t>Enter the &lt; system settings &gt; page.</w:t>
      </w:r>
    </w:p>
    <w:p w14:paraId="0754A211">
      <w:pPr>
        <w:spacing w:before="102" w:line="230" w:lineRule="auto"/>
        <w:ind w:left="246"/>
        <w:rPr>
          <w:rFonts w:ascii="Times New Roman" w:hAnsi="Times New Roman" w:cs="Times New Roman"/>
          <w:sz w:val="19"/>
          <w:szCs w:val="19"/>
        </w:rPr>
      </w:pPr>
      <w:r>
        <w:rPr>
          <w:rFonts w:ascii="Times New Roman" w:hAnsi="Times New Roman" w:cs="Times New Roman"/>
          <w:spacing w:val="4"/>
          <w:sz w:val="19"/>
          <w:szCs w:val="19"/>
        </w:rPr>
        <w:t>Click the setting box on the right side of Screen Brightness;</w:t>
      </w:r>
    </w:p>
    <w:p w14:paraId="05ED52C1">
      <w:pPr>
        <w:spacing w:before="104" w:line="200" w:lineRule="auto"/>
        <w:ind w:left="223"/>
        <w:rPr>
          <w:rFonts w:ascii="Times New Roman" w:hAnsi="Times New Roman" w:cs="Times New Roman"/>
          <w:sz w:val="19"/>
          <w:szCs w:val="19"/>
        </w:rPr>
      </w:pPr>
      <w:r>
        <w:rPr>
          <w:rFonts w:ascii="Times New Roman" w:hAnsi="Times New Roman" w:cs="Times New Roman"/>
          <w:spacing w:val="5"/>
          <w:sz w:val="19"/>
          <w:szCs w:val="19"/>
        </w:rPr>
        <w:t>Click the scroll bar on the screen left and right to adjust the brightness;</w:t>
      </w:r>
    </w:p>
    <w:p w14:paraId="00D2F224">
      <w:pPr>
        <w:spacing w:line="200" w:lineRule="auto"/>
        <w:rPr>
          <w:rFonts w:ascii="Times New Roman" w:hAnsi="Times New Roman" w:cs="Times New Roman"/>
          <w:sz w:val="19"/>
          <w:szCs w:val="19"/>
        </w:rPr>
        <w:sectPr>
          <w:type w:val="continuous"/>
          <w:pgSz w:w="11906" w:h="16838"/>
          <w:pgMar w:top="1238" w:right="1210" w:bottom="400" w:left="926" w:header="0" w:footer="0" w:gutter="0"/>
          <w:cols w:equalWidth="0" w:num="2">
            <w:col w:w="1563" w:space="17"/>
            <w:col w:w="8190"/>
          </w:cols>
        </w:sectPr>
      </w:pPr>
    </w:p>
    <w:p w14:paraId="00016731">
      <w:pPr>
        <w:pStyle w:val="3"/>
        <w:spacing w:line="265" w:lineRule="auto"/>
        <w:rPr>
          <w:rFonts w:ascii="Times New Roman" w:hAnsi="Times New Roman" w:cs="Times New Roman"/>
        </w:rPr>
      </w:pPr>
    </w:p>
    <w:p w14:paraId="2D4C8FB2">
      <w:pPr>
        <w:pStyle w:val="3"/>
        <w:spacing w:line="266" w:lineRule="auto"/>
        <w:rPr>
          <w:rFonts w:ascii="Times New Roman" w:hAnsi="Times New Roman" w:cs="Times New Roman"/>
        </w:rPr>
      </w:pPr>
    </w:p>
    <w:p w14:paraId="57A8BE31">
      <w:pPr>
        <w:pStyle w:val="3"/>
        <w:spacing w:line="266" w:lineRule="auto"/>
        <w:rPr>
          <w:rFonts w:ascii="Times New Roman" w:hAnsi="Times New Roman" w:cs="Times New Roman"/>
        </w:rPr>
      </w:pPr>
    </w:p>
    <w:p w14:paraId="41D62CCD">
      <w:pPr>
        <w:pStyle w:val="3"/>
        <w:spacing w:line="266" w:lineRule="auto"/>
        <w:rPr>
          <w:rFonts w:ascii="Times New Roman" w:hAnsi="Times New Roman" w:cs="Times New Roman"/>
        </w:rPr>
      </w:pPr>
    </w:p>
    <w:p w14:paraId="656F6BAC">
      <w:pPr>
        <w:pStyle w:val="3"/>
        <w:spacing w:line="266" w:lineRule="auto"/>
        <w:rPr>
          <w:rFonts w:ascii="Times New Roman" w:hAnsi="Times New Roman" w:cs="Times New Roman"/>
        </w:rPr>
      </w:pPr>
    </w:p>
    <w:p w14:paraId="3759AE92">
      <w:pPr>
        <w:pStyle w:val="3"/>
        <w:spacing w:line="266" w:lineRule="auto"/>
        <w:rPr>
          <w:rFonts w:ascii="Times New Roman" w:hAnsi="Times New Roman" w:cs="Times New Roman"/>
        </w:rPr>
      </w:pPr>
      <w:r>
        <w:rPr>
          <w:rFonts w:ascii="Times New Roman" w:hAnsi="Times New Roman" w:cs="Times New Roman"/>
        </w:rPr>
        <w:pict>
          <v:shape id="_x0000_s1248" o:spid="_x0000_s1248" style="position:absolute;left:0pt;margin-left:249.25pt;margin-top:5.55pt;height:32.05pt;width:39.6pt;z-index:251809792;mso-width-relative:page;mso-height-relative:page;" filled="f" stroked="t" coordsize="791,640" path="m0,0l0,640,791,640,791,0,0,0e">
            <v:fill on="f" focussize="0,0"/>
            <v:stroke weight="1pt" color="#FFFFFF" miterlimit="0" joinstyle="miter"/>
            <v:imagedata o:title=""/>
            <o:lock v:ext="edit"/>
          </v:shape>
        </w:pict>
      </w:r>
    </w:p>
    <w:p w14:paraId="2A40A10B">
      <w:pPr>
        <w:pStyle w:val="3"/>
        <w:spacing w:line="266" w:lineRule="auto"/>
        <w:rPr>
          <w:rFonts w:ascii="Times New Roman" w:hAnsi="Times New Roman" w:cs="Times New Roman"/>
        </w:rPr>
      </w:pPr>
    </w:p>
    <w:p w14:paraId="246A658C">
      <w:pPr>
        <w:spacing w:before="105" w:line="221" w:lineRule="exact"/>
        <w:ind w:left="4596"/>
        <w:rPr>
          <w:rFonts w:ascii="Times New Roman" w:hAnsi="Times New Roman" w:cs="Times New Roman"/>
          <w:sz w:val="32"/>
          <w:szCs w:val="32"/>
        </w:rPr>
      </w:pPr>
      <w:r>
        <w:rPr>
          <w:rFonts w:ascii="Times New Roman" w:hAnsi="Times New Roman" w:cs="Times New Roman"/>
          <w:spacing w:val="-4"/>
          <w:position w:val="-5"/>
          <w:sz w:val="32"/>
          <w:szCs w:val="32"/>
        </w:rPr>
        <w:t>29</w:t>
      </w:r>
    </w:p>
    <w:p w14:paraId="176D2406">
      <w:pPr>
        <w:spacing w:line="221" w:lineRule="exact"/>
        <w:rPr>
          <w:rFonts w:ascii="Times New Roman" w:hAnsi="Times New Roman" w:cs="Times New Roman"/>
          <w:sz w:val="32"/>
          <w:szCs w:val="32"/>
        </w:rPr>
        <w:sectPr>
          <w:type w:val="continuous"/>
          <w:pgSz w:w="11906" w:h="16838"/>
          <w:pgMar w:top="1238" w:right="1210" w:bottom="400" w:left="926" w:header="0" w:footer="0" w:gutter="0"/>
          <w:cols w:equalWidth="0" w:num="1">
            <w:col w:w="9769"/>
          </w:cols>
        </w:sectPr>
      </w:pPr>
    </w:p>
    <w:p w14:paraId="754123D0">
      <w:pPr>
        <w:spacing w:before="49" w:line="216" w:lineRule="auto"/>
        <w:outlineLvl w:val="0"/>
        <w:rPr>
          <w:rFonts w:ascii="Times New Roman" w:hAnsi="Times New Roman" w:cs="Times New Roman"/>
          <w:sz w:val="24"/>
          <w:szCs w:val="24"/>
        </w:rPr>
      </w:pPr>
      <w:bookmarkStart w:id="96" w:name="bookmark138"/>
      <w:bookmarkEnd w:id="96"/>
      <w:bookmarkStart w:id="97" w:name="bookmark57"/>
      <w:bookmarkEnd w:id="97"/>
      <w:bookmarkStart w:id="98" w:name="_Toc17738"/>
      <w:r>
        <w:rPr>
          <w:rFonts w:ascii="Times New Roman" w:hAnsi="Times New Roman" w:cs="Times New Roman"/>
          <w:spacing w:val="-5"/>
          <w:sz w:val="24"/>
          <w:szCs w:val="27"/>
        </w:rPr>
        <w:t>6. Setting of 【 Key Brightness 】</w:t>
      </w:r>
      <w:bookmarkEnd w:id="98"/>
    </w:p>
    <w:p w14:paraId="6FF303FD">
      <w:pPr>
        <w:pStyle w:val="3"/>
        <w:spacing w:line="421" w:lineRule="auto"/>
        <w:rPr>
          <w:rFonts w:ascii="Times New Roman" w:hAnsi="Times New Roman" w:cs="Times New Roman"/>
        </w:rPr>
      </w:pPr>
    </w:p>
    <w:p w14:paraId="607EBA7C">
      <w:pPr>
        <w:spacing w:before="65" w:line="232" w:lineRule="auto"/>
        <w:ind w:left="968"/>
        <w:rPr>
          <w:rFonts w:ascii="Times New Roman" w:hAnsi="Times New Roman" w:cs="Times New Roman"/>
          <w:sz w:val="20"/>
          <w:szCs w:val="20"/>
        </w:rPr>
      </w:pPr>
      <w:r>
        <w:rPr>
          <w:rFonts w:ascii="Times New Roman" w:hAnsi="Times New Roman" w:cs="Times New Roman"/>
          <w:spacing w:val="-4"/>
          <w:sz w:val="20"/>
          <w:szCs w:val="20"/>
        </w:rPr>
        <w:t>Step 1 enter the &lt; system settings &gt; page.</w:t>
      </w:r>
    </w:p>
    <w:p w14:paraId="1B5B5D01">
      <w:pPr>
        <w:spacing w:before="110" w:line="233" w:lineRule="auto"/>
        <w:ind w:left="968"/>
        <w:rPr>
          <w:rFonts w:ascii="Times New Roman" w:hAnsi="Times New Roman" w:cs="Times New Roman"/>
          <w:sz w:val="20"/>
          <w:szCs w:val="20"/>
        </w:rPr>
      </w:pPr>
      <w:r>
        <w:rPr>
          <w:rFonts w:ascii="Times New Roman" w:hAnsi="Times New Roman" w:cs="Times New Roman"/>
          <w:spacing w:val="4"/>
          <w:sz w:val="20"/>
          <w:szCs w:val="20"/>
        </w:rPr>
        <w:t>Step 2: Click the setting box on the right side of Key Brightness;</w:t>
      </w:r>
    </w:p>
    <w:p w14:paraId="246026D7">
      <w:pPr>
        <w:spacing w:before="109" w:line="232" w:lineRule="auto"/>
        <w:ind w:left="968"/>
        <w:rPr>
          <w:rFonts w:ascii="Times New Roman" w:hAnsi="Times New Roman" w:cs="Times New Roman"/>
          <w:sz w:val="20"/>
          <w:szCs w:val="20"/>
        </w:rPr>
      </w:pPr>
      <w:r>
        <w:rPr>
          <w:rFonts w:ascii="Times New Roman" w:hAnsi="Times New Roman" w:cs="Times New Roman"/>
          <w:spacing w:val="4"/>
          <w:sz w:val="20"/>
          <w:szCs w:val="20"/>
        </w:rPr>
        <w:t>Step 3: Click the scroll bar on the screen to adjust the brightness;</w:t>
      </w:r>
    </w:p>
    <w:p w14:paraId="310A7464">
      <w:pPr>
        <w:pStyle w:val="3"/>
        <w:spacing w:line="349" w:lineRule="auto"/>
        <w:rPr>
          <w:rFonts w:ascii="Times New Roman" w:hAnsi="Times New Roman" w:cs="Times New Roman"/>
        </w:rPr>
      </w:pPr>
    </w:p>
    <w:p w14:paraId="2EEF0028">
      <w:pPr>
        <w:pStyle w:val="3"/>
        <w:spacing w:line="350" w:lineRule="auto"/>
        <w:rPr>
          <w:rFonts w:ascii="Times New Roman" w:hAnsi="Times New Roman" w:cs="Times New Roman"/>
        </w:rPr>
      </w:pPr>
    </w:p>
    <w:p w14:paraId="228CD1A9">
      <w:pPr>
        <w:spacing w:before="111" w:line="228" w:lineRule="auto"/>
        <w:ind w:left="2"/>
        <w:rPr>
          <w:rFonts w:ascii="Times New Roman" w:hAnsi="Times New Roman" w:cs="Times New Roman"/>
          <w:sz w:val="34"/>
          <w:szCs w:val="34"/>
        </w:rPr>
      </w:pPr>
      <w:r>
        <w:rPr>
          <w:rFonts w:ascii="Times New Roman" w:hAnsi="Times New Roman" w:cs="Times New Roman"/>
          <w:b/>
          <w:spacing w:val="-12"/>
          <w:sz w:val="34"/>
          <w:szCs w:val="34"/>
        </w:rPr>
        <w:t>6.2 System services</w:t>
      </w:r>
    </w:p>
    <w:p w14:paraId="1C3D4459">
      <w:pPr>
        <w:pStyle w:val="3"/>
        <w:spacing w:line="243" w:lineRule="auto"/>
        <w:rPr>
          <w:rFonts w:ascii="Times New Roman" w:hAnsi="Times New Roman" w:cs="Times New Roman"/>
        </w:rPr>
      </w:pPr>
    </w:p>
    <w:p w14:paraId="46668205">
      <w:pPr>
        <w:spacing w:before="66" w:line="234" w:lineRule="auto"/>
        <w:ind w:left="610"/>
        <w:rPr>
          <w:rFonts w:ascii="Times New Roman" w:hAnsi="Times New Roman" w:cs="Times New Roman"/>
          <w:sz w:val="20"/>
          <w:szCs w:val="20"/>
        </w:rPr>
      </w:pPr>
      <w:r>
        <w:rPr>
          <w:rFonts w:ascii="Times New Roman" w:hAnsi="Times New Roman" w:cs="Times New Roman"/>
          <w:sz w:val="20"/>
          <w:szCs w:val="20"/>
        </w:rPr>
        <w:t>Not open to the public.</w:t>
      </w:r>
    </w:p>
    <w:p w14:paraId="30A35A94">
      <w:pPr>
        <w:pStyle w:val="3"/>
        <w:spacing w:line="269" w:lineRule="auto"/>
        <w:rPr>
          <w:rFonts w:ascii="Times New Roman" w:hAnsi="Times New Roman" w:cs="Times New Roman"/>
        </w:rPr>
      </w:pPr>
    </w:p>
    <w:p w14:paraId="4BD35642">
      <w:pPr>
        <w:pStyle w:val="3"/>
        <w:spacing w:line="269" w:lineRule="auto"/>
        <w:rPr>
          <w:rFonts w:ascii="Times New Roman" w:hAnsi="Times New Roman" w:cs="Times New Roman"/>
        </w:rPr>
      </w:pPr>
    </w:p>
    <w:p w14:paraId="0444911A">
      <w:pPr>
        <w:pStyle w:val="3"/>
        <w:spacing w:line="269" w:lineRule="auto"/>
        <w:rPr>
          <w:rFonts w:ascii="Times New Roman" w:hAnsi="Times New Roman" w:cs="Times New Roman"/>
        </w:rPr>
      </w:pPr>
    </w:p>
    <w:p w14:paraId="5051E74B">
      <w:pPr>
        <w:spacing w:before="110" w:line="228" w:lineRule="auto"/>
        <w:ind w:left="2"/>
        <w:outlineLvl w:val="2"/>
        <w:rPr>
          <w:rFonts w:ascii="Times New Roman" w:hAnsi="Times New Roman" w:cs="Times New Roman"/>
          <w:sz w:val="34"/>
          <w:szCs w:val="34"/>
        </w:rPr>
      </w:pPr>
      <w:bookmarkStart w:id="99" w:name="bookmark59"/>
      <w:bookmarkEnd w:id="99"/>
      <w:r>
        <w:rPr>
          <w:rFonts w:ascii="Times New Roman" w:hAnsi="Times New Roman" w:cs="Times New Roman"/>
          <w:b/>
          <w:spacing w:val="-12"/>
          <w:sz w:val="34"/>
          <w:szCs w:val="34"/>
        </w:rPr>
        <w:t>6.3 system reset</w:t>
      </w:r>
    </w:p>
    <w:p w14:paraId="29EC31AB">
      <w:pPr>
        <w:pStyle w:val="3"/>
        <w:spacing w:line="246" w:lineRule="auto"/>
        <w:rPr>
          <w:rFonts w:ascii="Times New Roman" w:hAnsi="Times New Roman" w:cs="Times New Roman"/>
        </w:rPr>
      </w:pPr>
    </w:p>
    <w:p w14:paraId="231D7EF7">
      <w:pPr>
        <w:pStyle w:val="3"/>
        <w:spacing w:line="246" w:lineRule="auto"/>
        <w:rPr>
          <w:rFonts w:ascii="Times New Roman" w:hAnsi="Times New Roman" w:cs="Times New Roman"/>
        </w:rPr>
      </w:pPr>
    </w:p>
    <w:p w14:paraId="1F854759">
      <w:pPr>
        <w:pStyle w:val="3"/>
        <w:spacing w:line="247" w:lineRule="auto"/>
        <w:rPr>
          <w:rFonts w:ascii="Times New Roman" w:hAnsi="Times New Roman" w:cs="Times New Roman"/>
        </w:rPr>
      </w:pPr>
    </w:p>
    <w:p w14:paraId="1310CF07">
      <w:pPr>
        <w:pStyle w:val="3"/>
        <w:spacing w:line="247" w:lineRule="auto"/>
        <w:rPr>
          <w:rFonts w:ascii="Times New Roman" w:hAnsi="Times New Roman" w:cs="Times New Roman"/>
        </w:rPr>
      </w:pPr>
    </w:p>
    <w:p w14:paraId="502BE1D5">
      <w:pPr>
        <w:pStyle w:val="3"/>
        <w:spacing w:line="247" w:lineRule="auto"/>
        <w:rPr>
          <w:rFonts w:ascii="Times New Roman" w:hAnsi="Times New Roman" w:cs="Times New Roman"/>
        </w:rPr>
      </w:pPr>
    </w:p>
    <w:p w14:paraId="77144879">
      <w:pPr>
        <w:pStyle w:val="3"/>
        <w:spacing w:line="247" w:lineRule="auto"/>
        <w:rPr>
          <w:rFonts w:ascii="Times New Roman" w:hAnsi="Times New Roman" w:cs="Times New Roman"/>
        </w:rPr>
      </w:pPr>
    </w:p>
    <w:p w14:paraId="6CDAE4F7">
      <w:pPr>
        <w:spacing w:before="112" w:line="228" w:lineRule="auto"/>
        <w:ind w:left="2"/>
        <w:outlineLvl w:val="2"/>
        <w:rPr>
          <w:rFonts w:ascii="Times New Roman" w:hAnsi="Times New Roman" w:cs="Times New Roman"/>
          <w:sz w:val="34"/>
          <w:szCs w:val="34"/>
        </w:rPr>
      </w:pPr>
      <w:bookmarkStart w:id="100" w:name="bookmark60"/>
      <w:bookmarkEnd w:id="100"/>
      <w:r>
        <w:rPr>
          <w:rFonts w:ascii="Times New Roman" w:hAnsi="Times New Roman" w:cs="Times New Roman"/>
          <w:b/>
          <w:spacing w:val="-10"/>
          <w:sz w:val="34"/>
          <w:szCs w:val="34"/>
        </w:rPr>
        <w:t>6.4 System Information Page</w:t>
      </w:r>
    </w:p>
    <w:p w14:paraId="58339023">
      <w:pPr>
        <w:pStyle w:val="3"/>
        <w:spacing w:line="327" w:lineRule="auto"/>
        <w:rPr>
          <w:rFonts w:ascii="Times New Roman" w:hAnsi="Times New Roman" w:cs="Times New Roman"/>
        </w:rPr>
      </w:pPr>
    </w:p>
    <w:p w14:paraId="1EB0DEA6">
      <w:pPr>
        <w:pStyle w:val="3"/>
        <w:spacing w:line="328" w:lineRule="auto"/>
        <w:rPr>
          <w:rFonts w:ascii="Times New Roman" w:hAnsi="Times New Roman" w:cs="Times New Roman"/>
        </w:rPr>
      </w:pPr>
    </w:p>
    <w:p w14:paraId="0CA2DE8E">
      <w:pPr>
        <w:spacing w:before="65" w:line="370" w:lineRule="auto"/>
        <w:ind w:left="5" w:right="3506" w:firstLine="408"/>
        <w:rPr>
          <w:rFonts w:ascii="Times New Roman" w:hAnsi="Times New Roman" w:cs="Times New Roman"/>
          <w:sz w:val="20"/>
          <w:szCs w:val="20"/>
        </w:rPr>
      </w:pPr>
      <w:r>
        <w:rPr>
          <w:rFonts w:ascii="Times New Roman" w:hAnsi="Times New Roman" w:cs="Times New Roman"/>
          <w:spacing w:val="4"/>
          <w:sz w:val="20"/>
          <w:szCs w:val="20"/>
        </w:rPr>
        <w:t>Press [System] to enter the main page of the system, and click [System Information] to enter the system information page. There is no user-settable option for this item.</w:t>
      </w:r>
    </w:p>
    <w:p w14:paraId="559EBDC4">
      <w:pPr>
        <w:pStyle w:val="3"/>
        <w:spacing w:line="412" w:lineRule="auto"/>
        <w:rPr>
          <w:rFonts w:ascii="Times New Roman" w:hAnsi="Times New Roman" w:cs="Times New Roman"/>
        </w:rPr>
      </w:pPr>
    </w:p>
    <w:p w14:paraId="673A980D">
      <w:pPr>
        <w:spacing w:before="78" w:line="225" w:lineRule="auto"/>
        <w:ind w:left="388"/>
        <w:rPr>
          <w:rFonts w:ascii="Times New Roman" w:hAnsi="Times New Roman" w:cs="Times New Roman"/>
          <w:sz w:val="24"/>
          <w:szCs w:val="24"/>
        </w:rPr>
      </w:pPr>
      <w:r>
        <w:rPr>
          <w:rFonts w:ascii="Times New Roman" w:hAnsi="Times New Roman" w:cs="Times New Roman"/>
          <w:spacing w:val="3"/>
          <w:sz w:val="24"/>
          <w:szCs w:val="24"/>
        </w:rPr>
        <w:t>Figure 6-5 &lt; system information &gt; page</w:t>
      </w:r>
    </w:p>
    <w:p w14:paraId="33609B9F">
      <w:pPr>
        <w:pStyle w:val="3"/>
        <w:spacing w:line="367" w:lineRule="auto"/>
        <w:rPr>
          <w:rFonts w:ascii="Times New Roman" w:hAnsi="Times New Roman" w:cs="Times New Roman"/>
        </w:rPr>
      </w:pPr>
    </w:p>
    <w:p w14:paraId="1FE1F6CC">
      <w:pPr>
        <w:pStyle w:val="3"/>
        <w:spacing w:before="1" w:line="4023" w:lineRule="exact"/>
        <w:ind w:firstLine="280"/>
        <w:rPr>
          <w:rFonts w:ascii="Times New Roman" w:hAnsi="Times New Roman" w:cs="Times New Roman"/>
        </w:rPr>
      </w:pPr>
      <w:r>
        <w:rPr>
          <w:rFonts w:ascii="Times New Roman" w:hAnsi="Times New Roman" w:cs="Times New Roman"/>
          <w:position w:val="-80"/>
        </w:rPr>
        <w:pict>
          <v:group id="_x0000_s1249" o:spid="_x0000_s1249" o:spt="203" style="height:201.15pt;width:343.55pt;" coordsize="6870,4022">
            <o:lock v:ext="edit"/>
            <v:rect id="_x0000_s1250" o:spid="_x0000_s1250" o:spt="1" style="position:absolute;left:0;top:0;height:4022;width:6870;" fillcolor="#000000" filled="t" stroked="f" coordsize="21600,21600">
              <v:path/>
              <v:fill on="t" focussize="0,0"/>
              <v:stroke on="f"/>
              <v:imagedata o:title=""/>
              <o:lock v:ext="edit"/>
            </v:rect>
            <v:rect id="_x0000_s1251" o:spid="_x0000_s1251" o:spt="1" style="position:absolute;left:75;top:55;height:402;width:6732;" fillcolor="#F79646" filled="t" stroked="f" coordsize="21600,21600">
              <v:path/>
              <v:fill on="t" focussize="0,0"/>
              <v:stroke on="f"/>
              <v:imagedata o:title=""/>
              <o:lock v:ext="edit"/>
            </v:rect>
            <v:rect id="_x0000_s1252" o:spid="_x0000_s1252" o:spt="1" style="position:absolute;left:5653;top:2958;height:409;width:1025;" fillcolor="#A6A6A6" filled="t" stroked="f" coordsize="21600,21600">
              <v:path/>
              <v:fill on="t" focussize="0,0"/>
              <v:stroke on="f"/>
              <v:imagedata o:title=""/>
              <o:lock v:ext="edit"/>
            </v:rect>
            <v:shape id="_x0000_s1253" o:spid="_x0000_s1253" o:spt="202" type="#_x0000_t202" style="position:absolute;left:124;top:95;height:3891;width:6615;" filled="f" stroked="f" coordsize="21600,21600">
              <v:path/>
              <v:fill on="f" focussize="0,0"/>
              <v:stroke on="f"/>
              <v:imagedata o:title=""/>
              <o:lock v:ext="edit" aspectratio="f"/>
              <v:textbox inset="0mm,0mm,0mm,0mm">
                <w:txbxContent>
                  <w:p w14:paraId="119D0370">
                    <w:pPr>
                      <w:spacing w:before="20" w:line="180" w:lineRule="auto"/>
                      <w:ind w:left="101"/>
                      <w:rPr>
                        <w:rFonts w:ascii="Times New Roman" w:hAnsi="Times New Roman" w:cs="Times New Roman"/>
                        <w:sz w:val="29"/>
                        <w:szCs w:val="29"/>
                      </w:rPr>
                    </w:pPr>
                    <w:r>
                      <w:rPr>
                        <w:rFonts w:ascii="Times New Roman" w:hAnsi="Times New Roman" w:cs="Times New Roman"/>
                        <w:b/>
                        <w:bCs/>
                        <w:color w:val="FFFFFF"/>
                        <w:spacing w:val="1"/>
                        <w:sz w:val="29"/>
                        <w:szCs w:val="29"/>
                      </w:rPr>
                      <w:t>system setup</w:t>
                    </w:r>
                  </w:p>
                  <w:p w14:paraId="287B49F5">
                    <w:pPr>
                      <w:spacing w:before="221" w:line="251" w:lineRule="auto"/>
                      <w:ind w:left="702" w:right="3473" w:firstLine="29"/>
                      <w:rPr>
                        <w:rFonts w:ascii="Times New Roman" w:hAnsi="Times New Roman" w:cs="Times New Roman"/>
                        <w:sz w:val="31"/>
                        <w:szCs w:val="31"/>
                      </w:rPr>
                    </w:pPr>
                    <w:r>
                      <w:rPr>
                        <w:rFonts w:ascii="Times New Roman" w:hAnsi="Times New Roman" w:cs="Times New Roman"/>
                        <w:b/>
                        <w:bCs/>
                        <w:color w:val="FFFFFF"/>
                        <w:spacing w:val="-2"/>
                        <w:sz w:val="28"/>
                        <w:szCs w:val="28"/>
                      </w:rPr>
                      <w:t>Product model: RK2517A Hardware version: 1.0.0</w:t>
                    </w:r>
                  </w:p>
                  <w:p w14:paraId="71F41336">
                    <w:pPr>
                      <w:spacing w:before="13" w:line="279" w:lineRule="exact"/>
                      <w:ind w:left="692"/>
                      <w:rPr>
                        <w:rFonts w:ascii="Times New Roman" w:hAnsi="Times New Roman" w:cs="Times New Roman"/>
                        <w:sz w:val="25"/>
                        <w:szCs w:val="25"/>
                      </w:rPr>
                    </w:pPr>
                    <w:r>
                      <w:rPr>
                        <w:rFonts w:ascii="Times New Roman" w:hAnsi="Times New Roman" w:cs="Times New Roman"/>
                        <w:b/>
                        <w:bCs/>
                        <w:color w:val="FFFFFF"/>
                        <w:spacing w:val="-21"/>
                        <w:w w:val="94"/>
                        <w:position w:val="-1"/>
                        <w:sz w:val="28"/>
                        <w:szCs w:val="28"/>
                      </w:rPr>
                      <w:t>Software version 12:: 1.080: 21</w:t>
                    </w:r>
                  </w:p>
                  <w:p w14:paraId="2C06599C">
                    <w:pPr>
                      <w:spacing w:before="201" w:line="204" w:lineRule="auto"/>
                      <w:ind w:left="741"/>
                      <w:rPr>
                        <w:rFonts w:ascii="Times New Roman" w:hAnsi="Times New Roman" w:cs="Times New Roman"/>
                        <w:sz w:val="31"/>
                        <w:szCs w:val="31"/>
                      </w:rPr>
                    </w:pPr>
                    <w:r>
                      <w:rPr>
                        <w:rFonts w:ascii="Times New Roman" w:hAnsi="Times New Roman" w:cs="Times New Roman"/>
                        <w:b/>
                        <w:bCs/>
                        <w:color w:val="FFFFFF"/>
                        <w:spacing w:val="-4"/>
                        <w:sz w:val="28"/>
                        <w:szCs w:val="28"/>
                      </w:rPr>
                      <w:t>Internal storage: 20/100</w:t>
                    </w:r>
                  </w:p>
                  <w:p w14:paraId="2B054729">
                    <w:pPr>
                      <w:spacing w:line="329" w:lineRule="auto"/>
                      <w:rPr>
                        <w:rFonts w:ascii="Times New Roman" w:hAnsi="Times New Roman" w:cs="Times New Roman"/>
                        <w:sz w:val="21"/>
                      </w:rPr>
                    </w:pPr>
                  </w:p>
                  <w:p w14:paraId="0BE04684">
                    <w:pPr>
                      <w:spacing w:before="112" w:line="171" w:lineRule="auto"/>
                      <w:ind w:left="5794"/>
                      <w:rPr>
                        <w:rFonts w:ascii="Times New Roman" w:hAnsi="Times New Roman" w:cs="Times New Roman"/>
                        <w:sz w:val="26"/>
                        <w:szCs w:val="26"/>
                      </w:rPr>
                    </w:pPr>
                    <w:r>
                      <w:rPr>
                        <w:rFonts w:ascii="Times New Roman" w:hAnsi="Times New Roman" w:cs="Times New Roman"/>
                        <w:b/>
                        <w:bCs/>
                        <w:color w:val="FFFF00"/>
                        <w:spacing w:val="-1"/>
                        <w:sz w:val="26"/>
                        <w:szCs w:val="26"/>
                      </w:rPr>
                      <w:t>return</w:t>
                    </w:r>
                  </w:p>
                  <w:p w14:paraId="7F4AB48C">
                    <w:pPr>
                      <w:spacing w:before="307" w:line="168" w:lineRule="auto"/>
                      <w:jc w:val="right"/>
                      <w:rPr>
                        <w:rFonts w:ascii="Times New Roman" w:hAnsi="Times New Roman" w:cs="Times New Roman"/>
                        <w:sz w:val="33"/>
                        <w:szCs w:val="33"/>
                      </w:rPr>
                    </w:pPr>
                    <w:r>
                      <w:rPr>
                        <w:rFonts w:ascii="Times New Roman" w:hAnsi="Times New Roman" w:cs="Times New Roman"/>
                        <w:color w:val="FFFFFF"/>
                        <w:spacing w:val="-21"/>
                        <w:sz w:val="33"/>
                        <w:szCs w:val="33"/>
                        <w:shd w:val="clear" w:fill="F79646"/>
                      </w:rPr>
                      <w:t>Saved on November 3, 2021 at 01: 01: 24.</w:t>
                    </w:r>
                  </w:p>
                </w:txbxContent>
              </v:textbox>
            </v:shape>
            <w10:wrap type="none"/>
            <w10:anchorlock/>
          </v:group>
        </w:pict>
      </w:r>
    </w:p>
    <w:p w14:paraId="5869BD9C">
      <w:pPr>
        <w:spacing w:line="4023" w:lineRule="exact"/>
        <w:rPr>
          <w:rFonts w:ascii="Times New Roman" w:hAnsi="Times New Roman" w:cs="Times New Roman"/>
        </w:rPr>
        <w:sectPr>
          <w:footerReference r:id="rId32" w:type="default"/>
          <w:pgSz w:w="11906" w:h="16838"/>
          <w:pgMar w:top="968" w:right="1785" w:bottom="1293" w:left="1393" w:header="0" w:footer="976" w:gutter="0"/>
          <w:cols w:space="720" w:num="1"/>
        </w:sectPr>
      </w:pPr>
    </w:p>
    <w:p w14:paraId="351E31AE">
      <w:pPr>
        <w:pStyle w:val="2"/>
        <w:bidi w:val="0"/>
      </w:pPr>
      <w:bookmarkStart w:id="101" w:name="bookmark61"/>
      <w:bookmarkEnd w:id="101"/>
      <w:bookmarkStart w:id="102" w:name="bookmark139"/>
      <w:bookmarkEnd w:id="102"/>
      <w:bookmarkStart w:id="103" w:name="_Toc23945"/>
      <w:r>
        <w:t>Chapter 7 File Creation and Storage</w:t>
      </w:r>
      <w:bookmarkEnd w:id="103"/>
    </w:p>
    <w:p w14:paraId="784F4923">
      <w:pPr>
        <w:spacing w:before="88" w:line="212" w:lineRule="auto"/>
        <w:rPr>
          <w:rFonts w:ascii="Times New Roman" w:hAnsi="Times New Roman" w:cs="Times New Roman"/>
          <w:sz w:val="23"/>
          <w:szCs w:val="23"/>
        </w:rPr>
      </w:pPr>
      <w:r>
        <w:rPr>
          <w:rFonts w:ascii="Times New Roman" w:hAnsi="Times New Roman" w:cs="Times New Roman"/>
          <w:spacing w:val="-2"/>
          <w:sz w:val="23"/>
          <w:szCs w:val="27"/>
        </w:rPr>
        <w:t>7.1 press [File] to switch to the File window.</w:t>
      </w:r>
    </w:p>
    <w:p w14:paraId="016F9DE6">
      <w:pPr>
        <w:pStyle w:val="3"/>
        <w:spacing w:line="284" w:lineRule="auto"/>
        <w:rPr>
          <w:rFonts w:ascii="Times New Roman" w:hAnsi="Times New Roman" w:cs="Times New Roman"/>
        </w:rPr>
      </w:pPr>
    </w:p>
    <w:p w14:paraId="735CB822">
      <w:pPr>
        <w:spacing w:before="75" w:line="239" w:lineRule="auto"/>
        <w:ind w:left="466"/>
        <w:rPr>
          <w:rFonts w:ascii="Times New Roman" w:hAnsi="Times New Roman" w:cs="Times New Roman"/>
          <w:sz w:val="23"/>
          <w:szCs w:val="23"/>
        </w:rPr>
      </w:pPr>
      <w:r>
        <w:rPr>
          <w:rFonts w:ascii="Times New Roman" w:hAnsi="Times New Roman" w:cs="Times New Roman"/>
          <w:spacing w:val="7"/>
          <w:sz w:val="23"/>
          <w:szCs w:val="23"/>
        </w:rPr>
        <w:t>[New] Example: Click the [New] setting box to create a file named A.</w:t>
      </w:r>
    </w:p>
    <w:p w14:paraId="71F83EE9">
      <w:pPr>
        <w:pStyle w:val="3"/>
        <w:spacing w:line="297" w:lineRule="auto"/>
        <w:rPr>
          <w:rFonts w:ascii="Times New Roman" w:hAnsi="Times New Roman" w:cs="Times New Roman"/>
        </w:rPr>
      </w:pPr>
    </w:p>
    <w:p w14:paraId="7DCC26AD">
      <w:pPr>
        <w:spacing w:before="74" w:line="303" w:lineRule="exact"/>
        <w:ind w:left="466"/>
        <w:rPr>
          <w:rFonts w:ascii="Times New Roman" w:hAnsi="Times New Roman" w:cs="Times New Roman"/>
          <w:sz w:val="23"/>
          <w:szCs w:val="23"/>
        </w:rPr>
      </w:pPr>
      <w:r>
        <w:rPr>
          <w:rFonts w:ascii="Times New Roman" w:hAnsi="Times New Roman" w:cs="Times New Roman"/>
          <w:spacing w:val="6"/>
          <w:position w:val="1"/>
          <w:sz w:val="23"/>
          <w:szCs w:val="23"/>
        </w:rPr>
        <w:t>[Copy] Example: Save the data to the A file when measuring.</w:t>
      </w:r>
    </w:p>
    <w:p w14:paraId="6279D8E4">
      <w:pPr>
        <w:spacing w:before="76" w:line="545" w:lineRule="auto"/>
        <w:ind w:left="466" w:right="2583" w:firstLine="1028"/>
        <w:rPr>
          <w:rFonts w:ascii="Times New Roman" w:hAnsi="Times New Roman" w:cs="Times New Roman"/>
          <w:sz w:val="23"/>
          <w:szCs w:val="23"/>
        </w:rPr>
      </w:pPr>
      <w:r>
        <w:rPr>
          <w:rFonts w:ascii="Times New Roman" w:hAnsi="Times New Roman" w:cs="Times New Roman"/>
          <w:spacing w:val="8"/>
          <w:sz w:val="23"/>
          <w:szCs w:val="23"/>
        </w:rPr>
        <w:t>Plug in the storage tool, click Copy to copy the measurement data to the storage tool [Delete] and click the file to be deleted to delete it.</w:t>
      </w:r>
    </w:p>
    <w:p w14:paraId="599D43C7">
      <w:pPr>
        <w:spacing w:line="545" w:lineRule="auto"/>
        <w:rPr>
          <w:rFonts w:ascii="Times New Roman" w:hAnsi="Times New Roman" w:cs="Times New Roman"/>
          <w:sz w:val="23"/>
          <w:szCs w:val="23"/>
        </w:rPr>
        <w:sectPr>
          <w:footerReference r:id="rId33" w:type="default"/>
          <w:pgSz w:w="11906" w:h="16838"/>
          <w:pgMar w:top="912" w:right="1381" w:bottom="1235" w:left="963" w:header="0" w:footer="917" w:gutter="0"/>
          <w:cols w:space="720" w:num="1"/>
        </w:sectPr>
      </w:pPr>
    </w:p>
    <w:p w14:paraId="376E04EC">
      <w:pPr>
        <w:pStyle w:val="2"/>
        <w:bidi w:val="0"/>
        <w:rPr>
          <w:rFonts w:ascii="Times New Roman" w:hAnsi="Times New Roman" w:cs="Times New Roman"/>
        </w:rPr>
      </w:pPr>
      <w:bookmarkStart w:id="104" w:name="bookmark62"/>
      <w:bookmarkEnd w:id="104"/>
      <w:bookmarkStart w:id="105" w:name="bookmark140"/>
      <w:bookmarkEnd w:id="105"/>
      <w:bookmarkStart w:id="106" w:name="_Toc28371"/>
      <w:r>
        <w:t>Chapter 8. Handler interface &lt; RK2517A &gt;</w:t>
      </w:r>
      <w:bookmarkEnd w:id="106"/>
    </w:p>
    <w:p w14:paraId="3F4D334F">
      <w:pPr>
        <w:spacing w:before="65" w:line="212" w:lineRule="auto"/>
        <w:ind w:left="1148" w:right="34" w:hanging="9"/>
        <w:jc w:val="both"/>
        <w:rPr>
          <w:rFonts w:ascii="Times New Roman" w:hAnsi="Times New Roman" w:cs="Times New Roman"/>
          <w:sz w:val="20"/>
          <w:szCs w:val="20"/>
        </w:rPr>
      </w:pPr>
      <w:r>
        <w:rPr>
          <w:rFonts w:ascii="Times New Roman" w:hAnsi="Times New Roman" w:cs="Times New Roman"/>
          <w:spacing w:val="1"/>
          <w:sz w:val="20"/>
          <w:szCs w:val="20"/>
        </w:rPr>
        <w:t>The instrument provides users with a fully functional processor interface, which includes 10 qualified sorting outputs, HI/IN/LO/HLIMIT EOC (test completion signal), TRIG (external trigger start) inputs and other signals. Through this interface, the instrument can easily complete the automatic control function with the user's system control component.</w:t>
      </w:r>
    </w:p>
    <w:p w14:paraId="663EC9DF">
      <w:pPr>
        <w:spacing w:before="55" w:line="235" w:lineRule="auto"/>
        <w:ind w:left="1157"/>
        <w:rPr>
          <w:rFonts w:ascii="Times New Roman" w:hAnsi="Times New Roman" w:cs="Times New Roman"/>
          <w:sz w:val="20"/>
          <w:szCs w:val="20"/>
        </w:rPr>
      </w:pPr>
      <w:r>
        <w:rPr>
          <w:rFonts w:ascii="Times New Roman" w:hAnsi="Times New Roman" w:cs="Times New Roman"/>
          <w:sz w:val="20"/>
          <w:szCs w:val="20"/>
        </w:rPr>
        <w:t>HLIMIT means that the test data exceeds the limit of the whole machine.</w:t>
      </w:r>
    </w:p>
    <w:p w14:paraId="332C1FA2">
      <w:pPr>
        <w:spacing w:before="268" w:line="228" w:lineRule="auto"/>
        <w:outlineLvl w:val="2"/>
        <w:rPr>
          <w:rFonts w:ascii="Times New Roman" w:hAnsi="Times New Roman" w:cs="Times New Roman"/>
          <w:sz w:val="31"/>
          <w:szCs w:val="31"/>
        </w:rPr>
      </w:pPr>
      <w:bookmarkStart w:id="107" w:name="bookmark63"/>
      <w:bookmarkEnd w:id="107"/>
      <w:r>
        <w:rPr>
          <w:rFonts w:ascii="Times New Roman" w:hAnsi="Times New Roman" w:cs="Times New Roman"/>
          <w:b/>
          <w:spacing w:val="5"/>
          <w:sz w:val="31"/>
          <w:szCs w:val="31"/>
        </w:rPr>
        <w:t>8.1 Terminal and signal</w:t>
      </w:r>
    </w:p>
    <w:p w14:paraId="3C3EE03F">
      <w:pPr>
        <w:pStyle w:val="3"/>
        <w:spacing w:line="439" w:lineRule="auto"/>
        <w:rPr>
          <w:rFonts w:ascii="Times New Roman" w:hAnsi="Times New Roman" w:cs="Times New Roman"/>
        </w:rPr>
      </w:pPr>
    </w:p>
    <w:p w14:paraId="7046F64D">
      <w:pPr>
        <w:spacing w:before="68" w:line="235" w:lineRule="auto"/>
        <w:ind w:left="145"/>
        <w:rPr>
          <w:rFonts w:ascii="Times New Roman" w:hAnsi="Times New Roman" w:cs="Times New Roman"/>
          <w:sz w:val="21"/>
          <w:szCs w:val="21"/>
        </w:rPr>
      </w:pPr>
      <w:r>
        <w:rPr>
          <w:rFonts w:ascii="Times New Roman" w:hAnsi="Times New Roman" w:cs="Times New Roman"/>
          <w:spacing w:val="7"/>
          <w:sz w:val="21"/>
          <w:szCs w:val="21"/>
        </w:rPr>
        <w:t>Figure 8-1 Terminal</w:t>
      </w:r>
    </w:p>
    <w:p w14:paraId="69E717EB">
      <w:pPr>
        <w:pStyle w:val="3"/>
        <w:spacing w:line="331" w:lineRule="auto"/>
        <w:rPr>
          <w:rFonts w:ascii="Times New Roman" w:hAnsi="Times New Roman" w:cs="Times New Roman"/>
        </w:rPr>
      </w:pPr>
      <w:r>
        <w:rPr>
          <w:rFonts w:ascii="Times New Roman" w:hAnsi="Times New Roman" w:cs="Times New Roman"/>
        </w:rPr>
        <w:pict>
          <v:shape id="_x0000_s1255" o:spid="_x0000_s1255" style="position:absolute;left:0pt;margin-left:71.55pt;margin-top:8.25pt;height:120.65pt;width:417.4pt;z-index:-251504640;mso-width-relative:page;mso-height-relative:page;" filled="f" stroked="t" coordsize="8347,2413" path="m0,0l0,2412,8347,2412,8347,0,0,0e">
            <v:fill on="f" focussize="0,0"/>
            <v:stroke weight="1.5pt" color="#000000" miterlimit="0" joinstyle="miter"/>
            <v:imagedata o:title=""/>
            <o:lock v:ext="edit"/>
          </v:shape>
        </w:pict>
      </w:r>
      <w:r>
        <w:rPr>
          <w:rFonts w:ascii="Times New Roman" w:hAnsi="Times New Roman" w:cs="Times New Roman"/>
        </w:rPr>
        <w:drawing>
          <wp:anchor distT="0" distB="0" distL="0" distR="0" simplePos="0" relativeHeight="251812864" behindDoc="1" locked="0" layoutInCell="1" allowOverlap="1">
            <wp:simplePos x="0" y="0"/>
            <wp:positionH relativeFrom="column">
              <wp:posOffset>74295</wp:posOffset>
            </wp:positionH>
            <wp:positionV relativeFrom="paragraph">
              <wp:posOffset>133985</wp:posOffset>
            </wp:positionV>
            <wp:extent cx="5755005" cy="1473835"/>
            <wp:effectExtent l="0" t="0" r="0" b="0"/>
            <wp:wrapNone/>
            <wp:docPr id="372" name="IM 372"/>
            <wp:cNvGraphicFramePr/>
            <a:graphic xmlns:a="http://schemas.openxmlformats.org/drawingml/2006/main">
              <a:graphicData uri="http://schemas.openxmlformats.org/drawingml/2006/picture">
                <pic:pic xmlns:pic="http://schemas.openxmlformats.org/drawingml/2006/picture">
                  <pic:nvPicPr>
                    <pic:cNvPr id="372" name="IM 372"/>
                    <pic:cNvPicPr/>
                  </pic:nvPicPr>
                  <pic:blipFill>
                    <a:blip r:embed="rId236"/>
                    <a:stretch>
                      <a:fillRect/>
                    </a:stretch>
                  </pic:blipFill>
                  <pic:spPr>
                    <a:xfrm>
                      <a:off x="0" y="0"/>
                      <a:ext cx="5755212" cy="1473645"/>
                    </a:xfrm>
                    <a:prstGeom prst="rect">
                      <a:avLst/>
                    </a:prstGeom>
                  </pic:spPr>
                </pic:pic>
              </a:graphicData>
            </a:graphic>
          </wp:anchor>
        </w:drawing>
      </w:r>
    </w:p>
    <w:p w14:paraId="0F737F4E">
      <w:pPr>
        <w:pStyle w:val="3"/>
        <w:spacing w:line="331" w:lineRule="auto"/>
        <w:rPr>
          <w:rFonts w:ascii="Times New Roman" w:hAnsi="Times New Roman" w:cs="Times New Roman"/>
        </w:rPr>
      </w:pPr>
    </w:p>
    <w:p w14:paraId="5356E192">
      <w:pPr>
        <w:pStyle w:val="3"/>
        <w:spacing w:before="1" w:line="274" w:lineRule="exact"/>
        <w:ind w:firstLine="2660"/>
        <w:rPr>
          <w:rFonts w:ascii="Times New Roman" w:hAnsi="Times New Roman" w:cs="Times New Roman"/>
        </w:rPr>
      </w:pPr>
      <w:r>
        <w:rPr>
          <w:rFonts w:ascii="Times New Roman" w:hAnsi="Times New Roman" w:cs="Times New Roman"/>
        </w:rPr>
        <w:pict>
          <v:shape id="_x0000_s1256" o:spid="_x0000_s1256" o:spt="202" type="#_x0000_t202" style="position:absolute;left:0pt;margin-left:348.4pt;margin-top:0pt;height:13.75pt;width:23.25pt;z-index:251813888;mso-width-relative:page;mso-height-relative:page;" fillcolor="#FFFFFF" filled="t" stroked="f" coordsize="21600,21600">
            <v:path/>
            <v:fill on="t" focussize="0,0"/>
            <v:stroke on="f"/>
            <v:imagedata o:title=""/>
            <o:lock v:ext="edit" aspectratio="f"/>
            <v:textbox inset="0mm,0mm,0mm,0mm">
              <w:txbxContent>
                <w:p w14:paraId="6A508BC1">
                  <w:pPr>
                    <w:pStyle w:val="3"/>
                    <w:spacing w:before="48" w:line="196" w:lineRule="auto"/>
                    <w:ind w:left="58"/>
                    <w:rPr>
                      <w:rFonts w:ascii="Times New Roman" w:hAnsi="Times New Roman" w:cs="Times New Roman"/>
                      <w:sz w:val="24"/>
                      <w:szCs w:val="24"/>
                    </w:rPr>
                  </w:pPr>
                  <w:r>
                    <w:rPr>
                      <w:rFonts w:ascii="Times New Roman" w:hAnsi="Times New Roman" w:cs="Times New Roman"/>
                      <w:spacing w:val="-7"/>
                      <w:sz w:val="24"/>
                      <w:szCs w:val="24"/>
                    </w:rPr>
                    <w:t>18</w:t>
                  </w:r>
                </w:p>
              </w:txbxContent>
            </v:textbox>
          </v:shape>
        </w:pict>
      </w:r>
      <w:r>
        <w:rPr>
          <w:rFonts w:ascii="Times New Roman" w:hAnsi="Times New Roman" w:cs="Times New Roman"/>
          <w:position w:val="-5"/>
        </w:rPr>
        <w:pict>
          <v:shape id="_x0000_s1257" o:spid="_x0000_s1257" o:spt="202" type="#_x0000_t202" style="height:13.75pt;width:23.25pt;" fillcolor="#FFFFFF" filled="t" stroked="f" coordsize="21600,21600">
            <v:path/>
            <v:fill on="t" focussize="0,0"/>
            <v:stroke on="f"/>
            <v:imagedata o:title=""/>
            <o:lock v:ext="edit" aspectratio="f"/>
            <v:textbox inset="0mm,0mm,0mm,0mm">
              <w:txbxContent>
                <w:p w14:paraId="7E3AF1E1">
                  <w:pPr>
                    <w:spacing w:before="48" w:line="197" w:lineRule="auto"/>
                    <w:ind w:left="177"/>
                    <w:rPr>
                      <w:rFonts w:ascii="Times New Roman" w:hAnsi="Times New Roman" w:cs="Times New Roman"/>
                      <w:sz w:val="24"/>
                      <w:szCs w:val="24"/>
                    </w:rPr>
                  </w:pPr>
                  <w:r>
                    <w:rPr>
                      <w:rFonts w:ascii="Times New Roman" w:hAnsi="Times New Roman" w:cs="Times New Roman"/>
                      <w:sz w:val="24"/>
                      <w:szCs w:val="24"/>
                    </w:rPr>
                    <w:t>one</w:t>
                  </w:r>
                </w:p>
              </w:txbxContent>
            </v:textbox>
            <w10:wrap type="none"/>
            <w10:anchorlock/>
          </v:shape>
        </w:pict>
      </w:r>
    </w:p>
    <w:p w14:paraId="49CB08BA">
      <w:pPr>
        <w:pStyle w:val="3"/>
        <w:spacing w:line="254" w:lineRule="auto"/>
        <w:rPr>
          <w:rFonts w:ascii="Times New Roman" w:hAnsi="Times New Roman" w:cs="Times New Roman"/>
        </w:rPr>
      </w:pPr>
    </w:p>
    <w:p w14:paraId="07C11819">
      <w:pPr>
        <w:pStyle w:val="3"/>
        <w:spacing w:line="254" w:lineRule="auto"/>
        <w:rPr>
          <w:rFonts w:ascii="Times New Roman" w:hAnsi="Times New Roman" w:cs="Times New Roman"/>
        </w:rPr>
      </w:pPr>
    </w:p>
    <w:p w14:paraId="5BD24A64">
      <w:pPr>
        <w:pStyle w:val="3"/>
        <w:spacing w:line="254" w:lineRule="auto"/>
        <w:rPr>
          <w:rFonts w:ascii="Times New Roman" w:hAnsi="Times New Roman" w:cs="Times New Roman"/>
        </w:rPr>
      </w:pPr>
    </w:p>
    <w:p w14:paraId="4C85EDEE">
      <w:pPr>
        <w:pStyle w:val="3"/>
        <w:spacing w:before="1" w:line="240" w:lineRule="exact"/>
        <w:ind w:firstLine="6993"/>
        <w:rPr>
          <w:rFonts w:ascii="Times New Roman" w:hAnsi="Times New Roman" w:cs="Times New Roman"/>
        </w:rPr>
      </w:pPr>
      <w:r>
        <w:rPr>
          <w:rFonts w:ascii="Times New Roman" w:hAnsi="Times New Roman" w:cs="Times New Roman"/>
        </w:rPr>
        <w:pict>
          <v:shape id="_x0000_s1258" o:spid="_x0000_s1258" o:spt="202" type="#_x0000_t202" style="position:absolute;left:0pt;margin-left:134.2pt;margin-top:0pt;height:12pt;width:19.6pt;z-index:251814912;mso-width-relative:page;mso-height-relative:page;" fillcolor="#FFFFFF" filled="t" stroked="f" coordsize="21600,21600">
            <v:path/>
            <v:fill on="t" focussize="0,0"/>
            <v:stroke on="f"/>
            <v:imagedata o:title=""/>
            <o:lock v:ext="edit" aspectratio="f"/>
            <v:textbox inset="0mm,0mm,0mm,0mm">
              <w:txbxContent>
                <w:p w14:paraId="3A1E67A8">
                  <w:pPr>
                    <w:pStyle w:val="3"/>
                    <w:spacing w:before="25" w:line="196" w:lineRule="auto"/>
                    <w:ind w:left="82"/>
                    <w:rPr>
                      <w:rFonts w:ascii="Times New Roman" w:hAnsi="Times New Roman" w:cs="Times New Roman"/>
                      <w:sz w:val="24"/>
                      <w:szCs w:val="24"/>
                    </w:rPr>
                  </w:pPr>
                  <w:r>
                    <w:rPr>
                      <w:rFonts w:ascii="Times New Roman" w:hAnsi="Times New Roman" w:cs="Times New Roman"/>
                      <w:spacing w:val="-7"/>
                      <w:sz w:val="24"/>
                      <w:szCs w:val="24"/>
                    </w:rPr>
                    <w:t>19</w:t>
                  </w:r>
                </w:p>
              </w:txbxContent>
            </v:textbox>
          </v:shape>
        </w:pict>
      </w:r>
      <w:r>
        <w:rPr>
          <w:rFonts w:ascii="Times New Roman" w:hAnsi="Times New Roman" w:cs="Times New Roman"/>
          <w:position w:val="-4"/>
        </w:rPr>
        <w:pict>
          <v:shape id="_x0000_s1259" o:spid="_x0000_s1259" o:spt="202" type="#_x0000_t202" style="height:12pt;width:19.6pt;" fillcolor="#FFFFFF" filled="t" stroked="f" coordsize="21600,21600">
            <v:path/>
            <v:fill on="t" focussize="0,0"/>
            <v:stroke on="f"/>
            <v:imagedata o:title=""/>
            <o:lock v:ext="edit" aspectratio="f"/>
            <v:textbox inset="0mm,0mm,0mm,0mm">
              <w:txbxContent>
                <w:p w14:paraId="7E8226A8">
                  <w:pPr>
                    <w:spacing w:before="25" w:line="196" w:lineRule="auto"/>
                    <w:ind w:left="66"/>
                    <w:rPr>
                      <w:rFonts w:ascii="Times New Roman" w:hAnsi="Times New Roman" w:cs="Times New Roman"/>
                      <w:sz w:val="24"/>
                      <w:szCs w:val="24"/>
                    </w:rPr>
                  </w:pPr>
                  <w:r>
                    <w:rPr>
                      <w:rFonts w:ascii="Times New Roman" w:hAnsi="Times New Roman" w:cs="Times New Roman"/>
                      <w:spacing w:val="1"/>
                      <w:sz w:val="24"/>
                      <w:szCs w:val="24"/>
                    </w:rPr>
                    <w:t>36</w:t>
                  </w:r>
                </w:p>
              </w:txbxContent>
            </v:textbox>
            <w10:wrap type="none"/>
            <w10:anchorlock/>
          </v:shape>
        </w:pict>
      </w:r>
    </w:p>
    <w:p w14:paraId="642FDC7B">
      <w:pPr>
        <w:spacing w:before="56"/>
        <w:rPr>
          <w:rFonts w:ascii="Times New Roman" w:hAnsi="Times New Roman" w:cs="Times New Roman"/>
        </w:rPr>
      </w:pPr>
    </w:p>
    <w:p w14:paraId="2E6EB058">
      <w:pPr>
        <w:spacing w:before="56"/>
        <w:rPr>
          <w:rFonts w:ascii="Times New Roman" w:hAnsi="Times New Roman" w:cs="Times New Roman"/>
        </w:rPr>
      </w:pPr>
    </w:p>
    <w:p w14:paraId="64B30CA2">
      <w:pPr>
        <w:spacing w:before="55"/>
        <w:rPr>
          <w:rFonts w:ascii="Times New Roman" w:hAnsi="Times New Roman" w:cs="Times New Roman"/>
        </w:rPr>
      </w:pPr>
    </w:p>
    <w:p w14:paraId="35349348">
      <w:pPr>
        <w:spacing w:before="55"/>
        <w:rPr>
          <w:rFonts w:ascii="Times New Roman" w:hAnsi="Times New Roman" w:cs="Times New Roman"/>
        </w:rPr>
      </w:pPr>
    </w:p>
    <w:tbl>
      <w:tblPr>
        <w:tblStyle w:val="7"/>
        <w:tblW w:w="8356" w:type="dxa"/>
        <w:tblInd w:w="102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01"/>
        <w:gridCol w:w="666"/>
        <w:gridCol w:w="1516"/>
        <w:gridCol w:w="5873"/>
      </w:tblGrid>
      <w:tr w14:paraId="5DD8F9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301" w:type="dxa"/>
            <w:tcBorders>
              <w:top w:val="single" w:color="FFFFFF" w:sz="4" w:space="0"/>
              <w:left w:val="single" w:color="FFFFFF" w:sz="2" w:space="0"/>
              <w:right w:val="single" w:color="FFFFFF" w:sz="8" w:space="0"/>
            </w:tcBorders>
            <w:vAlign w:val="top"/>
          </w:tcPr>
          <w:p w14:paraId="0C4919E7">
            <w:pPr>
              <w:rPr>
                <w:rFonts w:ascii="Times New Roman" w:hAnsi="Times New Roman" w:cs="Times New Roman"/>
                <w:sz w:val="21"/>
              </w:rPr>
            </w:pPr>
            <w:r>
              <w:rPr>
                <w:rFonts w:ascii="Times New Roman" w:hAnsi="Times New Roman" w:cs="Times New Roman"/>
              </w:rPr>
              <w:pict>
                <v:shape id="_x0000_s1260" o:spid="_x0000_s1260" style="position:absolute;left:0pt;margin-left:-0.25pt;margin-top:13.2pt;height:1.1pt;width:15.15pt;mso-position-horizontal-relative:page;mso-position-vertical-relative:page;z-index:251815936;mso-width-relative:page;mso-height-relative:page;" filled="f" stroked="t" coordsize="302,22" path="m296,5l5,15e">
                  <v:fill on="f" focussize="0,0"/>
                  <v:stroke weight="0.57pt" color="#FFFFFF" miterlimit="22" endcap="round"/>
                  <v:imagedata o:title=""/>
                  <o:lock v:ext="edit"/>
                </v:shape>
              </w:pict>
            </w:r>
          </w:p>
        </w:tc>
        <w:tc>
          <w:tcPr>
            <w:tcW w:w="8055" w:type="dxa"/>
            <w:gridSpan w:val="3"/>
            <w:tcBorders>
              <w:top w:val="nil"/>
              <w:left w:val="single" w:color="FFFFFF" w:sz="8" w:space="0"/>
              <w:right w:val="nil"/>
            </w:tcBorders>
            <w:vAlign w:val="top"/>
          </w:tcPr>
          <w:p w14:paraId="56707C09">
            <w:pPr>
              <w:pStyle w:val="8"/>
              <w:spacing w:before="25" w:line="227" w:lineRule="auto"/>
              <w:ind w:left="236"/>
              <w:rPr>
                <w:rFonts w:ascii="Times New Roman" w:hAnsi="Times New Roman" w:cs="Times New Roman"/>
                <w:sz w:val="20"/>
                <w:szCs w:val="20"/>
              </w:rPr>
            </w:pPr>
            <w:r>
              <w:rPr>
                <w:rFonts w:ascii="Times New Roman" w:hAnsi="Times New Roman" w:cs="Times New Roman"/>
                <w:spacing w:val="2"/>
                <w:sz w:val="20"/>
                <w:szCs w:val="20"/>
              </w:rPr>
              <w:t>Output (all signals are active low)</w:t>
            </w:r>
          </w:p>
        </w:tc>
      </w:tr>
      <w:tr w14:paraId="33998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967" w:type="dxa"/>
            <w:gridSpan w:val="2"/>
            <w:shd w:val="clear" w:color="auto" w:fill="F9BE8F"/>
            <w:vAlign w:val="top"/>
          </w:tcPr>
          <w:p w14:paraId="019B5A73">
            <w:pPr>
              <w:pStyle w:val="8"/>
              <w:spacing w:before="73" w:line="231" w:lineRule="auto"/>
              <w:ind w:left="465"/>
              <w:rPr>
                <w:rFonts w:ascii="Times New Roman" w:hAnsi="Times New Roman" w:cs="Times New Roman"/>
                <w:sz w:val="20"/>
                <w:szCs w:val="20"/>
              </w:rPr>
            </w:pPr>
            <w:r>
              <w:rPr>
                <w:rFonts w:ascii="Times New Roman" w:hAnsi="Times New Roman" w:cs="Times New Roman"/>
                <w:spacing w:val="-7"/>
                <w:sz w:val="20"/>
                <w:szCs w:val="20"/>
              </w:rPr>
              <w:t>pin</w:t>
            </w:r>
          </w:p>
        </w:tc>
        <w:tc>
          <w:tcPr>
            <w:tcW w:w="1516" w:type="dxa"/>
            <w:shd w:val="clear" w:color="auto" w:fill="F9BE8F"/>
            <w:vAlign w:val="top"/>
          </w:tcPr>
          <w:p w14:paraId="1498CAAF">
            <w:pPr>
              <w:pStyle w:val="8"/>
              <w:spacing w:before="73" w:line="263" w:lineRule="exact"/>
              <w:ind w:left="667"/>
              <w:rPr>
                <w:rFonts w:ascii="Times New Roman" w:hAnsi="Times New Roman" w:cs="Times New Roman"/>
                <w:sz w:val="20"/>
                <w:szCs w:val="20"/>
              </w:rPr>
            </w:pPr>
            <w:r>
              <w:rPr>
                <w:rFonts w:ascii="Times New Roman" w:hAnsi="Times New Roman" w:cs="Times New Roman"/>
                <w:spacing w:val="24"/>
                <w:sz w:val="20"/>
                <w:szCs w:val="20"/>
              </w:rPr>
              <w:t>name</w:t>
            </w:r>
          </w:p>
        </w:tc>
        <w:tc>
          <w:tcPr>
            <w:tcW w:w="5873" w:type="dxa"/>
            <w:shd w:val="clear" w:color="auto" w:fill="F9BE8F"/>
            <w:vAlign w:val="top"/>
          </w:tcPr>
          <w:p w14:paraId="79223405">
            <w:pPr>
              <w:pStyle w:val="8"/>
              <w:spacing w:before="73" w:line="237" w:lineRule="auto"/>
              <w:ind w:left="240"/>
              <w:rPr>
                <w:rFonts w:ascii="Times New Roman" w:hAnsi="Times New Roman" w:cs="Times New Roman"/>
                <w:sz w:val="20"/>
                <w:szCs w:val="20"/>
              </w:rPr>
            </w:pPr>
            <w:r>
              <w:rPr>
                <w:rFonts w:ascii="Times New Roman" w:hAnsi="Times New Roman" w:cs="Times New Roman"/>
                <w:sz w:val="20"/>
                <w:szCs w:val="20"/>
              </w:rPr>
              <w:t>explain</w:t>
            </w:r>
          </w:p>
        </w:tc>
      </w:tr>
      <w:tr w14:paraId="459A1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967" w:type="dxa"/>
            <w:gridSpan w:val="2"/>
            <w:vAlign w:val="top"/>
          </w:tcPr>
          <w:p w14:paraId="540DD4E6">
            <w:pPr>
              <w:pStyle w:val="8"/>
              <w:spacing w:before="108" w:line="187" w:lineRule="auto"/>
              <w:ind w:left="540"/>
              <w:rPr>
                <w:rFonts w:ascii="Times New Roman" w:hAnsi="Times New Roman" w:cs="Times New Roman"/>
                <w:sz w:val="20"/>
                <w:szCs w:val="20"/>
              </w:rPr>
            </w:pPr>
            <w:r>
              <w:rPr>
                <w:rFonts w:ascii="Times New Roman" w:hAnsi="Times New Roman" w:cs="Times New Roman"/>
                <w:sz w:val="20"/>
                <w:szCs w:val="20"/>
              </w:rPr>
              <w:t>nine</w:t>
            </w:r>
          </w:p>
        </w:tc>
        <w:tc>
          <w:tcPr>
            <w:tcW w:w="1516" w:type="dxa"/>
            <w:vAlign w:val="top"/>
          </w:tcPr>
          <w:p w14:paraId="1DBD7BAC">
            <w:pPr>
              <w:pStyle w:val="8"/>
              <w:spacing w:before="100" w:line="194" w:lineRule="auto"/>
              <w:ind w:left="587"/>
              <w:rPr>
                <w:rFonts w:ascii="Times New Roman" w:hAnsi="Times New Roman" w:cs="Times New Roman"/>
                <w:sz w:val="20"/>
                <w:szCs w:val="20"/>
              </w:rPr>
            </w:pPr>
            <w:r>
              <w:rPr>
                <w:rFonts w:ascii="Times New Roman" w:hAnsi="Times New Roman" w:cs="Times New Roman"/>
                <w:spacing w:val="3"/>
                <w:sz w:val="20"/>
                <w:szCs w:val="20"/>
              </w:rPr>
              <w:t>/BIN8</w:t>
            </w:r>
          </w:p>
        </w:tc>
        <w:tc>
          <w:tcPr>
            <w:tcW w:w="5873" w:type="dxa"/>
            <w:vAlign w:val="top"/>
          </w:tcPr>
          <w:p w14:paraId="5D974881">
            <w:pPr>
              <w:pStyle w:val="8"/>
              <w:spacing w:before="77" w:line="263" w:lineRule="exact"/>
              <w:ind w:left="24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2F6AB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68C4234D">
            <w:pPr>
              <w:pStyle w:val="8"/>
              <w:spacing w:before="107" w:line="187" w:lineRule="auto"/>
              <w:ind w:left="542"/>
              <w:rPr>
                <w:rFonts w:ascii="Times New Roman" w:hAnsi="Times New Roman" w:cs="Times New Roman"/>
                <w:sz w:val="20"/>
                <w:szCs w:val="20"/>
              </w:rPr>
            </w:pPr>
            <w:r>
              <w:rPr>
                <w:rFonts w:ascii="Times New Roman" w:hAnsi="Times New Roman" w:cs="Times New Roman"/>
                <w:sz w:val="20"/>
                <w:szCs w:val="20"/>
              </w:rPr>
              <w:t>eight</w:t>
            </w:r>
          </w:p>
        </w:tc>
        <w:tc>
          <w:tcPr>
            <w:tcW w:w="1516" w:type="dxa"/>
            <w:vAlign w:val="top"/>
          </w:tcPr>
          <w:p w14:paraId="47637C7E">
            <w:pPr>
              <w:pStyle w:val="8"/>
              <w:spacing w:before="99" w:line="194" w:lineRule="auto"/>
              <w:ind w:left="587"/>
              <w:rPr>
                <w:rFonts w:ascii="Times New Roman" w:hAnsi="Times New Roman" w:cs="Times New Roman"/>
                <w:sz w:val="20"/>
                <w:szCs w:val="20"/>
              </w:rPr>
            </w:pPr>
            <w:r>
              <w:rPr>
                <w:rFonts w:ascii="Times New Roman" w:hAnsi="Times New Roman" w:cs="Times New Roman"/>
                <w:spacing w:val="3"/>
                <w:sz w:val="20"/>
                <w:szCs w:val="20"/>
              </w:rPr>
              <w:t>/BIN9</w:t>
            </w:r>
          </w:p>
        </w:tc>
        <w:tc>
          <w:tcPr>
            <w:tcW w:w="5873" w:type="dxa"/>
            <w:vAlign w:val="top"/>
          </w:tcPr>
          <w:p w14:paraId="219863C4">
            <w:pPr>
              <w:pStyle w:val="8"/>
              <w:spacing w:before="76" w:line="266" w:lineRule="exact"/>
              <w:ind w:left="24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77533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7BE9D1B3">
            <w:pPr>
              <w:pStyle w:val="8"/>
              <w:spacing w:before="110" w:line="184" w:lineRule="auto"/>
              <w:ind w:left="545"/>
              <w:rPr>
                <w:rFonts w:ascii="Times New Roman" w:hAnsi="Times New Roman" w:cs="Times New Roman"/>
                <w:sz w:val="20"/>
                <w:szCs w:val="20"/>
              </w:rPr>
            </w:pPr>
            <w:r>
              <w:rPr>
                <w:rFonts w:ascii="Times New Roman" w:hAnsi="Times New Roman" w:cs="Times New Roman"/>
                <w:sz w:val="20"/>
                <w:szCs w:val="20"/>
              </w:rPr>
              <w:t>seven</w:t>
            </w:r>
          </w:p>
        </w:tc>
        <w:tc>
          <w:tcPr>
            <w:tcW w:w="1516" w:type="dxa"/>
            <w:vAlign w:val="top"/>
          </w:tcPr>
          <w:p w14:paraId="445072D5">
            <w:pPr>
              <w:pStyle w:val="8"/>
              <w:spacing w:before="99" w:line="194" w:lineRule="auto"/>
              <w:ind w:left="527"/>
              <w:rPr>
                <w:rFonts w:ascii="Times New Roman" w:hAnsi="Times New Roman" w:cs="Times New Roman"/>
                <w:sz w:val="20"/>
                <w:szCs w:val="20"/>
              </w:rPr>
            </w:pPr>
            <w:r>
              <w:rPr>
                <w:rFonts w:ascii="Times New Roman" w:hAnsi="Times New Roman" w:cs="Times New Roman"/>
                <w:spacing w:val="3"/>
                <w:sz w:val="20"/>
                <w:szCs w:val="20"/>
              </w:rPr>
              <w:t>/BIN10</w:t>
            </w:r>
          </w:p>
        </w:tc>
        <w:tc>
          <w:tcPr>
            <w:tcW w:w="5873" w:type="dxa"/>
            <w:vAlign w:val="top"/>
          </w:tcPr>
          <w:p w14:paraId="5D98DE07">
            <w:pPr>
              <w:pStyle w:val="8"/>
              <w:spacing w:before="76" w:line="266" w:lineRule="exact"/>
              <w:ind w:left="24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49AD7E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516DE9C1">
            <w:pPr>
              <w:pStyle w:val="8"/>
              <w:spacing w:before="133" w:line="186" w:lineRule="auto"/>
              <w:ind w:left="512"/>
              <w:rPr>
                <w:rFonts w:ascii="Times New Roman" w:hAnsi="Times New Roman" w:cs="Times New Roman"/>
                <w:sz w:val="20"/>
                <w:szCs w:val="20"/>
              </w:rPr>
            </w:pPr>
            <w:r>
              <w:rPr>
                <w:rFonts w:ascii="Times New Roman" w:hAnsi="Times New Roman" w:cs="Times New Roman"/>
                <w:sz w:val="20"/>
                <w:szCs w:val="20"/>
              </w:rPr>
              <w:t>six</w:t>
            </w:r>
          </w:p>
        </w:tc>
        <w:tc>
          <w:tcPr>
            <w:tcW w:w="1516" w:type="dxa"/>
            <w:vAlign w:val="top"/>
          </w:tcPr>
          <w:p w14:paraId="1400F714">
            <w:pPr>
              <w:pStyle w:val="8"/>
              <w:spacing w:before="123" w:line="194" w:lineRule="auto"/>
              <w:ind w:left="700"/>
              <w:rPr>
                <w:rFonts w:ascii="Times New Roman" w:hAnsi="Times New Roman" w:cs="Times New Roman"/>
                <w:sz w:val="20"/>
                <w:szCs w:val="20"/>
              </w:rPr>
            </w:pPr>
            <w:r>
              <w:rPr>
                <w:rFonts w:ascii="Times New Roman" w:hAnsi="Times New Roman" w:cs="Times New Roman"/>
                <w:spacing w:val="3"/>
                <w:sz w:val="20"/>
                <w:szCs w:val="20"/>
              </w:rPr>
              <w:t>/HI</w:t>
            </w:r>
          </w:p>
        </w:tc>
        <w:tc>
          <w:tcPr>
            <w:tcW w:w="5873" w:type="dxa"/>
            <w:vAlign w:val="top"/>
          </w:tcPr>
          <w:p w14:paraId="3BFF10C7">
            <w:pPr>
              <w:pStyle w:val="8"/>
              <w:spacing w:before="128" w:line="186" w:lineRule="auto"/>
              <w:ind w:left="274"/>
              <w:rPr>
                <w:rFonts w:ascii="Times New Roman" w:hAnsi="Times New Roman" w:cs="Times New Roman"/>
                <w:sz w:val="20"/>
                <w:szCs w:val="20"/>
              </w:rPr>
            </w:pPr>
            <w:r>
              <w:rPr>
                <w:rFonts w:ascii="Times New Roman" w:hAnsi="Times New Roman" w:cs="Times New Roman"/>
                <w:sz w:val="20"/>
                <w:szCs w:val="20"/>
              </w:rPr>
              <w:t>0:HI</w:t>
            </w:r>
          </w:p>
        </w:tc>
      </w:tr>
      <w:tr w14:paraId="36FBFD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967" w:type="dxa"/>
            <w:gridSpan w:val="2"/>
            <w:vAlign w:val="top"/>
          </w:tcPr>
          <w:p w14:paraId="22B89166">
            <w:pPr>
              <w:pStyle w:val="8"/>
              <w:spacing w:before="118" w:line="186" w:lineRule="auto"/>
              <w:ind w:left="516"/>
              <w:rPr>
                <w:rFonts w:ascii="Times New Roman" w:hAnsi="Times New Roman" w:cs="Times New Roman"/>
                <w:sz w:val="20"/>
                <w:szCs w:val="20"/>
              </w:rPr>
            </w:pPr>
            <w:r>
              <w:rPr>
                <w:rFonts w:ascii="Times New Roman" w:hAnsi="Times New Roman" w:cs="Times New Roman"/>
                <w:sz w:val="20"/>
                <w:szCs w:val="20"/>
              </w:rPr>
              <w:t>four</w:t>
            </w:r>
          </w:p>
        </w:tc>
        <w:tc>
          <w:tcPr>
            <w:tcW w:w="1516" w:type="dxa"/>
            <w:vAlign w:val="top"/>
          </w:tcPr>
          <w:p w14:paraId="70756E7A">
            <w:pPr>
              <w:pStyle w:val="8"/>
              <w:spacing w:before="103" w:line="185" w:lineRule="auto"/>
              <w:ind w:left="743"/>
              <w:rPr>
                <w:rFonts w:ascii="Times New Roman" w:hAnsi="Times New Roman" w:cs="Times New Roman"/>
                <w:sz w:val="20"/>
                <w:szCs w:val="20"/>
              </w:rPr>
            </w:pPr>
            <w:r>
              <w:rPr>
                <w:rFonts w:ascii="Times New Roman" w:hAnsi="Times New Roman" w:cs="Times New Roman"/>
                <w:spacing w:val="-10"/>
                <w:sz w:val="20"/>
                <w:szCs w:val="20"/>
              </w:rPr>
              <w:t>IN</w:t>
            </w:r>
          </w:p>
        </w:tc>
        <w:tc>
          <w:tcPr>
            <w:tcW w:w="5873" w:type="dxa"/>
            <w:vAlign w:val="top"/>
          </w:tcPr>
          <w:p w14:paraId="25974F51">
            <w:pPr>
              <w:pStyle w:val="8"/>
              <w:spacing w:before="97" w:line="186" w:lineRule="auto"/>
              <w:ind w:left="381"/>
              <w:rPr>
                <w:rFonts w:ascii="Times New Roman" w:hAnsi="Times New Roman" w:cs="Times New Roman"/>
                <w:sz w:val="20"/>
                <w:szCs w:val="20"/>
              </w:rPr>
            </w:pPr>
            <w:r>
              <w:rPr>
                <w:rFonts w:ascii="Times New Roman" w:hAnsi="Times New Roman" w:cs="Times New Roman"/>
                <w:sz w:val="20"/>
                <w:szCs w:val="20"/>
              </w:rPr>
              <w:t>0</w:t>
            </w:r>
          </w:p>
        </w:tc>
      </w:tr>
      <w:tr w14:paraId="2B49EB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3FE60C42">
            <w:pPr>
              <w:pStyle w:val="8"/>
              <w:spacing w:before="144" w:line="182" w:lineRule="auto"/>
              <w:ind w:left="494"/>
              <w:rPr>
                <w:rFonts w:ascii="Times New Roman" w:hAnsi="Times New Roman" w:cs="Times New Roman"/>
                <w:sz w:val="20"/>
                <w:szCs w:val="20"/>
              </w:rPr>
            </w:pPr>
            <w:r>
              <w:rPr>
                <w:rFonts w:ascii="Times New Roman" w:hAnsi="Times New Roman" w:cs="Times New Roman"/>
                <w:sz w:val="20"/>
                <w:szCs w:val="20"/>
              </w:rPr>
              <w:t>five</w:t>
            </w:r>
          </w:p>
        </w:tc>
        <w:tc>
          <w:tcPr>
            <w:tcW w:w="1516" w:type="dxa"/>
            <w:vAlign w:val="top"/>
          </w:tcPr>
          <w:p w14:paraId="75D6A235">
            <w:pPr>
              <w:pStyle w:val="8"/>
              <w:spacing w:before="81" w:line="194" w:lineRule="auto"/>
              <w:ind w:left="667"/>
              <w:rPr>
                <w:rFonts w:ascii="Times New Roman" w:hAnsi="Times New Roman" w:cs="Times New Roman"/>
                <w:sz w:val="20"/>
                <w:szCs w:val="20"/>
              </w:rPr>
            </w:pPr>
            <w:r>
              <w:rPr>
                <w:rFonts w:ascii="Times New Roman" w:hAnsi="Times New Roman" w:cs="Times New Roman"/>
                <w:spacing w:val="3"/>
                <w:sz w:val="20"/>
                <w:szCs w:val="20"/>
              </w:rPr>
              <w:t>/LO</w:t>
            </w:r>
          </w:p>
        </w:tc>
        <w:tc>
          <w:tcPr>
            <w:tcW w:w="5873" w:type="dxa"/>
            <w:vAlign w:val="top"/>
          </w:tcPr>
          <w:p w14:paraId="5343CDD0">
            <w:pPr>
              <w:pStyle w:val="8"/>
              <w:spacing w:before="108" w:line="186" w:lineRule="auto"/>
              <w:ind w:left="241"/>
              <w:rPr>
                <w:rFonts w:ascii="Times New Roman" w:hAnsi="Times New Roman" w:cs="Times New Roman"/>
                <w:sz w:val="20"/>
                <w:szCs w:val="20"/>
              </w:rPr>
            </w:pPr>
            <w:r>
              <w:rPr>
                <w:rFonts w:ascii="Times New Roman" w:hAnsi="Times New Roman" w:cs="Times New Roman"/>
                <w:sz w:val="20"/>
                <w:szCs w:val="20"/>
              </w:rPr>
              <w:t>0:LO</w:t>
            </w:r>
          </w:p>
        </w:tc>
      </w:tr>
      <w:tr w14:paraId="184F6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0FB07E73">
            <w:pPr>
              <w:pStyle w:val="8"/>
              <w:spacing w:before="127" w:line="188" w:lineRule="auto"/>
              <w:ind w:left="500"/>
              <w:rPr>
                <w:rFonts w:ascii="Times New Roman" w:hAnsi="Times New Roman" w:cs="Times New Roman"/>
                <w:sz w:val="20"/>
                <w:szCs w:val="20"/>
              </w:rPr>
            </w:pPr>
            <w:r>
              <w:rPr>
                <w:rFonts w:ascii="Times New Roman" w:hAnsi="Times New Roman" w:cs="Times New Roman"/>
                <w:sz w:val="20"/>
                <w:szCs w:val="20"/>
              </w:rPr>
              <w:t>three</w:t>
            </w:r>
          </w:p>
        </w:tc>
        <w:tc>
          <w:tcPr>
            <w:tcW w:w="1516" w:type="dxa"/>
            <w:vAlign w:val="top"/>
          </w:tcPr>
          <w:p w14:paraId="02E9F617">
            <w:pPr>
              <w:pStyle w:val="8"/>
              <w:spacing w:before="40" w:line="265" w:lineRule="exact"/>
              <w:ind w:left="610"/>
              <w:rPr>
                <w:rFonts w:ascii="Times New Roman" w:hAnsi="Times New Roman" w:cs="Times New Roman"/>
                <w:sz w:val="20"/>
                <w:szCs w:val="20"/>
              </w:rPr>
            </w:pPr>
            <w:r>
              <w:rPr>
                <w:rFonts w:ascii="Times New Roman" w:hAnsi="Times New Roman" w:cs="Times New Roman"/>
                <w:position w:val="1"/>
                <w:sz w:val="20"/>
                <w:szCs w:val="20"/>
              </w:rPr>
              <w:t>/EOC</w:t>
            </w:r>
          </w:p>
        </w:tc>
        <w:tc>
          <w:tcPr>
            <w:tcW w:w="5873" w:type="dxa"/>
            <w:vAlign w:val="top"/>
          </w:tcPr>
          <w:p w14:paraId="3259BA32">
            <w:pPr>
              <w:pStyle w:val="8"/>
              <w:spacing w:before="40" w:line="224" w:lineRule="auto"/>
              <w:ind w:left="234"/>
              <w:rPr>
                <w:rFonts w:ascii="Times New Roman" w:hAnsi="Times New Roman" w:cs="Times New Roman"/>
                <w:sz w:val="20"/>
                <w:szCs w:val="20"/>
              </w:rPr>
            </w:pPr>
            <w:r>
              <w:rPr>
                <w:rFonts w:ascii="Times New Roman" w:hAnsi="Times New Roman" w:cs="Times New Roman"/>
                <w:spacing w:val="-4"/>
                <w:sz w:val="20"/>
                <w:szCs w:val="20"/>
              </w:rPr>
              <w:t>0: measurement in progress, 1: measurement completed.</w:t>
            </w:r>
          </w:p>
        </w:tc>
      </w:tr>
      <w:tr w14:paraId="3A001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967" w:type="dxa"/>
            <w:gridSpan w:val="2"/>
            <w:vAlign w:val="top"/>
          </w:tcPr>
          <w:p w14:paraId="073B586F">
            <w:pPr>
              <w:pStyle w:val="8"/>
              <w:spacing w:before="125" w:line="186" w:lineRule="auto"/>
              <w:ind w:left="433"/>
              <w:rPr>
                <w:rFonts w:ascii="Times New Roman" w:hAnsi="Times New Roman" w:cs="Times New Roman"/>
                <w:sz w:val="20"/>
                <w:szCs w:val="20"/>
              </w:rPr>
            </w:pPr>
            <w:r>
              <w:rPr>
                <w:rFonts w:ascii="Times New Roman" w:hAnsi="Times New Roman" w:cs="Times New Roman"/>
                <w:spacing w:val="-4"/>
                <w:sz w:val="20"/>
                <w:szCs w:val="20"/>
              </w:rPr>
              <w:t>10</w:t>
            </w:r>
          </w:p>
        </w:tc>
        <w:tc>
          <w:tcPr>
            <w:tcW w:w="1516" w:type="dxa"/>
            <w:vAlign w:val="top"/>
          </w:tcPr>
          <w:p w14:paraId="6D5AEB61">
            <w:pPr>
              <w:pStyle w:val="8"/>
              <w:spacing w:before="100" w:line="194" w:lineRule="auto"/>
              <w:ind w:left="546"/>
              <w:rPr>
                <w:rFonts w:ascii="Times New Roman" w:hAnsi="Times New Roman" w:cs="Times New Roman"/>
                <w:sz w:val="20"/>
                <w:szCs w:val="20"/>
              </w:rPr>
            </w:pPr>
            <w:r>
              <w:rPr>
                <w:rFonts w:ascii="Times New Roman" w:hAnsi="Times New Roman" w:cs="Times New Roman"/>
                <w:spacing w:val="3"/>
                <w:sz w:val="20"/>
                <w:szCs w:val="20"/>
              </w:rPr>
              <w:t>/BIN7</w:t>
            </w:r>
          </w:p>
        </w:tc>
        <w:tc>
          <w:tcPr>
            <w:tcW w:w="5873" w:type="dxa"/>
            <w:vAlign w:val="top"/>
          </w:tcPr>
          <w:p w14:paraId="5B49695F">
            <w:pPr>
              <w:pStyle w:val="8"/>
              <w:spacing w:before="77" w:line="264" w:lineRule="exact"/>
              <w:ind w:left="20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1AAA1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42869D96">
            <w:pPr>
              <w:pStyle w:val="8"/>
              <w:spacing w:before="110" w:line="186" w:lineRule="auto"/>
              <w:ind w:left="435"/>
              <w:rPr>
                <w:rFonts w:ascii="Times New Roman" w:hAnsi="Times New Roman" w:cs="Times New Roman"/>
                <w:sz w:val="20"/>
                <w:szCs w:val="20"/>
              </w:rPr>
            </w:pPr>
            <w:r>
              <w:rPr>
                <w:rFonts w:ascii="Times New Roman" w:hAnsi="Times New Roman" w:cs="Times New Roman"/>
                <w:spacing w:val="-4"/>
                <w:sz w:val="20"/>
                <w:szCs w:val="20"/>
              </w:rPr>
              <w:t>11</w:t>
            </w:r>
          </w:p>
        </w:tc>
        <w:tc>
          <w:tcPr>
            <w:tcW w:w="1516" w:type="dxa"/>
            <w:vAlign w:val="top"/>
          </w:tcPr>
          <w:p w14:paraId="53D925F5">
            <w:pPr>
              <w:pStyle w:val="8"/>
              <w:spacing w:before="102" w:line="194" w:lineRule="auto"/>
              <w:ind w:left="546"/>
              <w:rPr>
                <w:rFonts w:ascii="Times New Roman" w:hAnsi="Times New Roman" w:cs="Times New Roman"/>
                <w:sz w:val="20"/>
                <w:szCs w:val="20"/>
              </w:rPr>
            </w:pPr>
            <w:r>
              <w:rPr>
                <w:rFonts w:ascii="Times New Roman" w:hAnsi="Times New Roman" w:cs="Times New Roman"/>
                <w:spacing w:val="3"/>
                <w:sz w:val="20"/>
                <w:szCs w:val="20"/>
              </w:rPr>
              <w:t>/BIN6</w:t>
            </w:r>
          </w:p>
        </w:tc>
        <w:tc>
          <w:tcPr>
            <w:tcW w:w="5873" w:type="dxa"/>
            <w:vAlign w:val="top"/>
          </w:tcPr>
          <w:p w14:paraId="1C5A2C2D">
            <w:pPr>
              <w:pStyle w:val="8"/>
              <w:spacing w:before="79" w:line="262" w:lineRule="exact"/>
              <w:ind w:left="20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1ACFE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1617799F">
            <w:pPr>
              <w:pStyle w:val="8"/>
              <w:spacing w:before="107" w:line="188" w:lineRule="auto"/>
              <w:ind w:left="439"/>
              <w:rPr>
                <w:rFonts w:ascii="Times New Roman" w:hAnsi="Times New Roman" w:cs="Times New Roman"/>
                <w:sz w:val="20"/>
                <w:szCs w:val="20"/>
              </w:rPr>
            </w:pPr>
            <w:r>
              <w:rPr>
                <w:rFonts w:ascii="Times New Roman" w:hAnsi="Times New Roman" w:cs="Times New Roman"/>
                <w:spacing w:val="-4"/>
                <w:sz w:val="20"/>
                <w:szCs w:val="20"/>
              </w:rPr>
              <w:t>twelve</w:t>
            </w:r>
          </w:p>
        </w:tc>
        <w:tc>
          <w:tcPr>
            <w:tcW w:w="1516" w:type="dxa"/>
            <w:vAlign w:val="top"/>
          </w:tcPr>
          <w:p w14:paraId="52B6551E">
            <w:pPr>
              <w:pStyle w:val="8"/>
              <w:spacing w:before="102" w:line="194" w:lineRule="auto"/>
              <w:ind w:left="546"/>
              <w:rPr>
                <w:rFonts w:ascii="Times New Roman" w:hAnsi="Times New Roman" w:cs="Times New Roman"/>
                <w:sz w:val="20"/>
                <w:szCs w:val="20"/>
              </w:rPr>
            </w:pPr>
            <w:r>
              <w:rPr>
                <w:rFonts w:ascii="Times New Roman" w:hAnsi="Times New Roman" w:cs="Times New Roman"/>
                <w:spacing w:val="3"/>
                <w:sz w:val="20"/>
                <w:szCs w:val="20"/>
              </w:rPr>
              <w:t>/BIN5</w:t>
            </w:r>
          </w:p>
        </w:tc>
        <w:tc>
          <w:tcPr>
            <w:tcW w:w="5873" w:type="dxa"/>
            <w:vAlign w:val="top"/>
          </w:tcPr>
          <w:p w14:paraId="29AC62C1">
            <w:pPr>
              <w:pStyle w:val="8"/>
              <w:spacing w:before="79" w:line="242" w:lineRule="auto"/>
              <w:ind w:left="200"/>
              <w:rPr>
                <w:rFonts w:ascii="Times New Roman" w:hAnsi="Times New Roman" w:cs="Times New Roman"/>
                <w:sz w:val="20"/>
                <w:szCs w:val="20"/>
              </w:rPr>
            </w:pPr>
            <w:r>
              <w:rPr>
                <w:rFonts w:ascii="Times New Roman" w:hAnsi="Times New Roman" w:cs="Times New Roman"/>
                <w:spacing w:val="-8"/>
                <w:sz w:val="20"/>
                <w:szCs w:val="20"/>
              </w:rPr>
              <w:t>0 ：OK</w:t>
            </w:r>
          </w:p>
        </w:tc>
      </w:tr>
      <w:tr w14:paraId="38C0C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967" w:type="dxa"/>
            <w:gridSpan w:val="2"/>
            <w:vAlign w:val="top"/>
          </w:tcPr>
          <w:p w14:paraId="3F45EC95">
            <w:pPr>
              <w:pStyle w:val="8"/>
              <w:spacing w:before="111" w:line="188" w:lineRule="auto"/>
              <w:ind w:left="429"/>
              <w:rPr>
                <w:rFonts w:ascii="Times New Roman" w:hAnsi="Times New Roman" w:cs="Times New Roman"/>
                <w:sz w:val="20"/>
                <w:szCs w:val="20"/>
              </w:rPr>
            </w:pPr>
            <w:r>
              <w:rPr>
                <w:rFonts w:ascii="Times New Roman" w:hAnsi="Times New Roman" w:cs="Times New Roman"/>
                <w:spacing w:val="-4"/>
                <w:sz w:val="20"/>
                <w:szCs w:val="20"/>
              </w:rPr>
              <w:t>13</w:t>
            </w:r>
          </w:p>
        </w:tc>
        <w:tc>
          <w:tcPr>
            <w:tcW w:w="1516" w:type="dxa"/>
            <w:vAlign w:val="top"/>
          </w:tcPr>
          <w:p w14:paraId="6F8D0125">
            <w:pPr>
              <w:pStyle w:val="8"/>
              <w:spacing w:before="103" w:line="194" w:lineRule="auto"/>
              <w:ind w:left="546"/>
              <w:rPr>
                <w:rFonts w:ascii="Times New Roman" w:hAnsi="Times New Roman" w:cs="Times New Roman"/>
                <w:sz w:val="20"/>
                <w:szCs w:val="20"/>
              </w:rPr>
            </w:pPr>
            <w:r>
              <w:rPr>
                <w:rFonts w:ascii="Times New Roman" w:hAnsi="Times New Roman" w:cs="Times New Roman"/>
                <w:spacing w:val="3"/>
                <w:sz w:val="20"/>
                <w:szCs w:val="20"/>
              </w:rPr>
              <w:t>/BIN4</w:t>
            </w:r>
          </w:p>
        </w:tc>
        <w:tc>
          <w:tcPr>
            <w:tcW w:w="5873" w:type="dxa"/>
            <w:vAlign w:val="top"/>
          </w:tcPr>
          <w:p w14:paraId="29D340A3">
            <w:pPr>
              <w:pStyle w:val="8"/>
              <w:spacing w:before="80" w:line="239" w:lineRule="auto"/>
              <w:ind w:left="200"/>
              <w:rPr>
                <w:rFonts w:ascii="Times New Roman" w:hAnsi="Times New Roman" w:cs="Times New Roman"/>
                <w:sz w:val="20"/>
                <w:szCs w:val="20"/>
              </w:rPr>
            </w:pPr>
            <w:r>
              <w:rPr>
                <w:rFonts w:ascii="Times New Roman" w:hAnsi="Times New Roman" w:cs="Times New Roman"/>
                <w:spacing w:val="-8"/>
                <w:sz w:val="20"/>
                <w:szCs w:val="20"/>
              </w:rPr>
              <w:t>0 ：OK</w:t>
            </w:r>
          </w:p>
        </w:tc>
      </w:tr>
      <w:tr w14:paraId="7CAD4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2" w:hRule="atLeast"/>
        </w:trPr>
        <w:tc>
          <w:tcPr>
            <w:tcW w:w="967" w:type="dxa"/>
            <w:gridSpan w:val="2"/>
            <w:vAlign w:val="top"/>
          </w:tcPr>
          <w:p w14:paraId="1C19C172">
            <w:pPr>
              <w:pStyle w:val="8"/>
              <w:spacing w:before="113" w:line="186" w:lineRule="auto"/>
              <w:ind w:left="431"/>
              <w:rPr>
                <w:rFonts w:ascii="Times New Roman" w:hAnsi="Times New Roman" w:cs="Times New Roman"/>
                <w:sz w:val="20"/>
                <w:szCs w:val="20"/>
              </w:rPr>
            </w:pPr>
            <w:r>
              <w:rPr>
                <w:rFonts w:ascii="Times New Roman" w:hAnsi="Times New Roman" w:cs="Times New Roman"/>
                <w:spacing w:val="-4"/>
                <w:sz w:val="20"/>
                <w:szCs w:val="20"/>
              </w:rPr>
              <w:t>14</w:t>
            </w:r>
          </w:p>
        </w:tc>
        <w:tc>
          <w:tcPr>
            <w:tcW w:w="1516" w:type="dxa"/>
            <w:vAlign w:val="top"/>
          </w:tcPr>
          <w:p w14:paraId="31523469">
            <w:pPr>
              <w:pStyle w:val="8"/>
              <w:spacing w:before="106" w:line="194" w:lineRule="auto"/>
              <w:ind w:left="546"/>
              <w:rPr>
                <w:rFonts w:ascii="Times New Roman" w:hAnsi="Times New Roman" w:cs="Times New Roman"/>
                <w:sz w:val="20"/>
                <w:szCs w:val="20"/>
              </w:rPr>
            </w:pPr>
            <w:r>
              <w:rPr>
                <w:rFonts w:ascii="Times New Roman" w:hAnsi="Times New Roman" w:cs="Times New Roman"/>
                <w:spacing w:val="3"/>
                <w:sz w:val="20"/>
                <w:szCs w:val="20"/>
              </w:rPr>
              <w:t>/BIN3</w:t>
            </w:r>
          </w:p>
        </w:tc>
        <w:tc>
          <w:tcPr>
            <w:tcW w:w="5873" w:type="dxa"/>
            <w:vAlign w:val="top"/>
          </w:tcPr>
          <w:p w14:paraId="7D8C5598">
            <w:pPr>
              <w:pStyle w:val="8"/>
              <w:spacing w:before="83" w:line="239" w:lineRule="auto"/>
              <w:ind w:left="200"/>
              <w:rPr>
                <w:rFonts w:ascii="Times New Roman" w:hAnsi="Times New Roman" w:cs="Times New Roman"/>
                <w:sz w:val="20"/>
                <w:szCs w:val="20"/>
              </w:rPr>
            </w:pPr>
            <w:r>
              <w:rPr>
                <w:rFonts w:ascii="Times New Roman" w:hAnsi="Times New Roman" w:cs="Times New Roman"/>
                <w:spacing w:val="-8"/>
                <w:sz w:val="20"/>
                <w:szCs w:val="20"/>
              </w:rPr>
              <w:t>0 ：OK</w:t>
            </w:r>
          </w:p>
        </w:tc>
      </w:tr>
      <w:tr w14:paraId="5A662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 w:hRule="atLeast"/>
        </w:trPr>
        <w:tc>
          <w:tcPr>
            <w:tcW w:w="967" w:type="dxa"/>
            <w:gridSpan w:val="2"/>
            <w:vAlign w:val="top"/>
          </w:tcPr>
          <w:p w14:paraId="168E7A01">
            <w:pPr>
              <w:pStyle w:val="8"/>
              <w:spacing w:before="131" w:line="186" w:lineRule="auto"/>
              <w:ind w:left="413"/>
              <w:rPr>
                <w:rFonts w:ascii="Times New Roman" w:hAnsi="Times New Roman" w:cs="Times New Roman"/>
                <w:sz w:val="20"/>
                <w:szCs w:val="20"/>
              </w:rPr>
            </w:pPr>
            <w:r>
              <w:rPr>
                <w:rFonts w:ascii="Times New Roman" w:hAnsi="Times New Roman" w:cs="Times New Roman"/>
                <w:spacing w:val="-4"/>
                <w:sz w:val="20"/>
                <w:szCs w:val="20"/>
              </w:rPr>
              <w:t>15</w:t>
            </w:r>
          </w:p>
        </w:tc>
        <w:tc>
          <w:tcPr>
            <w:tcW w:w="1516" w:type="dxa"/>
            <w:vAlign w:val="top"/>
          </w:tcPr>
          <w:p w14:paraId="5D2355AD">
            <w:pPr>
              <w:pStyle w:val="8"/>
              <w:spacing w:before="107" w:line="194" w:lineRule="auto"/>
              <w:ind w:left="546"/>
              <w:rPr>
                <w:rFonts w:ascii="Times New Roman" w:hAnsi="Times New Roman" w:cs="Times New Roman"/>
                <w:sz w:val="20"/>
                <w:szCs w:val="20"/>
              </w:rPr>
            </w:pPr>
            <w:r>
              <w:rPr>
                <w:rFonts w:ascii="Times New Roman" w:hAnsi="Times New Roman" w:cs="Times New Roman"/>
                <w:spacing w:val="3"/>
                <w:sz w:val="20"/>
                <w:szCs w:val="20"/>
              </w:rPr>
              <w:t>/BIN2</w:t>
            </w:r>
          </w:p>
        </w:tc>
        <w:tc>
          <w:tcPr>
            <w:tcW w:w="5873" w:type="dxa"/>
            <w:vAlign w:val="top"/>
          </w:tcPr>
          <w:p w14:paraId="48388E15">
            <w:pPr>
              <w:pStyle w:val="8"/>
              <w:spacing w:before="83" w:line="238" w:lineRule="auto"/>
              <w:ind w:left="200"/>
              <w:rPr>
                <w:rFonts w:ascii="Times New Roman" w:hAnsi="Times New Roman" w:cs="Times New Roman"/>
                <w:sz w:val="20"/>
                <w:szCs w:val="20"/>
              </w:rPr>
            </w:pPr>
            <w:r>
              <w:rPr>
                <w:rFonts w:ascii="Times New Roman" w:hAnsi="Times New Roman" w:cs="Times New Roman"/>
                <w:spacing w:val="-8"/>
                <w:sz w:val="20"/>
                <w:szCs w:val="20"/>
              </w:rPr>
              <w:t>0 ：OK</w:t>
            </w:r>
          </w:p>
        </w:tc>
      </w:tr>
      <w:tr w14:paraId="73069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967" w:type="dxa"/>
            <w:gridSpan w:val="2"/>
            <w:vAlign w:val="top"/>
          </w:tcPr>
          <w:p w14:paraId="3AF7A629">
            <w:pPr>
              <w:pStyle w:val="8"/>
              <w:spacing w:before="169" w:line="186" w:lineRule="auto"/>
              <w:ind w:left="435"/>
              <w:rPr>
                <w:rFonts w:ascii="Times New Roman" w:hAnsi="Times New Roman" w:cs="Times New Roman"/>
                <w:sz w:val="20"/>
                <w:szCs w:val="20"/>
              </w:rPr>
            </w:pPr>
            <w:r>
              <w:rPr>
                <w:rFonts w:ascii="Times New Roman" w:hAnsi="Times New Roman" w:cs="Times New Roman"/>
                <w:spacing w:val="-4"/>
                <w:sz w:val="20"/>
                <w:szCs w:val="20"/>
              </w:rPr>
              <w:t>16</w:t>
            </w:r>
          </w:p>
        </w:tc>
        <w:tc>
          <w:tcPr>
            <w:tcW w:w="1516" w:type="dxa"/>
            <w:vAlign w:val="top"/>
          </w:tcPr>
          <w:p w14:paraId="3837CB6B">
            <w:pPr>
              <w:pStyle w:val="8"/>
              <w:spacing w:before="105" w:line="194" w:lineRule="auto"/>
              <w:ind w:left="546"/>
              <w:rPr>
                <w:rFonts w:ascii="Times New Roman" w:hAnsi="Times New Roman" w:cs="Times New Roman"/>
                <w:sz w:val="20"/>
                <w:szCs w:val="20"/>
              </w:rPr>
            </w:pPr>
            <w:r>
              <w:rPr>
                <w:rFonts w:ascii="Times New Roman" w:hAnsi="Times New Roman" w:cs="Times New Roman"/>
                <w:spacing w:val="3"/>
                <w:sz w:val="20"/>
                <w:szCs w:val="20"/>
              </w:rPr>
              <w:t>/BIN1</w:t>
            </w:r>
          </w:p>
        </w:tc>
        <w:tc>
          <w:tcPr>
            <w:tcW w:w="5873" w:type="dxa"/>
            <w:vAlign w:val="top"/>
          </w:tcPr>
          <w:p w14:paraId="64029B8A">
            <w:pPr>
              <w:pStyle w:val="8"/>
              <w:spacing w:before="82" w:line="269" w:lineRule="exact"/>
              <w:ind w:left="200"/>
              <w:rPr>
                <w:rFonts w:ascii="Times New Roman" w:hAnsi="Times New Roman" w:cs="Times New Roman"/>
                <w:sz w:val="20"/>
                <w:szCs w:val="20"/>
              </w:rPr>
            </w:pPr>
            <w:r>
              <w:rPr>
                <w:rFonts w:ascii="Times New Roman" w:hAnsi="Times New Roman" w:cs="Times New Roman"/>
                <w:spacing w:val="-8"/>
                <w:position w:val="1"/>
                <w:sz w:val="20"/>
                <w:szCs w:val="20"/>
              </w:rPr>
              <w:t>0 ：OK</w:t>
            </w:r>
          </w:p>
        </w:tc>
      </w:tr>
      <w:tr w14:paraId="129F84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4" w:hRule="atLeast"/>
        </w:trPr>
        <w:tc>
          <w:tcPr>
            <w:tcW w:w="967" w:type="dxa"/>
            <w:gridSpan w:val="2"/>
            <w:vAlign w:val="top"/>
          </w:tcPr>
          <w:p w14:paraId="6C3F0A01">
            <w:pPr>
              <w:pStyle w:val="8"/>
              <w:spacing w:before="127" w:line="188" w:lineRule="auto"/>
              <w:ind w:left="478"/>
              <w:rPr>
                <w:rFonts w:ascii="Times New Roman" w:hAnsi="Times New Roman" w:cs="Times New Roman"/>
                <w:sz w:val="20"/>
                <w:szCs w:val="20"/>
              </w:rPr>
            </w:pPr>
            <w:r>
              <w:rPr>
                <w:rFonts w:ascii="Times New Roman" w:hAnsi="Times New Roman" w:cs="Times New Roman"/>
                <w:sz w:val="20"/>
                <w:szCs w:val="20"/>
              </w:rPr>
              <w:t>2</w:t>
            </w:r>
          </w:p>
        </w:tc>
        <w:tc>
          <w:tcPr>
            <w:tcW w:w="1516" w:type="dxa"/>
            <w:vAlign w:val="top"/>
          </w:tcPr>
          <w:p w14:paraId="2E0CFAC6">
            <w:pPr>
              <w:pStyle w:val="8"/>
              <w:spacing w:before="111" w:line="266" w:lineRule="exact"/>
              <w:ind w:left="425"/>
              <w:rPr>
                <w:rFonts w:ascii="Times New Roman" w:hAnsi="Times New Roman" w:cs="Times New Roman"/>
                <w:sz w:val="20"/>
                <w:szCs w:val="20"/>
              </w:rPr>
            </w:pPr>
            <w:r>
              <w:rPr>
                <w:rFonts w:ascii="Times New Roman" w:hAnsi="Times New Roman" w:cs="Times New Roman"/>
                <w:spacing w:val="11"/>
                <w:position w:val="1"/>
                <w:sz w:val="20"/>
                <w:szCs w:val="20"/>
              </w:rPr>
              <w:t>/HLIMIT</w:t>
            </w:r>
          </w:p>
        </w:tc>
        <w:tc>
          <w:tcPr>
            <w:tcW w:w="5873" w:type="dxa"/>
            <w:tcBorders>
              <w:right w:val="nil"/>
            </w:tcBorders>
            <w:vAlign w:val="top"/>
          </w:tcPr>
          <w:p w14:paraId="57023EC1">
            <w:pPr>
              <w:pStyle w:val="8"/>
              <w:spacing w:before="115" w:line="268" w:lineRule="exact"/>
              <w:ind w:left="200"/>
              <w:rPr>
                <w:rFonts w:ascii="Times New Roman" w:hAnsi="Times New Roman" w:cs="Times New Roman"/>
                <w:sz w:val="20"/>
                <w:szCs w:val="20"/>
              </w:rPr>
            </w:pPr>
            <w:r>
              <w:rPr>
                <w:rFonts w:ascii="Times New Roman" w:hAnsi="Times New Roman" w:cs="Times New Roman"/>
                <w:spacing w:val="-3"/>
                <w:position w:val="1"/>
                <w:sz w:val="20"/>
                <w:szCs w:val="20"/>
              </w:rPr>
              <w:t>0 ：HLIMIT</w:t>
            </w:r>
          </w:p>
        </w:tc>
      </w:tr>
    </w:tbl>
    <w:p w14:paraId="18540CD6">
      <w:pPr>
        <w:pStyle w:val="3"/>
        <w:rPr>
          <w:rFonts w:ascii="Times New Roman" w:hAnsi="Times New Roman" w:cs="Times New Roman"/>
        </w:rPr>
      </w:pPr>
    </w:p>
    <w:p w14:paraId="43D3A733">
      <w:pPr>
        <w:rPr>
          <w:rFonts w:ascii="Times New Roman" w:hAnsi="Times New Roman" w:cs="Times New Roman"/>
        </w:rPr>
        <w:sectPr>
          <w:footerReference r:id="rId34" w:type="default"/>
          <w:pgSz w:w="11906" w:h="16838"/>
          <w:pgMar w:top="1207" w:right="859" w:bottom="845" w:left="1180" w:header="0" w:footer="527" w:gutter="0"/>
          <w:cols w:space="720" w:num="1"/>
        </w:sectPr>
      </w:pPr>
    </w:p>
    <w:p w14:paraId="7DA718D7">
      <w:pPr>
        <w:spacing w:before="37" w:line="231" w:lineRule="auto"/>
        <w:ind w:left="683"/>
        <w:outlineLvl w:val="0"/>
        <w:rPr>
          <w:rFonts w:ascii="Times New Roman" w:hAnsi="Times New Roman" w:cs="Times New Roman"/>
          <w:sz w:val="18"/>
          <w:szCs w:val="18"/>
        </w:rPr>
      </w:pPr>
      <w:bookmarkStart w:id="108" w:name="bookmark141"/>
      <w:bookmarkEnd w:id="108"/>
      <w:bookmarkStart w:id="109" w:name="_Toc21650"/>
      <w:r>
        <w:rPr>
          <w:rFonts w:ascii="Times New Roman" w:hAnsi="Times New Roman" w:cs="Times New Roman"/>
          <w:spacing w:val="-2"/>
          <w:sz w:val="18"/>
          <w:szCs w:val="18"/>
        </w:rPr>
        <w:t>input terminal</w:t>
      </w:r>
      <w:bookmarkEnd w:id="109"/>
    </w:p>
    <w:p w14:paraId="2F79082F">
      <w:pPr>
        <w:spacing w:line="57" w:lineRule="exact"/>
        <w:rPr>
          <w:rFonts w:ascii="Times New Roman" w:hAnsi="Times New Roman" w:cs="Times New Roman"/>
        </w:rPr>
      </w:pPr>
    </w:p>
    <w:tbl>
      <w:tblPr>
        <w:tblStyle w:val="7"/>
        <w:tblW w:w="7549" w:type="dxa"/>
        <w:tblInd w:w="77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2"/>
        <w:gridCol w:w="1262"/>
        <w:gridCol w:w="5175"/>
      </w:tblGrid>
      <w:tr w14:paraId="732DFF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112" w:type="dxa"/>
            <w:shd w:val="clear" w:color="auto" w:fill="F9BE8F"/>
            <w:vAlign w:val="top"/>
          </w:tcPr>
          <w:p w14:paraId="35BB8713">
            <w:pPr>
              <w:pStyle w:val="8"/>
              <w:spacing w:before="72" w:line="227" w:lineRule="auto"/>
              <w:ind w:left="376"/>
              <w:rPr>
                <w:rFonts w:ascii="Times New Roman" w:hAnsi="Times New Roman" w:cs="Times New Roman"/>
                <w:sz w:val="18"/>
                <w:szCs w:val="18"/>
              </w:rPr>
            </w:pPr>
            <w:r>
              <w:rPr>
                <w:rFonts w:ascii="Times New Roman" w:hAnsi="Times New Roman" w:cs="Times New Roman"/>
                <w:spacing w:val="-8"/>
                <w:sz w:val="18"/>
                <w:szCs w:val="18"/>
              </w:rPr>
              <w:t>pin</w:t>
            </w:r>
          </w:p>
        </w:tc>
        <w:tc>
          <w:tcPr>
            <w:tcW w:w="1262" w:type="dxa"/>
            <w:shd w:val="clear" w:color="auto" w:fill="F9BE8F"/>
            <w:vAlign w:val="top"/>
          </w:tcPr>
          <w:p w14:paraId="68763B2E">
            <w:pPr>
              <w:pStyle w:val="8"/>
              <w:spacing w:before="72" w:line="241" w:lineRule="auto"/>
              <w:ind w:left="558"/>
              <w:rPr>
                <w:rFonts w:ascii="Times New Roman" w:hAnsi="Times New Roman" w:cs="Times New Roman"/>
                <w:sz w:val="18"/>
                <w:szCs w:val="18"/>
              </w:rPr>
            </w:pPr>
            <w:r>
              <w:rPr>
                <w:rFonts w:ascii="Times New Roman" w:hAnsi="Times New Roman" w:cs="Times New Roman"/>
                <w:spacing w:val="-5"/>
                <w:sz w:val="18"/>
                <w:szCs w:val="18"/>
              </w:rPr>
              <w:t>Nominal name</w:t>
            </w:r>
          </w:p>
        </w:tc>
        <w:tc>
          <w:tcPr>
            <w:tcW w:w="5175" w:type="dxa"/>
            <w:shd w:val="clear" w:color="auto" w:fill="F9BE8F"/>
            <w:vAlign w:val="top"/>
          </w:tcPr>
          <w:p w14:paraId="1247073E">
            <w:pPr>
              <w:pStyle w:val="8"/>
              <w:spacing w:before="71" w:line="233" w:lineRule="auto"/>
              <w:ind w:left="214"/>
              <w:rPr>
                <w:rFonts w:ascii="Times New Roman" w:hAnsi="Times New Roman" w:cs="Times New Roman"/>
                <w:sz w:val="18"/>
                <w:szCs w:val="18"/>
              </w:rPr>
            </w:pPr>
            <w:r>
              <w:rPr>
                <w:rFonts w:ascii="Times New Roman" w:hAnsi="Times New Roman" w:cs="Times New Roman"/>
                <w:spacing w:val="-2"/>
                <w:sz w:val="18"/>
                <w:szCs w:val="18"/>
              </w:rPr>
              <w:t>explain</w:t>
            </w:r>
          </w:p>
        </w:tc>
      </w:tr>
      <w:tr w14:paraId="605189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112" w:type="dxa"/>
            <w:vAlign w:val="top"/>
          </w:tcPr>
          <w:p w14:paraId="16D3A69C">
            <w:pPr>
              <w:pStyle w:val="8"/>
              <w:spacing w:before="219" w:line="184" w:lineRule="auto"/>
              <w:ind w:left="474"/>
              <w:rPr>
                <w:rFonts w:ascii="Times New Roman" w:hAnsi="Times New Roman" w:cs="Times New Roman"/>
                <w:sz w:val="18"/>
                <w:szCs w:val="18"/>
              </w:rPr>
            </w:pPr>
            <w:r>
              <w:rPr>
                <w:rFonts w:ascii="Times New Roman" w:hAnsi="Times New Roman" w:cs="Times New Roman"/>
                <w:spacing w:val="-5"/>
                <w:sz w:val="18"/>
                <w:szCs w:val="18"/>
              </w:rPr>
              <w:t>18</w:t>
            </w:r>
          </w:p>
        </w:tc>
        <w:tc>
          <w:tcPr>
            <w:tcW w:w="1262" w:type="dxa"/>
            <w:vAlign w:val="top"/>
          </w:tcPr>
          <w:p w14:paraId="35B8FEAD">
            <w:pPr>
              <w:pStyle w:val="8"/>
              <w:spacing w:before="191" w:line="232" w:lineRule="auto"/>
              <w:ind w:left="385"/>
              <w:rPr>
                <w:rFonts w:ascii="Times New Roman" w:hAnsi="Times New Roman" w:cs="Times New Roman"/>
                <w:sz w:val="18"/>
                <w:szCs w:val="18"/>
              </w:rPr>
            </w:pPr>
            <w:r>
              <w:rPr>
                <w:rFonts w:ascii="Times New Roman" w:hAnsi="Times New Roman" w:cs="Times New Roman"/>
                <w:spacing w:val="-3"/>
                <w:sz w:val="18"/>
                <w:szCs w:val="18"/>
              </w:rPr>
              <w:t>Trigger input</w:t>
            </w:r>
          </w:p>
        </w:tc>
        <w:tc>
          <w:tcPr>
            <w:tcW w:w="5175" w:type="dxa"/>
            <w:vAlign w:val="top"/>
          </w:tcPr>
          <w:p w14:paraId="5204850C">
            <w:pPr>
              <w:pStyle w:val="8"/>
              <w:spacing w:before="72" w:line="264" w:lineRule="auto"/>
              <w:ind w:left="219" w:right="1053" w:firstLine="2"/>
              <w:rPr>
                <w:rFonts w:ascii="Times New Roman" w:hAnsi="Times New Roman" w:cs="Times New Roman"/>
                <w:sz w:val="18"/>
                <w:szCs w:val="18"/>
              </w:rPr>
            </w:pPr>
            <w:r>
              <w:rPr>
                <w:rFonts w:ascii="Times New Roman" w:hAnsi="Times New Roman" w:cs="Times New Roman"/>
                <w:spacing w:val="-6"/>
                <w:sz w:val="18"/>
                <w:szCs w:val="18"/>
              </w:rPr>
              <w:t>Trigger input, built-in 0.25W, 499 Ω current limiting resistor. Rising edge.</w:t>
            </w:r>
          </w:p>
        </w:tc>
      </w:tr>
    </w:tbl>
    <w:p w14:paraId="7D83BA7F">
      <w:pPr>
        <w:spacing w:before="98"/>
        <w:rPr>
          <w:rFonts w:ascii="Times New Roman" w:hAnsi="Times New Roman" w:cs="Times New Roman"/>
        </w:rPr>
      </w:pPr>
    </w:p>
    <w:tbl>
      <w:tblPr>
        <w:tblStyle w:val="7"/>
        <w:tblW w:w="7524" w:type="dxa"/>
        <w:tblInd w:w="7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
        <w:gridCol w:w="715"/>
        <w:gridCol w:w="1252"/>
        <w:gridCol w:w="5146"/>
      </w:tblGrid>
      <w:tr w14:paraId="5C827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3" w:hRule="atLeast"/>
        </w:trPr>
        <w:tc>
          <w:tcPr>
            <w:tcW w:w="411" w:type="dxa"/>
            <w:tcBorders>
              <w:top w:val="single" w:color="FFFFFF" w:sz="4" w:space="0"/>
              <w:left w:val="nil"/>
              <w:right w:val="single" w:color="FFFFFF" w:sz="4" w:space="0"/>
            </w:tcBorders>
            <w:vAlign w:val="top"/>
          </w:tcPr>
          <w:p w14:paraId="1DEDBB23">
            <w:pPr>
              <w:spacing w:line="253" w:lineRule="exact"/>
              <w:ind w:firstLine="63"/>
              <w:rPr>
                <w:rFonts w:ascii="Times New Roman" w:hAnsi="Times New Roman" w:cs="Times New Roman"/>
              </w:rPr>
            </w:pPr>
            <w:r>
              <w:rPr>
                <w:rFonts w:ascii="Times New Roman" w:hAnsi="Times New Roman" w:cs="Times New Roman"/>
                <w:position w:val="-5"/>
              </w:rPr>
              <w:pict>
                <v:shape id="_x0000_s1261" o:spid="_x0000_s1261" style="height:13.2pt;width:17.6pt;" filled="f" stroked="t" coordsize="352,263" path="m345,257l5,215,17,5e">
                  <v:fill on="f" focussize="0,0"/>
                  <v:stroke weight="0.57pt" color="#FFFFFF" miterlimit="22" endcap="round"/>
                  <v:imagedata o:title=""/>
                  <o:lock v:ext="edit"/>
                  <w10:wrap type="none"/>
                  <w10:anchorlock/>
                </v:shape>
              </w:pict>
            </w:r>
          </w:p>
        </w:tc>
        <w:tc>
          <w:tcPr>
            <w:tcW w:w="7113" w:type="dxa"/>
            <w:gridSpan w:val="3"/>
            <w:tcBorders>
              <w:top w:val="nil"/>
              <w:left w:val="single" w:color="FFFFFF" w:sz="4" w:space="0"/>
              <w:right w:val="nil"/>
            </w:tcBorders>
            <w:vAlign w:val="top"/>
          </w:tcPr>
          <w:p w14:paraId="343964CF">
            <w:pPr>
              <w:pStyle w:val="8"/>
              <w:spacing w:before="24" w:line="230" w:lineRule="auto"/>
              <w:ind w:left="247"/>
              <w:rPr>
                <w:rFonts w:ascii="Times New Roman" w:hAnsi="Times New Roman" w:cs="Times New Roman"/>
                <w:sz w:val="18"/>
                <w:szCs w:val="18"/>
              </w:rPr>
            </w:pPr>
            <w:r>
              <w:rPr>
                <w:rFonts w:ascii="Times New Roman" w:hAnsi="Times New Roman" w:cs="Times New Roman"/>
                <w:spacing w:val="-6"/>
                <w:sz w:val="18"/>
                <w:szCs w:val="18"/>
              </w:rPr>
              <w:t>Power supply terminal</w:t>
            </w:r>
          </w:p>
        </w:tc>
      </w:tr>
      <w:tr w14:paraId="08110B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 w:hRule="atLeast"/>
        </w:trPr>
        <w:tc>
          <w:tcPr>
            <w:tcW w:w="1126" w:type="dxa"/>
            <w:gridSpan w:val="2"/>
            <w:shd w:val="clear" w:color="auto" w:fill="F9BE8F"/>
            <w:vAlign w:val="top"/>
          </w:tcPr>
          <w:p w14:paraId="7CCBF135">
            <w:pPr>
              <w:pStyle w:val="8"/>
              <w:spacing w:before="68" w:line="227" w:lineRule="auto"/>
              <w:ind w:left="395"/>
              <w:rPr>
                <w:rFonts w:ascii="Times New Roman" w:hAnsi="Times New Roman" w:cs="Times New Roman"/>
                <w:sz w:val="18"/>
                <w:szCs w:val="18"/>
              </w:rPr>
            </w:pPr>
            <w:r>
              <w:rPr>
                <w:rFonts w:ascii="Times New Roman" w:hAnsi="Times New Roman" w:cs="Times New Roman"/>
                <w:spacing w:val="-8"/>
                <w:sz w:val="18"/>
                <w:szCs w:val="18"/>
              </w:rPr>
              <w:t>pin</w:t>
            </w:r>
          </w:p>
        </w:tc>
        <w:tc>
          <w:tcPr>
            <w:tcW w:w="1252" w:type="dxa"/>
            <w:shd w:val="clear" w:color="auto" w:fill="F9BE8F"/>
            <w:vAlign w:val="top"/>
          </w:tcPr>
          <w:p w14:paraId="224EA29F">
            <w:pPr>
              <w:pStyle w:val="8"/>
              <w:spacing w:before="69" w:line="236" w:lineRule="auto"/>
              <w:ind w:left="552"/>
              <w:rPr>
                <w:rFonts w:ascii="Times New Roman" w:hAnsi="Times New Roman" w:cs="Times New Roman"/>
                <w:sz w:val="18"/>
                <w:szCs w:val="18"/>
              </w:rPr>
            </w:pPr>
            <w:r>
              <w:rPr>
                <w:rFonts w:ascii="Times New Roman" w:hAnsi="Times New Roman" w:cs="Times New Roman"/>
                <w:spacing w:val="-5"/>
                <w:sz w:val="18"/>
                <w:szCs w:val="18"/>
              </w:rPr>
              <w:t>Nominal name</w:t>
            </w:r>
          </w:p>
        </w:tc>
        <w:tc>
          <w:tcPr>
            <w:tcW w:w="5146" w:type="dxa"/>
            <w:shd w:val="clear" w:color="auto" w:fill="F9BE8F"/>
            <w:vAlign w:val="top"/>
          </w:tcPr>
          <w:p w14:paraId="041BC9C0">
            <w:pPr>
              <w:pStyle w:val="8"/>
              <w:spacing w:before="68" w:line="233" w:lineRule="auto"/>
              <w:ind w:left="214"/>
              <w:rPr>
                <w:rFonts w:ascii="Times New Roman" w:hAnsi="Times New Roman" w:cs="Times New Roman"/>
                <w:sz w:val="18"/>
                <w:szCs w:val="18"/>
              </w:rPr>
            </w:pPr>
            <w:r>
              <w:rPr>
                <w:rFonts w:ascii="Times New Roman" w:hAnsi="Times New Roman" w:cs="Times New Roman"/>
                <w:spacing w:val="-2"/>
                <w:sz w:val="18"/>
                <w:szCs w:val="18"/>
              </w:rPr>
              <w:t>explain</w:t>
            </w:r>
          </w:p>
        </w:tc>
      </w:tr>
      <w:tr w14:paraId="2B785C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126" w:type="dxa"/>
            <w:gridSpan w:val="2"/>
            <w:vAlign w:val="top"/>
          </w:tcPr>
          <w:p w14:paraId="2A5984AE">
            <w:pPr>
              <w:pStyle w:val="8"/>
              <w:spacing w:before="102" w:line="183" w:lineRule="auto"/>
              <w:ind w:left="300"/>
              <w:rPr>
                <w:rFonts w:ascii="Times New Roman" w:hAnsi="Times New Roman" w:cs="Times New Roman"/>
                <w:sz w:val="18"/>
                <w:szCs w:val="18"/>
              </w:rPr>
            </w:pPr>
            <w:r>
              <w:rPr>
                <w:rFonts w:ascii="Times New Roman" w:hAnsi="Times New Roman" w:cs="Times New Roman"/>
                <w:spacing w:val="3"/>
                <w:sz w:val="18"/>
                <w:szCs w:val="18"/>
              </w:rPr>
              <w:t>27-30</w:t>
            </w:r>
          </w:p>
        </w:tc>
        <w:tc>
          <w:tcPr>
            <w:tcW w:w="1252" w:type="dxa"/>
            <w:vAlign w:val="top"/>
          </w:tcPr>
          <w:p w14:paraId="5A2B4463">
            <w:pPr>
              <w:pStyle w:val="8"/>
              <w:spacing w:before="75" w:line="225" w:lineRule="auto"/>
              <w:ind w:left="327"/>
              <w:rPr>
                <w:rFonts w:ascii="Times New Roman" w:hAnsi="Times New Roman" w:cs="Times New Roman"/>
                <w:sz w:val="18"/>
                <w:szCs w:val="18"/>
              </w:rPr>
            </w:pPr>
            <w:r>
              <w:rPr>
                <w:rFonts w:ascii="Times New Roman" w:hAnsi="Times New Roman" w:cs="Times New Roman"/>
                <w:spacing w:val="-5"/>
                <w:sz w:val="18"/>
                <w:szCs w:val="18"/>
              </w:rPr>
              <w:t>External G ND</w:t>
            </w:r>
          </w:p>
        </w:tc>
        <w:tc>
          <w:tcPr>
            <w:tcW w:w="5146" w:type="dxa"/>
            <w:vAlign w:val="top"/>
          </w:tcPr>
          <w:p w14:paraId="0FDB8B98">
            <w:pPr>
              <w:pStyle w:val="8"/>
              <w:spacing w:before="75" w:line="225" w:lineRule="auto"/>
              <w:ind w:left="222"/>
              <w:rPr>
                <w:rFonts w:ascii="Times New Roman" w:hAnsi="Times New Roman" w:cs="Times New Roman"/>
                <w:sz w:val="18"/>
                <w:szCs w:val="18"/>
              </w:rPr>
            </w:pPr>
            <w:r>
              <w:rPr>
                <w:rFonts w:ascii="Times New Roman" w:hAnsi="Times New Roman" w:cs="Times New Roman"/>
                <w:spacing w:val="-3"/>
                <w:sz w:val="18"/>
                <w:szCs w:val="18"/>
              </w:rPr>
              <w:t>External power input G ND</w:t>
            </w:r>
          </w:p>
        </w:tc>
      </w:tr>
    </w:tbl>
    <w:p w14:paraId="329AE326">
      <w:pPr>
        <w:pStyle w:val="3"/>
        <w:spacing w:line="244" w:lineRule="auto"/>
        <w:rPr>
          <w:rFonts w:ascii="Times New Roman" w:hAnsi="Times New Roman" w:cs="Times New Roman"/>
        </w:rPr>
      </w:pPr>
    </w:p>
    <w:p w14:paraId="67C76166">
      <w:pPr>
        <w:pStyle w:val="3"/>
        <w:spacing w:line="244" w:lineRule="auto"/>
        <w:rPr>
          <w:rFonts w:ascii="Times New Roman" w:hAnsi="Times New Roman" w:cs="Times New Roman"/>
        </w:rPr>
      </w:pPr>
    </w:p>
    <w:p w14:paraId="5DF305F8">
      <w:pPr>
        <w:spacing w:before="104" w:line="232" w:lineRule="auto"/>
        <w:outlineLvl w:val="2"/>
        <w:rPr>
          <w:rFonts w:ascii="Times New Roman" w:hAnsi="Times New Roman" w:cs="Times New Roman"/>
          <w:sz w:val="32"/>
          <w:szCs w:val="32"/>
        </w:rPr>
      </w:pPr>
      <w:bookmarkStart w:id="110" w:name="bookmark64"/>
      <w:bookmarkEnd w:id="110"/>
      <w:r>
        <w:rPr>
          <w:rFonts w:ascii="Times New Roman" w:hAnsi="Times New Roman" w:cs="Times New Roman"/>
          <w:b/>
          <w:spacing w:val="6"/>
          <w:sz w:val="32"/>
          <w:szCs w:val="32"/>
        </w:rPr>
        <w:t>8.2 Connection mode</w:t>
      </w:r>
    </w:p>
    <w:p w14:paraId="26872D01">
      <w:pPr>
        <w:pStyle w:val="3"/>
        <w:spacing w:line="248" w:lineRule="auto"/>
        <w:rPr>
          <w:rFonts w:ascii="Times New Roman" w:hAnsi="Times New Roman" w:cs="Times New Roman"/>
        </w:rPr>
      </w:pPr>
    </w:p>
    <w:p w14:paraId="3E7635C8">
      <w:pPr>
        <w:pStyle w:val="3"/>
        <w:spacing w:line="248" w:lineRule="auto"/>
        <w:rPr>
          <w:rFonts w:ascii="Times New Roman" w:hAnsi="Times New Roman" w:cs="Times New Roman"/>
        </w:rPr>
      </w:pPr>
    </w:p>
    <w:p w14:paraId="7774E69D">
      <w:pPr>
        <w:spacing w:before="62" w:line="274" w:lineRule="auto"/>
        <w:ind w:left="1928" w:right="3760" w:hanging="9"/>
        <w:rPr>
          <w:rFonts w:ascii="Times New Roman" w:hAnsi="Times New Roman" w:cs="Times New Roman"/>
          <w:sz w:val="19"/>
          <w:szCs w:val="19"/>
        </w:rPr>
      </w:pPr>
      <w:r>
        <w:rPr>
          <w:rFonts w:ascii="Times New Roman" w:hAnsi="Times New Roman" w:cs="Times New Roman"/>
          <w:spacing w:val="3"/>
          <w:sz w:val="19"/>
          <w:szCs w:val="19"/>
        </w:rPr>
        <w:t>The instrument has built-in fully isolated power supply, and there is no need for external input power supply. Please connect the G ND of external power supply to the following pins:</w:t>
      </w:r>
    </w:p>
    <w:p w14:paraId="1315FC76">
      <w:pPr>
        <w:spacing w:before="67" w:line="226" w:lineRule="auto"/>
        <w:ind w:left="1924"/>
        <w:rPr>
          <w:rFonts w:ascii="Times New Roman" w:hAnsi="Times New Roman" w:cs="Times New Roman"/>
          <w:sz w:val="19"/>
          <w:szCs w:val="19"/>
        </w:rPr>
      </w:pPr>
      <w:r>
        <w:rPr>
          <w:rFonts w:ascii="Times New Roman" w:hAnsi="Times New Roman" w:cs="Times New Roman"/>
          <w:spacing w:val="-1"/>
          <w:sz w:val="19"/>
          <w:szCs w:val="19"/>
        </w:rPr>
        <w:t>G nd: 27-30 pins (any one or more pins are connected in parallel)</w:t>
      </w:r>
    </w:p>
    <w:p w14:paraId="05280D33">
      <w:pPr>
        <w:pStyle w:val="3"/>
        <w:spacing w:line="340" w:lineRule="auto"/>
        <w:rPr>
          <w:rFonts w:ascii="Times New Roman" w:hAnsi="Times New Roman" w:cs="Times New Roman"/>
        </w:rPr>
      </w:pPr>
    </w:p>
    <w:p w14:paraId="3B3E69CE">
      <w:pPr>
        <w:spacing w:before="62" w:line="230" w:lineRule="auto"/>
        <w:ind w:left="1944"/>
        <w:rPr>
          <w:rFonts w:ascii="Times New Roman" w:hAnsi="Times New Roman" w:cs="Times New Roman"/>
          <w:sz w:val="19"/>
          <w:szCs w:val="19"/>
        </w:rPr>
      </w:pPr>
      <w:r>
        <w:rPr>
          <w:rFonts w:ascii="Times New Roman" w:hAnsi="Times New Roman" w:cs="Times New Roman"/>
          <w:spacing w:val="-3"/>
          <w:sz w:val="19"/>
          <w:szCs w:val="19"/>
        </w:rPr>
        <w:t>Electrical parameters</w:t>
      </w:r>
    </w:p>
    <w:p w14:paraId="5F6C33FC">
      <w:pPr>
        <w:spacing w:before="98" w:line="232" w:lineRule="auto"/>
        <w:ind w:left="1944"/>
        <w:rPr>
          <w:rFonts w:ascii="Times New Roman" w:hAnsi="Times New Roman" w:cs="Times New Roman"/>
          <w:sz w:val="19"/>
          <w:szCs w:val="19"/>
        </w:rPr>
      </w:pPr>
      <w:r>
        <w:rPr>
          <w:rFonts w:ascii="Times New Roman" w:hAnsi="Times New Roman" w:cs="Times New Roman"/>
          <w:spacing w:val="-1"/>
          <w:sz w:val="19"/>
          <w:szCs w:val="19"/>
        </w:rPr>
        <w:t>Power requirements:+3.3V~ 30V DC</w:t>
      </w:r>
    </w:p>
    <w:p w14:paraId="568BEF10">
      <w:pPr>
        <w:spacing w:before="95" w:line="227" w:lineRule="auto"/>
        <w:ind w:left="1925"/>
        <w:rPr>
          <w:rFonts w:ascii="Times New Roman" w:hAnsi="Times New Roman" w:cs="Times New Roman"/>
          <w:sz w:val="19"/>
          <w:szCs w:val="19"/>
        </w:rPr>
      </w:pPr>
      <w:r>
        <w:rPr>
          <w:rFonts w:ascii="Times New Roman" w:hAnsi="Times New Roman" w:cs="Times New Roman"/>
          <w:spacing w:val="2"/>
          <w:sz w:val="19"/>
          <w:szCs w:val="19"/>
        </w:rPr>
        <w:t>Output signal: collector output with built-in pull-up resistor. Optocoupler isolation. Active low.</w:t>
      </w:r>
    </w:p>
    <w:p w14:paraId="0ADC7368">
      <w:pPr>
        <w:spacing w:before="99" w:line="225" w:lineRule="auto"/>
        <w:ind w:left="1935"/>
        <w:rPr>
          <w:rFonts w:ascii="Times New Roman" w:hAnsi="Times New Roman" w:cs="Times New Roman"/>
          <w:sz w:val="19"/>
          <w:szCs w:val="19"/>
        </w:rPr>
      </w:pPr>
      <w:r>
        <w:rPr>
          <w:rFonts w:ascii="Times New Roman" w:hAnsi="Times New Roman" w:cs="Times New Roman"/>
          <w:spacing w:val="-1"/>
          <w:sz w:val="19"/>
          <w:szCs w:val="19"/>
        </w:rPr>
        <w:t>Maximum voltage: external power supply voltage.</w:t>
      </w:r>
    </w:p>
    <w:p w14:paraId="2D263EDB">
      <w:pPr>
        <w:spacing w:before="106" w:line="227" w:lineRule="auto"/>
        <w:ind w:left="1925"/>
        <w:rPr>
          <w:rFonts w:ascii="Times New Roman" w:hAnsi="Times New Roman" w:cs="Times New Roman"/>
          <w:sz w:val="19"/>
          <w:szCs w:val="19"/>
        </w:rPr>
      </w:pPr>
      <w:r>
        <w:rPr>
          <w:rFonts w:ascii="Times New Roman" w:hAnsi="Times New Roman" w:cs="Times New Roman"/>
          <w:sz w:val="19"/>
          <w:szCs w:val="19"/>
        </w:rPr>
        <w:t>Input signal: optocoupler isolation. Active low.</w:t>
      </w:r>
    </w:p>
    <w:p w14:paraId="00EB2E11">
      <w:pPr>
        <w:spacing w:before="99" w:line="225" w:lineRule="auto"/>
        <w:ind w:left="1935"/>
        <w:rPr>
          <w:rFonts w:ascii="Times New Roman" w:hAnsi="Times New Roman" w:cs="Times New Roman"/>
          <w:sz w:val="19"/>
          <w:szCs w:val="19"/>
        </w:rPr>
      </w:pPr>
      <w:r>
        <w:rPr>
          <w:rFonts w:ascii="Times New Roman" w:hAnsi="Times New Roman" w:cs="Times New Roman"/>
          <w:spacing w:val="4"/>
          <w:sz w:val="19"/>
          <w:szCs w:val="19"/>
        </w:rPr>
        <w:t>Maximum current: 25m A</w:t>
      </w:r>
    </w:p>
    <w:p w14:paraId="315A8FB5">
      <w:pPr>
        <w:spacing w:before="239" w:line="231" w:lineRule="auto"/>
        <w:ind w:left="132"/>
        <w:outlineLvl w:val="2"/>
        <w:rPr>
          <w:rFonts w:ascii="Times New Roman" w:hAnsi="Times New Roman" w:cs="Times New Roman"/>
          <w:sz w:val="22"/>
          <w:szCs w:val="22"/>
        </w:rPr>
      </w:pPr>
      <w:bookmarkStart w:id="111" w:name="bookmark65"/>
      <w:bookmarkEnd w:id="111"/>
      <w:r>
        <w:rPr>
          <w:rFonts w:ascii="Times New Roman" w:hAnsi="Times New Roman" w:cs="Times New Roman"/>
          <w:spacing w:val="-2"/>
          <w:sz w:val="22"/>
          <w:szCs w:val="22"/>
        </w:rPr>
        <w:t>1. Schematic diagram of input end</w:t>
      </w:r>
    </w:p>
    <w:p w14:paraId="05747C53">
      <w:pPr>
        <w:spacing w:line="116" w:lineRule="exact"/>
        <w:rPr>
          <w:rFonts w:ascii="Times New Roman" w:hAnsi="Times New Roman" w:cs="Times New Roman"/>
        </w:rPr>
      </w:pPr>
    </w:p>
    <w:tbl>
      <w:tblPr>
        <w:tblStyle w:val="7"/>
        <w:tblW w:w="7814" w:type="dxa"/>
        <w:tblInd w:w="1292"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7814"/>
      </w:tblGrid>
      <w:tr w14:paraId="681103B4">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789" w:hRule="atLeast"/>
        </w:trPr>
        <w:tc>
          <w:tcPr>
            <w:tcW w:w="7814" w:type="dxa"/>
            <w:vAlign w:val="top"/>
          </w:tcPr>
          <w:p w14:paraId="17A02E9D">
            <w:pPr>
              <w:spacing w:before="29" w:line="3700" w:lineRule="exact"/>
              <w:ind w:firstLine="1380"/>
              <w:rPr>
                <w:rFonts w:ascii="Times New Roman" w:hAnsi="Times New Roman" w:cs="Times New Roman"/>
              </w:rPr>
            </w:pPr>
            <w:r>
              <w:rPr>
                <w:rFonts w:ascii="Times New Roman" w:hAnsi="Times New Roman" w:cs="Times New Roman"/>
                <w:position w:val="-74"/>
              </w:rPr>
              <w:drawing>
                <wp:inline distT="0" distB="0" distL="0" distR="0">
                  <wp:extent cx="3860165" cy="2349500"/>
                  <wp:effectExtent l="0" t="0" r="0" b="0"/>
                  <wp:docPr id="374" name="IM 374"/>
                  <wp:cNvGraphicFramePr/>
                  <a:graphic xmlns:a="http://schemas.openxmlformats.org/drawingml/2006/main">
                    <a:graphicData uri="http://schemas.openxmlformats.org/drawingml/2006/picture">
                      <pic:pic xmlns:pic="http://schemas.openxmlformats.org/drawingml/2006/picture">
                        <pic:nvPicPr>
                          <pic:cNvPr id="374" name="IM 374"/>
                          <pic:cNvPicPr/>
                        </pic:nvPicPr>
                        <pic:blipFill>
                          <a:blip r:embed="rId237"/>
                          <a:stretch>
                            <a:fillRect/>
                          </a:stretch>
                        </pic:blipFill>
                        <pic:spPr>
                          <a:xfrm>
                            <a:off x="0" y="0"/>
                            <a:ext cx="3860282" cy="2349903"/>
                          </a:xfrm>
                          <a:prstGeom prst="rect">
                            <a:avLst/>
                          </a:prstGeom>
                        </pic:spPr>
                      </pic:pic>
                    </a:graphicData>
                  </a:graphic>
                </wp:inline>
              </w:drawing>
            </w:r>
          </w:p>
        </w:tc>
      </w:tr>
    </w:tbl>
    <w:p w14:paraId="7CA3DC33">
      <w:pPr>
        <w:pStyle w:val="3"/>
        <w:spacing w:line="343" w:lineRule="auto"/>
        <w:rPr>
          <w:rFonts w:ascii="Times New Roman" w:hAnsi="Times New Roman" w:cs="Times New Roman"/>
        </w:rPr>
      </w:pPr>
    </w:p>
    <w:p w14:paraId="0CFF23C2">
      <w:pPr>
        <w:pStyle w:val="3"/>
        <w:spacing w:line="343" w:lineRule="auto"/>
        <w:rPr>
          <w:rFonts w:ascii="Times New Roman" w:hAnsi="Times New Roman" w:cs="Times New Roman"/>
        </w:rPr>
      </w:pPr>
    </w:p>
    <w:p w14:paraId="60A0D64F">
      <w:pPr>
        <w:spacing w:before="72" w:line="231" w:lineRule="auto"/>
        <w:ind w:left="119"/>
        <w:outlineLvl w:val="2"/>
        <w:rPr>
          <w:rFonts w:ascii="Times New Roman" w:hAnsi="Times New Roman" w:cs="Times New Roman"/>
          <w:sz w:val="22"/>
          <w:szCs w:val="22"/>
        </w:rPr>
      </w:pPr>
      <w:bookmarkStart w:id="112" w:name="bookmark66"/>
      <w:bookmarkEnd w:id="112"/>
      <w:r>
        <w:rPr>
          <w:rFonts w:ascii="Times New Roman" w:hAnsi="Times New Roman" w:cs="Times New Roman"/>
          <w:sz w:val="22"/>
          <w:szCs w:val="22"/>
        </w:rPr>
        <w:t>2. Schematic diagram of output end</w:t>
      </w:r>
    </w:p>
    <w:p w14:paraId="0808BFD4">
      <w:pPr>
        <w:spacing w:line="231" w:lineRule="auto"/>
        <w:rPr>
          <w:rFonts w:ascii="Times New Roman" w:hAnsi="Times New Roman" w:cs="Times New Roman"/>
          <w:sz w:val="22"/>
          <w:szCs w:val="22"/>
        </w:rPr>
        <w:sectPr>
          <w:footerReference r:id="rId35" w:type="default"/>
          <w:pgSz w:w="11906" w:h="16838"/>
          <w:pgMar w:top="1095" w:right="1785" w:bottom="1212" w:left="960" w:header="0" w:footer="898" w:gutter="0"/>
          <w:cols w:space="720" w:num="1"/>
        </w:sectPr>
      </w:pPr>
    </w:p>
    <w:p w14:paraId="2EDB71CB">
      <w:pPr>
        <w:spacing w:line="46" w:lineRule="exact"/>
        <w:rPr>
          <w:rFonts w:ascii="Times New Roman" w:hAnsi="Times New Roman" w:cs="Times New Roman"/>
        </w:rPr>
      </w:pPr>
    </w:p>
    <w:tbl>
      <w:tblPr>
        <w:tblStyle w:val="7"/>
        <w:tblW w:w="8584" w:type="dxa"/>
        <w:tblInd w:w="671"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584"/>
      </w:tblGrid>
      <w:tr w14:paraId="4F68E06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518" w:hRule="atLeast"/>
        </w:trPr>
        <w:tc>
          <w:tcPr>
            <w:tcW w:w="8584" w:type="dxa"/>
            <w:vAlign w:val="top"/>
          </w:tcPr>
          <w:p w14:paraId="28E12213">
            <w:pPr>
              <w:spacing w:before="83" w:line="3351" w:lineRule="exact"/>
              <w:ind w:firstLine="159"/>
              <w:rPr>
                <w:rFonts w:ascii="Times New Roman" w:hAnsi="Times New Roman" w:cs="Times New Roman"/>
              </w:rPr>
            </w:pPr>
            <w:r>
              <w:rPr>
                <w:rFonts w:ascii="Times New Roman" w:hAnsi="Times New Roman" w:cs="Times New Roman"/>
                <w:position w:val="-67"/>
              </w:rPr>
              <w:drawing>
                <wp:inline distT="0" distB="0" distL="0" distR="0">
                  <wp:extent cx="4471035" cy="2127885"/>
                  <wp:effectExtent l="0" t="0" r="0" b="0"/>
                  <wp:docPr id="376" name="IM 376"/>
                  <wp:cNvGraphicFramePr/>
                  <a:graphic xmlns:a="http://schemas.openxmlformats.org/drawingml/2006/main">
                    <a:graphicData uri="http://schemas.openxmlformats.org/drawingml/2006/picture">
                      <pic:pic xmlns:pic="http://schemas.openxmlformats.org/drawingml/2006/picture">
                        <pic:nvPicPr>
                          <pic:cNvPr id="376" name="IM 376"/>
                          <pic:cNvPicPr/>
                        </pic:nvPicPr>
                        <pic:blipFill>
                          <a:blip r:embed="rId238"/>
                          <a:stretch>
                            <a:fillRect/>
                          </a:stretch>
                        </pic:blipFill>
                        <pic:spPr>
                          <a:xfrm>
                            <a:off x="0" y="0"/>
                            <a:ext cx="4471623" cy="2128002"/>
                          </a:xfrm>
                          <a:prstGeom prst="rect">
                            <a:avLst/>
                          </a:prstGeom>
                        </pic:spPr>
                      </pic:pic>
                    </a:graphicData>
                  </a:graphic>
                </wp:inline>
              </w:drawing>
            </w:r>
          </w:p>
        </w:tc>
      </w:tr>
    </w:tbl>
    <w:p w14:paraId="73B982A4">
      <w:pPr>
        <w:pStyle w:val="3"/>
        <w:spacing w:line="317" w:lineRule="auto"/>
        <w:rPr>
          <w:rFonts w:ascii="Times New Roman" w:hAnsi="Times New Roman" w:cs="Times New Roman"/>
        </w:rPr>
      </w:pPr>
    </w:p>
    <w:p w14:paraId="645659D1">
      <w:pPr>
        <w:pStyle w:val="3"/>
        <w:spacing w:line="317" w:lineRule="auto"/>
        <w:rPr>
          <w:rFonts w:ascii="Times New Roman" w:hAnsi="Times New Roman" w:cs="Times New Roman"/>
        </w:rPr>
      </w:pPr>
    </w:p>
    <w:p w14:paraId="273F776C">
      <w:pPr>
        <w:pStyle w:val="3"/>
        <w:spacing w:line="317" w:lineRule="auto"/>
        <w:rPr>
          <w:rFonts w:ascii="Times New Roman" w:hAnsi="Times New Roman" w:cs="Times New Roman"/>
        </w:rPr>
      </w:pPr>
    </w:p>
    <w:p w14:paraId="6115F6B1">
      <w:pPr>
        <w:spacing w:before="65" w:line="239" w:lineRule="auto"/>
        <w:outlineLvl w:val="0"/>
        <w:rPr>
          <w:rFonts w:ascii="Times New Roman" w:hAnsi="Times New Roman" w:cs="Times New Roman"/>
          <w:sz w:val="20"/>
          <w:szCs w:val="20"/>
        </w:rPr>
      </w:pPr>
      <w:bookmarkStart w:id="113" w:name="bookmark67"/>
      <w:bookmarkEnd w:id="113"/>
      <w:bookmarkStart w:id="114" w:name="bookmark142"/>
      <w:bookmarkEnd w:id="114"/>
      <w:bookmarkStart w:id="115" w:name="_Toc8047"/>
      <w:r>
        <w:rPr>
          <w:rFonts w:ascii="Times New Roman" w:hAnsi="Times New Roman" w:cs="Times New Roman"/>
          <w:spacing w:val="3"/>
          <w:sz w:val="20"/>
          <w:szCs w:val="19"/>
        </w:rPr>
        <w:t>3. Input circuit connection method</w:t>
      </w:r>
      <w:bookmarkEnd w:id="115"/>
    </w:p>
    <w:p w14:paraId="28673E6E">
      <w:pPr>
        <w:spacing w:before="165" w:line="223" w:lineRule="auto"/>
        <w:ind w:left="641"/>
        <w:rPr>
          <w:rFonts w:ascii="Times New Roman" w:hAnsi="Times New Roman" w:cs="Times New Roman"/>
          <w:sz w:val="21"/>
          <w:szCs w:val="21"/>
        </w:rPr>
      </w:pPr>
      <w:r>
        <w:rPr>
          <w:rFonts w:ascii="Times New Roman" w:hAnsi="Times New Roman" w:cs="Times New Roman"/>
          <w:spacing w:val="-3"/>
          <w:sz w:val="21"/>
          <w:szCs w:val="21"/>
        </w:rPr>
        <w:t>Connection with switch</w:t>
      </w:r>
    </w:p>
    <w:tbl>
      <w:tblPr>
        <w:tblStyle w:val="7"/>
        <w:tblW w:w="8744" w:type="dxa"/>
        <w:tblInd w:w="577"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44"/>
      </w:tblGrid>
      <w:tr w14:paraId="6D47D844">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557" w:hRule="atLeast"/>
        </w:trPr>
        <w:tc>
          <w:tcPr>
            <w:tcW w:w="8744" w:type="dxa"/>
            <w:vAlign w:val="top"/>
          </w:tcPr>
          <w:p w14:paraId="680E86E2">
            <w:pPr>
              <w:spacing w:before="24" w:line="3504" w:lineRule="exact"/>
              <w:ind w:firstLine="1354"/>
              <w:rPr>
                <w:rFonts w:ascii="Times New Roman" w:hAnsi="Times New Roman" w:cs="Times New Roman"/>
              </w:rPr>
            </w:pPr>
            <w:r>
              <w:rPr>
                <w:rFonts w:ascii="Times New Roman" w:hAnsi="Times New Roman" w:cs="Times New Roman"/>
                <w:position w:val="-70"/>
              </w:rPr>
              <w:drawing>
                <wp:inline distT="0" distB="0" distL="0" distR="0">
                  <wp:extent cx="3808095" cy="2224405"/>
                  <wp:effectExtent l="0" t="0" r="0" b="0"/>
                  <wp:docPr id="378" name="IM 378"/>
                  <wp:cNvGraphicFramePr/>
                  <a:graphic xmlns:a="http://schemas.openxmlformats.org/drawingml/2006/main">
                    <a:graphicData uri="http://schemas.openxmlformats.org/drawingml/2006/picture">
                      <pic:pic xmlns:pic="http://schemas.openxmlformats.org/drawingml/2006/picture">
                        <pic:nvPicPr>
                          <pic:cNvPr id="378" name="IM 378"/>
                          <pic:cNvPicPr/>
                        </pic:nvPicPr>
                        <pic:blipFill>
                          <a:blip r:embed="rId239"/>
                          <a:stretch>
                            <a:fillRect/>
                          </a:stretch>
                        </pic:blipFill>
                        <pic:spPr>
                          <a:xfrm>
                            <a:off x="0" y="0"/>
                            <a:ext cx="3808110" cy="2224903"/>
                          </a:xfrm>
                          <a:prstGeom prst="rect">
                            <a:avLst/>
                          </a:prstGeom>
                        </pic:spPr>
                      </pic:pic>
                    </a:graphicData>
                  </a:graphic>
                </wp:inline>
              </w:drawing>
            </w:r>
          </w:p>
        </w:tc>
      </w:tr>
    </w:tbl>
    <w:p w14:paraId="3E50B006">
      <w:pPr>
        <w:pStyle w:val="3"/>
        <w:spacing w:line="372" w:lineRule="auto"/>
        <w:rPr>
          <w:rFonts w:ascii="Times New Roman" w:hAnsi="Times New Roman" w:cs="Times New Roman"/>
        </w:rPr>
      </w:pPr>
    </w:p>
    <w:p w14:paraId="2EF0E578">
      <w:pPr>
        <w:spacing w:before="72" w:line="209" w:lineRule="auto"/>
        <w:ind w:left="529"/>
        <w:rPr>
          <w:rFonts w:ascii="Times New Roman" w:hAnsi="Times New Roman" w:cs="Times New Roman"/>
          <w:sz w:val="22"/>
          <w:szCs w:val="22"/>
        </w:rPr>
      </w:pPr>
      <w:r>
        <w:rPr>
          <w:rFonts w:ascii="Times New Roman" w:hAnsi="Times New Roman" w:cs="Times New Roman"/>
          <w:spacing w:val="-1"/>
          <w:sz w:val="22"/>
          <w:szCs w:val="22"/>
        </w:rPr>
        <w:t>Use relay control</w:t>
      </w:r>
    </w:p>
    <w:tbl>
      <w:tblPr>
        <w:tblStyle w:val="7"/>
        <w:tblW w:w="8744" w:type="dxa"/>
        <w:tblInd w:w="577"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44"/>
      </w:tblGrid>
      <w:tr w14:paraId="35C9DF32">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278" w:hRule="atLeast"/>
        </w:trPr>
        <w:tc>
          <w:tcPr>
            <w:tcW w:w="8744" w:type="dxa"/>
            <w:vAlign w:val="top"/>
          </w:tcPr>
          <w:p w14:paraId="30CE3437">
            <w:pPr>
              <w:spacing w:before="24" w:line="3224" w:lineRule="exact"/>
              <w:ind w:firstLine="1354"/>
              <w:rPr>
                <w:rFonts w:ascii="Times New Roman" w:hAnsi="Times New Roman" w:cs="Times New Roman"/>
              </w:rPr>
            </w:pPr>
            <w:r>
              <w:rPr>
                <w:rFonts w:ascii="Times New Roman" w:hAnsi="Times New Roman" w:cs="Times New Roman"/>
                <w:position w:val="-64"/>
              </w:rPr>
              <w:drawing>
                <wp:inline distT="0" distB="0" distL="0" distR="0">
                  <wp:extent cx="3808095" cy="2047240"/>
                  <wp:effectExtent l="0" t="0" r="0" b="0"/>
                  <wp:docPr id="380" name="IM 380"/>
                  <wp:cNvGraphicFramePr/>
                  <a:graphic xmlns:a="http://schemas.openxmlformats.org/drawingml/2006/main">
                    <a:graphicData uri="http://schemas.openxmlformats.org/drawingml/2006/picture">
                      <pic:pic xmlns:pic="http://schemas.openxmlformats.org/drawingml/2006/picture">
                        <pic:nvPicPr>
                          <pic:cNvPr id="380" name="IM 380"/>
                          <pic:cNvPicPr/>
                        </pic:nvPicPr>
                        <pic:blipFill>
                          <a:blip r:embed="rId240"/>
                          <a:stretch>
                            <a:fillRect/>
                          </a:stretch>
                        </pic:blipFill>
                        <pic:spPr>
                          <a:xfrm>
                            <a:off x="0" y="0"/>
                            <a:ext cx="3808154" cy="2047359"/>
                          </a:xfrm>
                          <a:prstGeom prst="rect">
                            <a:avLst/>
                          </a:prstGeom>
                        </pic:spPr>
                      </pic:pic>
                    </a:graphicData>
                  </a:graphic>
                </wp:inline>
              </w:drawing>
            </w:r>
          </w:p>
        </w:tc>
      </w:tr>
    </w:tbl>
    <w:p w14:paraId="54A875B0">
      <w:pPr>
        <w:pStyle w:val="3"/>
        <w:rPr>
          <w:rFonts w:ascii="Times New Roman" w:hAnsi="Times New Roman" w:cs="Times New Roman"/>
        </w:rPr>
      </w:pPr>
    </w:p>
    <w:p w14:paraId="5DC23A0E">
      <w:pPr>
        <w:rPr>
          <w:rFonts w:ascii="Times New Roman" w:hAnsi="Times New Roman" w:cs="Times New Roman"/>
        </w:rPr>
        <w:sectPr>
          <w:footerReference r:id="rId36" w:type="default"/>
          <w:pgSz w:w="11906" w:h="16838"/>
          <w:pgMar w:top="1431" w:right="1462" w:bottom="896" w:left="1104" w:header="0" w:footer="583" w:gutter="0"/>
          <w:cols w:space="720" w:num="1"/>
        </w:sectPr>
      </w:pPr>
    </w:p>
    <w:p w14:paraId="2B077CC4">
      <w:pPr>
        <w:spacing w:before="46" w:line="228" w:lineRule="auto"/>
        <w:ind w:left="775"/>
        <w:outlineLvl w:val="0"/>
        <w:rPr>
          <w:rFonts w:ascii="Times New Roman" w:hAnsi="Times New Roman" w:cs="Times New Roman"/>
          <w:sz w:val="22"/>
          <w:szCs w:val="22"/>
        </w:rPr>
      </w:pPr>
      <w:bookmarkStart w:id="116" w:name="_Toc12225"/>
      <w:r>
        <w:rPr>
          <w:rFonts w:ascii="Times New Roman" w:hAnsi="Times New Roman" w:cs="Times New Roman"/>
          <w:spacing w:val="-2"/>
          <w:sz w:val="22"/>
          <w:szCs w:val="22"/>
        </w:rPr>
        <w:t>Using PLC negative common terminal control</w:t>
      </w:r>
      <w:bookmarkEnd w:id="116"/>
    </w:p>
    <w:p w14:paraId="14BF6C5A">
      <w:pPr>
        <w:spacing w:line="94" w:lineRule="exact"/>
        <w:rPr>
          <w:rFonts w:ascii="Times New Roman" w:hAnsi="Times New Roman" w:cs="Times New Roman"/>
        </w:rPr>
      </w:pPr>
    </w:p>
    <w:tbl>
      <w:tblPr>
        <w:tblStyle w:val="7"/>
        <w:tblW w:w="8787" w:type="dxa"/>
        <w:tblInd w:w="865"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87"/>
      </w:tblGrid>
      <w:tr w14:paraId="765F20A3">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605" w:hRule="atLeast"/>
        </w:trPr>
        <w:tc>
          <w:tcPr>
            <w:tcW w:w="8787" w:type="dxa"/>
            <w:vAlign w:val="top"/>
          </w:tcPr>
          <w:p w14:paraId="77C369AB">
            <w:pPr>
              <w:spacing w:before="24" w:line="3549" w:lineRule="exact"/>
              <w:ind w:firstLine="1363"/>
              <w:rPr>
                <w:rFonts w:ascii="Times New Roman" w:hAnsi="Times New Roman" w:cs="Times New Roman"/>
              </w:rPr>
            </w:pPr>
            <w:r>
              <w:rPr>
                <w:rFonts w:ascii="Times New Roman" w:hAnsi="Times New Roman" w:cs="Times New Roman"/>
                <w:position w:val="-70"/>
              </w:rPr>
              <w:drawing>
                <wp:inline distT="0" distB="0" distL="0" distR="0">
                  <wp:extent cx="3826510" cy="2252980"/>
                  <wp:effectExtent l="0" t="0" r="0" b="0"/>
                  <wp:docPr id="382" name="IM 382"/>
                  <wp:cNvGraphicFramePr/>
                  <a:graphic xmlns:a="http://schemas.openxmlformats.org/drawingml/2006/main">
                    <a:graphicData uri="http://schemas.openxmlformats.org/drawingml/2006/picture">
                      <pic:pic xmlns:pic="http://schemas.openxmlformats.org/drawingml/2006/picture">
                        <pic:nvPicPr>
                          <pic:cNvPr id="382" name="IM 382"/>
                          <pic:cNvPicPr/>
                        </pic:nvPicPr>
                        <pic:blipFill>
                          <a:blip r:embed="rId241"/>
                          <a:stretch>
                            <a:fillRect/>
                          </a:stretch>
                        </pic:blipFill>
                        <pic:spPr>
                          <a:xfrm>
                            <a:off x="0" y="0"/>
                            <a:ext cx="3826564" cy="2253348"/>
                          </a:xfrm>
                          <a:prstGeom prst="rect">
                            <a:avLst/>
                          </a:prstGeom>
                        </pic:spPr>
                      </pic:pic>
                    </a:graphicData>
                  </a:graphic>
                </wp:inline>
              </w:drawing>
            </w:r>
          </w:p>
        </w:tc>
      </w:tr>
    </w:tbl>
    <w:p w14:paraId="07D02645">
      <w:pPr>
        <w:pStyle w:val="3"/>
        <w:spacing w:line="342" w:lineRule="auto"/>
        <w:rPr>
          <w:rFonts w:ascii="Times New Roman" w:hAnsi="Times New Roman" w:cs="Times New Roman"/>
        </w:rPr>
      </w:pPr>
    </w:p>
    <w:p w14:paraId="7655DFC9">
      <w:pPr>
        <w:spacing w:before="71" w:line="228" w:lineRule="auto"/>
        <w:ind w:left="673"/>
        <w:rPr>
          <w:rFonts w:ascii="Times New Roman" w:hAnsi="Times New Roman" w:cs="Times New Roman"/>
          <w:sz w:val="22"/>
          <w:szCs w:val="22"/>
        </w:rPr>
      </w:pPr>
      <w:r>
        <w:rPr>
          <w:rFonts w:ascii="Times New Roman" w:hAnsi="Times New Roman" w:cs="Times New Roman"/>
          <w:sz w:val="22"/>
          <w:szCs w:val="22"/>
        </w:rPr>
        <w:t>Using PLC positive common terminal control</w:t>
      </w:r>
    </w:p>
    <w:p w14:paraId="1090A6A0">
      <w:pPr>
        <w:spacing w:line="77" w:lineRule="exact"/>
        <w:rPr>
          <w:rFonts w:ascii="Times New Roman" w:hAnsi="Times New Roman" w:cs="Times New Roman"/>
        </w:rPr>
      </w:pPr>
    </w:p>
    <w:tbl>
      <w:tblPr>
        <w:tblStyle w:val="7"/>
        <w:tblW w:w="8787" w:type="dxa"/>
        <w:tblInd w:w="801"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87"/>
      </w:tblGrid>
      <w:tr w14:paraId="611DF3BE">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336" w:hRule="atLeast"/>
        </w:trPr>
        <w:tc>
          <w:tcPr>
            <w:tcW w:w="8787" w:type="dxa"/>
            <w:vAlign w:val="top"/>
          </w:tcPr>
          <w:p w14:paraId="0BB21379">
            <w:pPr>
              <w:spacing w:before="24" w:line="3275" w:lineRule="exact"/>
              <w:ind w:firstLine="330"/>
              <w:rPr>
                <w:rFonts w:ascii="Times New Roman" w:hAnsi="Times New Roman" w:cs="Times New Roman"/>
              </w:rPr>
            </w:pPr>
            <w:r>
              <w:rPr>
                <w:rFonts w:ascii="Times New Roman" w:hAnsi="Times New Roman" w:cs="Times New Roman"/>
                <w:position w:val="-65"/>
              </w:rPr>
              <w:drawing>
                <wp:inline distT="0" distB="0" distL="0" distR="0">
                  <wp:extent cx="5137785" cy="2079625"/>
                  <wp:effectExtent l="0" t="0" r="0" b="0"/>
                  <wp:docPr id="384" name="IM 384"/>
                  <wp:cNvGraphicFramePr/>
                  <a:graphic xmlns:a="http://schemas.openxmlformats.org/drawingml/2006/main">
                    <a:graphicData uri="http://schemas.openxmlformats.org/drawingml/2006/picture">
                      <pic:pic xmlns:pic="http://schemas.openxmlformats.org/drawingml/2006/picture">
                        <pic:nvPicPr>
                          <pic:cNvPr id="384" name="IM 384"/>
                          <pic:cNvPicPr/>
                        </pic:nvPicPr>
                        <pic:blipFill>
                          <a:blip r:embed="rId242"/>
                          <a:stretch>
                            <a:fillRect/>
                          </a:stretch>
                        </pic:blipFill>
                        <pic:spPr>
                          <a:xfrm>
                            <a:off x="0" y="0"/>
                            <a:ext cx="5138264" cy="2079797"/>
                          </a:xfrm>
                          <a:prstGeom prst="rect">
                            <a:avLst/>
                          </a:prstGeom>
                        </pic:spPr>
                      </pic:pic>
                    </a:graphicData>
                  </a:graphic>
                </wp:inline>
              </w:drawing>
            </w:r>
          </w:p>
        </w:tc>
      </w:tr>
    </w:tbl>
    <w:p w14:paraId="0BD4BF43">
      <w:pPr>
        <w:pStyle w:val="3"/>
        <w:spacing w:line="450" w:lineRule="auto"/>
        <w:rPr>
          <w:rFonts w:ascii="Times New Roman" w:hAnsi="Times New Roman" w:cs="Times New Roman"/>
        </w:rPr>
      </w:pPr>
    </w:p>
    <w:p w14:paraId="390DC5C8">
      <w:pPr>
        <w:spacing w:before="72" w:line="232" w:lineRule="auto"/>
        <w:outlineLvl w:val="2"/>
        <w:rPr>
          <w:rFonts w:ascii="Times New Roman" w:hAnsi="Times New Roman" w:cs="Times New Roman"/>
          <w:sz w:val="22"/>
          <w:szCs w:val="22"/>
        </w:rPr>
      </w:pPr>
      <w:bookmarkStart w:id="117" w:name="bookmark68"/>
      <w:bookmarkEnd w:id="117"/>
      <w:r>
        <w:rPr>
          <w:rFonts w:ascii="Times New Roman" w:hAnsi="Times New Roman" w:cs="Times New Roman"/>
          <w:spacing w:val="-1"/>
          <w:sz w:val="22"/>
          <w:szCs w:val="22"/>
        </w:rPr>
        <w:t>4. Connection mode of output circuit</w:t>
      </w:r>
    </w:p>
    <w:p w14:paraId="17327ADA">
      <w:pPr>
        <w:spacing w:before="176" w:line="231" w:lineRule="auto"/>
        <w:ind w:left="733"/>
        <w:rPr>
          <w:rFonts w:ascii="Times New Roman" w:hAnsi="Times New Roman" w:cs="Times New Roman"/>
          <w:sz w:val="22"/>
          <w:szCs w:val="22"/>
        </w:rPr>
      </w:pPr>
      <w:r>
        <w:rPr>
          <w:rFonts w:ascii="Times New Roman" w:hAnsi="Times New Roman" w:cs="Times New Roman"/>
          <w:spacing w:val="-1"/>
          <w:sz w:val="22"/>
          <w:szCs w:val="22"/>
        </w:rPr>
        <w:t>control relay</w:t>
      </w:r>
    </w:p>
    <w:p w14:paraId="35716F6A">
      <w:pPr>
        <w:spacing w:line="58" w:lineRule="auto"/>
        <w:rPr>
          <w:rFonts w:ascii="Times New Roman" w:hAnsi="Times New Roman" w:cs="Times New Roman"/>
          <w:sz w:val="2"/>
        </w:rPr>
      </w:pPr>
    </w:p>
    <w:tbl>
      <w:tblPr>
        <w:tblStyle w:val="7"/>
        <w:tblW w:w="8787" w:type="dxa"/>
        <w:tblInd w:w="766"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87"/>
      </w:tblGrid>
      <w:tr w14:paraId="4E8BF08A">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436" w:hRule="atLeast"/>
        </w:trPr>
        <w:tc>
          <w:tcPr>
            <w:tcW w:w="8787" w:type="dxa"/>
            <w:vAlign w:val="top"/>
          </w:tcPr>
          <w:p w14:paraId="435F9FCA">
            <w:pPr>
              <w:spacing w:before="25" w:line="3384" w:lineRule="exact"/>
              <w:ind w:firstLine="1363"/>
              <w:rPr>
                <w:rFonts w:ascii="Times New Roman" w:hAnsi="Times New Roman" w:cs="Times New Roman"/>
              </w:rPr>
            </w:pPr>
            <w:r>
              <w:rPr>
                <w:rFonts w:ascii="Times New Roman" w:hAnsi="Times New Roman" w:cs="Times New Roman"/>
                <w:position w:val="-67"/>
              </w:rPr>
              <w:drawing>
                <wp:inline distT="0" distB="0" distL="0" distR="0">
                  <wp:extent cx="3825875" cy="2148205"/>
                  <wp:effectExtent l="0" t="0" r="0" b="0"/>
                  <wp:docPr id="386" name="IM 386"/>
                  <wp:cNvGraphicFramePr/>
                  <a:graphic xmlns:a="http://schemas.openxmlformats.org/drawingml/2006/main">
                    <a:graphicData uri="http://schemas.openxmlformats.org/drawingml/2006/picture">
                      <pic:pic xmlns:pic="http://schemas.openxmlformats.org/drawingml/2006/picture">
                        <pic:nvPicPr>
                          <pic:cNvPr id="386" name="IM 386"/>
                          <pic:cNvPicPr/>
                        </pic:nvPicPr>
                        <pic:blipFill>
                          <a:blip r:embed="rId243"/>
                          <a:stretch>
                            <a:fillRect/>
                          </a:stretch>
                        </pic:blipFill>
                        <pic:spPr>
                          <a:xfrm>
                            <a:off x="0" y="0"/>
                            <a:ext cx="3826414" cy="2148457"/>
                          </a:xfrm>
                          <a:prstGeom prst="rect">
                            <a:avLst/>
                          </a:prstGeom>
                        </pic:spPr>
                      </pic:pic>
                    </a:graphicData>
                  </a:graphic>
                </wp:inline>
              </w:drawing>
            </w:r>
          </w:p>
        </w:tc>
      </w:tr>
    </w:tbl>
    <w:p w14:paraId="4E3A9067">
      <w:pPr>
        <w:pStyle w:val="3"/>
        <w:rPr>
          <w:rFonts w:ascii="Times New Roman" w:hAnsi="Times New Roman" w:cs="Times New Roman"/>
        </w:rPr>
      </w:pPr>
    </w:p>
    <w:p w14:paraId="291941E7">
      <w:pPr>
        <w:rPr>
          <w:rFonts w:ascii="Times New Roman" w:hAnsi="Times New Roman" w:cs="Times New Roman"/>
        </w:rPr>
        <w:sectPr>
          <w:footerReference r:id="rId37" w:type="default"/>
          <w:pgSz w:w="11906" w:h="16838"/>
          <w:pgMar w:top="1058" w:right="1485" w:bottom="1085" w:left="752" w:header="0" w:footer="767" w:gutter="0"/>
          <w:cols w:space="720" w:num="1"/>
        </w:sectPr>
      </w:pPr>
    </w:p>
    <w:p w14:paraId="5FFFEFF7">
      <w:pPr>
        <w:spacing w:before="47" w:line="225" w:lineRule="auto"/>
        <w:outlineLvl w:val="0"/>
        <w:rPr>
          <w:rFonts w:ascii="Times New Roman" w:hAnsi="Times New Roman" w:cs="Times New Roman"/>
          <w:sz w:val="23"/>
          <w:szCs w:val="23"/>
        </w:rPr>
      </w:pPr>
      <w:bookmarkStart w:id="118" w:name="_Toc15486"/>
      <w:r>
        <w:rPr>
          <w:rFonts w:ascii="Times New Roman" w:hAnsi="Times New Roman" w:cs="Times New Roman"/>
          <w:spacing w:val="1"/>
          <w:sz w:val="23"/>
          <w:szCs w:val="23"/>
        </w:rPr>
        <w:t>Control light emitting diodes or photocouplers</w:t>
      </w:r>
      <w:bookmarkEnd w:id="118"/>
    </w:p>
    <w:p w14:paraId="5043823B">
      <w:pPr>
        <w:spacing w:line="15" w:lineRule="exact"/>
        <w:rPr>
          <w:rFonts w:ascii="Times New Roman" w:hAnsi="Times New Roman" w:cs="Times New Roman"/>
        </w:rPr>
      </w:pPr>
    </w:p>
    <w:tbl>
      <w:tblPr>
        <w:tblStyle w:val="7"/>
        <w:tblW w:w="9188" w:type="dxa"/>
        <w:tblInd w:w="51"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9188"/>
      </w:tblGrid>
      <w:tr w14:paraId="4AEE455E">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971" w:hRule="atLeast"/>
        </w:trPr>
        <w:tc>
          <w:tcPr>
            <w:tcW w:w="9188" w:type="dxa"/>
            <w:vAlign w:val="top"/>
          </w:tcPr>
          <w:p w14:paraId="2155E027">
            <w:pPr>
              <w:spacing w:before="27" w:line="3914" w:lineRule="exact"/>
              <w:ind w:firstLine="1424"/>
              <w:rPr>
                <w:rFonts w:ascii="Times New Roman" w:hAnsi="Times New Roman" w:cs="Times New Roman"/>
              </w:rPr>
            </w:pPr>
            <w:r>
              <w:rPr>
                <w:rFonts w:ascii="Times New Roman" w:hAnsi="Times New Roman" w:cs="Times New Roman"/>
                <w:position w:val="-78"/>
              </w:rPr>
              <w:drawing>
                <wp:inline distT="0" distB="0" distL="0" distR="0">
                  <wp:extent cx="3999865" cy="2484755"/>
                  <wp:effectExtent l="0" t="0" r="0" b="0"/>
                  <wp:docPr id="388" name="IM 388"/>
                  <wp:cNvGraphicFramePr/>
                  <a:graphic xmlns:a="http://schemas.openxmlformats.org/drawingml/2006/main">
                    <a:graphicData uri="http://schemas.openxmlformats.org/drawingml/2006/picture">
                      <pic:pic xmlns:pic="http://schemas.openxmlformats.org/drawingml/2006/picture">
                        <pic:nvPicPr>
                          <pic:cNvPr id="388" name="IM 388"/>
                          <pic:cNvPicPr/>
                        </pic:nvPicPr>
                        <pic:blipFill>
                          <a:blip r:embed="rId244"/>
                          <a:stretch>
                            <a:fillRect/>
                          </a:stretch>
                        </pic:blipFill>
                        <pic:spPr>
                          <a:xfrm>
                            <a:off x="0" y="0"/>
                            <a:ext cx="4000488" cy="2485313"/>
                          </a:xfrm>
                          <a:prstGeom prst="rect">
                            <a:avLst/>
                          </a:prstGeom>
                        </pic:spPr>
                      </pic:pic>
                    </a:graphicData>
                  </a:graphic>
                </wp:inline>
              </w:drawing>
            </w:r>
          </w:p>
        </w:tc>
      </w:tr>
    </w:tbl>
    <w:p w14:paraId="68C40992">
      <w:pPr>
        <w:pStyle w:val="3"/>
        <w:spacing w:line="260" w:lineRule="auto"/>
        <w:rPr>
          <w:rFonts w:ascii="Times New Roman" w:hAnsi="Times New Roman" w:cs="Times New Roman"/>
        </w:rPr>
      </w:pPr>
    </w:p>
    <w:p w14:paraId="7D3DFD01">
      <w:pPr>
        <w:pStyle w:val="3"/>
        <w:spacing w:line="260" w:lineRule="auto"/>
        <w:rPr>
          <w:rFonts w:ascii="Times New Roman" w:hAnsi="Times New Roman" w:cs="Times New Roman"/>
        </w:rPr>
      </w:pPr>
    </w:p>
    <w:p w14:paraId="4DE39043">
      <w:pPr>
        <w:spacing w:before="75" w:line="226" w:lineRule="auto"/>
        <w:ind w:left="131"/>
        <w:rPr>
          <w:rFonts w:ascii="Times New Roman" w:hAnsi="Times New Roman" w:cs="Times New Roman"/>
          <w:sz w:val="23"/>
          <w:szCs w:val="23"/>
        </w:rPr>
      </w:pPr>
      <w:r>
        <w:rPr>
          <w:rFonts w:ascii="Times New Roman" w:hAnsi="Times New Roman" w:cs="Times New Roman"/>
          <w:spacing w:val="-8"/>
          <w:sz w:val="23"/>
          <w:szCs w:val="23"/>
        </w:rPr>
        <w:t>Negative logic output</w:t>
      </w:r>
    </w:p>
    <w:p w14:paraId="63365AB0">
      <w:pPr>
        <w:spacing w:line="49" w:lineRule="exact"/>
        <w:rPr>
          <w:rFonts w:ascii="Times New Roman" w:hAnsi="Times New Roman" w:cs="Times New Roman"/>
        </w:rPr>
      </w:pPr>
    </w:p>
    <w:tbl>
      <w:tblPr>
        <w:tblStyle w:val="7"/>
        <w:tblW w:w="9188" w:type="dxa"/>
        <w:tblInd w:w="161"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9188"/>
      </w:tblGrid>
      <w:tr w14:paraId="09FC8D2F">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4338" w:hRule="atLeast"/>
        </w:trPr>
        <w:tc>
          <w:tcPr>
            <w:tcW w:w="9188" w:type="dxa"/>
            <w:vAlign w:val="top"/>
          </w:tcPr>
          <w:p w14:paraId="5F8B5E8F">
            <w:pPr>
              <w:spacing w:before="28" w:line="4283" w:lineRule="exact"/>
              <w:ind w:firstLine="1426"/>
              <w:rPr>
                <w:rFonts w:ascii="Times New Roman" w:hAnsi="Times New Roman" w:cs="Times New Roman"/>
              </w:rPr>
            </w:pPr>
            <w:r>
              <w:rPr>
                <w:rFonts w:ascii="Times New Roman" w:hAnsi="Times New Roman" w:cs="Times New Roman"/>
                <w:position w:val="-85"/>
              </w:rPr>
              <w:drawing>
                <wp:inline distT="0" distB="0" distL="0" distR="0">
                  <wp:extent cx="4000500" cy="2719070"/>
                  <wp:effectExtent l="0" t="0" r="0" b="0"/>
                  <wp:docPr id="390" name="IM 390"/>
                  <wp:cNvGraphicFramePr/>
                  <a:graphic xmlns:a="http://schemas.openxmlformats.org/drawingml/2006/main">
                    <a:graphicData uri="http://schemas.openxmlformats.org/drawingml/2006/picture">
                      <pic:pic xmlns:pic="http://schemas.openxmlformats.org/drawingml/2006/picture">
                        <pic:nvPicPr>
                          <pic:cNvPr id="390" name="IM 390"/>
                          <pic:cNvPicPr/>
                        </pic:nvPicPr>
                        <pic:blipFill>
                          <a:blip r:embed="rId245"/>
                          <a:stretch>
                            <a:fillRect/>
                          </a:stretch>
                        </pic:blipFill>
                        <pic:spPr>
                          <a:xfrm>
                            <a:off x="0" y="0"/>
                            <a:ext cx="4000535" cy="2719241"/>
                          </a:xfrm>
                          <a:prstGeom prst="rect">
                            <a:avLst/>
                          </a:prstGeom>
                        </pic:spPr>
                      </pic:pic>
                    </a:graphicData>
                  </a:graphic>
                </wp:inline>
              </w:drawing>
            </w:r>
          </w:p>
        </w:tc>
      </w:tr>
    </w:tbl>
    <w:p w14:paraId="289761CC">
      <w:pPr>
        <w:pStyle w:val="3"/>
        <w:spacing w:line="300" w:lineRule="auto"/>
        <w:rPr>
          <w:rFonts w:ascii="Times New Roman" w:hAnsi="Times New Roman" w:cs="Times New Roman"/>
        </w:rPr>
      </w:pPr>
    </w:p>
    <w:p w14:paraId="1A53790A">
      <w:pPr>
        <w:pStyle w:val="3"/>
        <w:spacing w:line="300" w:lineRule="auto"/>
        <w:rPr>
          <w:rFonts w:ascii="Times New Roman" w:hAnsi="Times New Roman" w:cs="Times New Roman"/>
        </w:rPr>
      </w:pPr>
    </w:p>
    <w:p w14:paraId="750D3A8C">
      <w:pPr>
        <w:pStyle w:val="3"/>
        <w:spacing w:line="301" w:lineRule="auto"/>
        <w:rPr>
          <w:rFonts w:ascii="Times New Roman" w:hAnsi="Times New Roman" w:cs="Times New Roman"/>
        </w:rPr>
      </w:pPr>
    </w:p>
    <w:p w14:paraId="20D6C582">
      <w:pPr>
        <w:spacing w:before="75" w:line="226" w:lineRule="auto"/>
        <w:ind w:left="93"/>
        <w:rPr>
          <w:rFonts w:ascii="Times New Roman" w:hAnsi="Times New Roman" w:cs="Times New Roman"/>
          <w:sz w:val="23"/>
          <w:szCs w:val="23"/>
        </w:rPr>
      </w:pPr>
      <w:r>
        <w:rPr>
          <w:rFonts w:ascii="Times New Roman" w:hAnsi="Times New Roman" w:cs="Times New Roman"/>
          <w:spacing w:val="-3"/>
          <w:sz w:val="23"/>
          <w:szCs w:val="23"/>
        </w:rPr>
        <w:t>Two-port output constitutes a logic or circuit.</w:t>
      </w:r>
    </w:p>
    <w:p w14:paraId="448D3147">
      <w:pPr>
        <w:spacing w:line="226" w:lineRule="auto"/>
        <w:rPr>
          <w:rFonts w:ascii="Times New Roman" w:hAnsi="Times New Roman" w:cs="Times New Roman"/>
          <w:sz w:val="23"/>
          <w:szCs w:val="23"/>
        </w:rPr>
        <w:sectPr>
          <w:footerReference r:id="rId38" w:type="default"/>
          <w:pgSz w:w="11906" w:h="16838"/>
          <w:pgMar w:top="1047" w:right="1383" w:bottom="1154" w:left="1157" w:header="0" w:footer="837" w:gutter="0"/>
          <w:cols w:space="720" w:num="1"/>
        </w:sectPr>
      </w:pPr>
    </w:p>
    <w:tbl>
      <w:tblPr>
        <w:tblStyle w:val="7"/>
        <w:tblW w:w="8715" w:type="dxa"/>
        <w:tblInd w:w="102"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15"/>
      </w:tblGrid>
      <w:tr w14:paraId="1EDD9CDE">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5918" w:hRule="atLeast"/>
        </w:trPr>
        <w:tc>
          <w:tcPr>
            <w:tcW w:w="8715" w:type="dxa"/>
            <w:vAlign w:val="top"/>
          </w:tcPr>
          <w:p w14:paraId="36EF7352">
            <w:pPr>
              <w:spacing w:before="88" w:line="5770" w:lineRule="exact"/>
              <w:ind w:firstLine="1352"/>
              <w:rPr>
                <w:rFonts w:ascii="Times New Roman" w:hAnsi="Times New Roman" w:cs="Times New Roman"/>
              </w:rPr>
            </w:pPr>
            <w:r>
              <w:rPr>
                <w:rFonts w:ascii="Times New Roman" w:hAnsi="Times New Roman" w:cs="Times New Roman"/>
                <w:position w:val="-115"/>
              </w:rPr>
              <w:drawing>
                <wp:inline distT="0" distB="0" distL="0" distR="0">
                  <wp:extent cx="3795395" cy="3663315"/>
                  <wp:effectExtent l="0" t="0" r="0" b="0"/>
                  <wp:docPr id="392" name="IM 392"/>
                  <wp:cNvGraphicFramePr/>
                  <a:graphic xmlns:a="http://schemas.openxmlformats.org/drawingml/2006/main">
                    <a:graphicData uri="http://schemas.openxmlformats.org/drawingml/2006/picture">
                      <pic:pic xmlns:pic="http://schemas.openxmlformats.org/drawingml/2006/picture">
                        <pic:nvPicPr>
                          <pic:cNvPr id="392" name="IM 392"/>
                          <pic:cNvPicPr/>
                        </pic:nvPicPr>
                        <pic:blipFill>
                          <a:blip r:embed="rId246"/>
                          <a:stretch>
                            <a:fillRect/>
                          </a:stretch>
                        </pic:blipFill>
                        <pic:spPr>
                          <a:xfrm>
                            <a:off x="0" y="0"/>
                            <a:ext cx="3795580" cy="3663698"/>
                          </a:xfrm>
                          <a:prstGeom prst="rect">
                            <a:avLst/>
                          </a:prstGeom>
                        </pic:spPr>
                      </pic:pic>
                    </a:graphicData>
                  </a:graphic>
                </wp:inline>
              </w:drawing>
            </w:r>
          </w:p>
        </w:tc>
      </w:tr>
    </w:tbl>
    <w:p w14:paraId="55622651">
      <w:pPr>
        <w:spacing w:before="274" w:line="236" w:lineRule="auto"/>
        <w:ind w:left="169"/>
        <w:outlineLvl w:val="0"/>
        <w:rPr>
          <w:rFonts w:ascii="Times New Roman" w:hAnsi="Times New Roman" w:cs="Times New Roman"/>
          <w:sz w:val="21"/>
          <w:szCs w:val="21"/>
        </w:rPr>
      </w:pPr>
      <w:bookmarkStart w:id="119" w:name="bookmark143"/>
      <w:bookmarkEnd w:id="119"/>
      <w:bookmarkStart w:id="120" w:name="_Toc27610"/>
      <w:r>
        <w:rPr>
          <w:rFonts w:ascii="Times New Roman" w:hAnsi="Times New Roman" w:cs="Times New Roman"/>
          <w:spacing w:val="6"/>
          <w:sz w:val="21"/>
          <w:szCs w:val="21"/>
        </w:rPr>
        <w:t>Output to negative common terminal of PLC</w:t>
      </w:r>
      <w:bookmarkEnd w:id="120"/>
    </w:p>
    <w:p w14:paraId="4F8BF0D5">
      <w:pPr>
        <w:spacing w:line="89" w:lineRule="exact"/>
        <w:rPr>
          <w:rFonts w:ascii="Times New Roman" w:hAnsi="Times New Roman" w:cs="Times New Roman"/>
        </w:rPr>
      </w:pPr>
    </w:p>
    <w:tbl>
      <w:tblPr>
        <w:tblStyle w:val="7"/>
        <w:tblW w:w="8715" w:type="dxa"/>
        <w:tblInd w:w="39"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15"/>
      </w:tblGrid>
      <w:tr w14:paraId="3304212F">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PrEx>
        <w:trPr>
          <w:trHeight w:val="3550" w:hRule="atLeast"/>
        </w:trPr>
        <w:tc>
          <w:tcPr>
            <w:tcW w:w="8715" w:type="dxa"/>
            <w:vAlign w:val="top"/>
          </w:tcPr>
          <w:p w14:paraId="3F318673">
            <w:pPr>
              <w:spacing w:before="24" w:line="3492" w:lineRule="exact"/>
              <w:ind w:firstLine="446"/>
              <w:rPr>
                <w:rFonts w:ascii="Times New Roman" w:hAnsi="Times New Roman" w:cs="Times New Roman"/>
              </w:rPr>
            </w:pPr>
            <w:r>
              <w:rPr>
                <w:rFonts w:ascii="Times New Roman" w:hAnsi="Times New Roman" w:cs="Times New Roman"/>
                <w:position w:val="-69"/>
              </w:rPr>
              <w:drawing>
                <wp:inline distT="0" distB="0" distL="0" distR="0">
                  <wp:extent cx="4949190" cy="2217420"/>
                  <wp:effectExtent l="0" t="0" r="0" b="0"/>
                  <wp:docPr id="394" name="IM 394"/>
                  <wp:cNvGraphicFramePr/>
                  <a:graphic xmlns:a="http://schemas.openxmlformats.org/drawingml/2006/main">
                    <a:graphicData uri="http://schemas.openxmlformats.org/drawingml/2006/picture">
                      <pic:pic xmlns:pic="http://schemas.openxmlformats.org/drawingml/2006/picture">
                        <pic:nvPicPr>
                          <pic:cNvPr id="394" name="IM 394"/>
                          <pic:cNvPicPr/>
                        </pic:nvPicPr>
                        <pic:blipFill>
                          <a:blip r:embed="rId247"/>
                          <a:stretch>
                            <a:fillRect/>
                          </a:stretch>
                        </pic:blipFill>
                        <pic:spPr>
                          <a:xfrm>
                            <a:off x="0" y="0"/>
                            <a:ext cx="4949694" cy="2217459"/>
                          </a:xfrm>
                          <a:prstGeom prst="rect">
                            <a:avLst/>
                          </a:prstGeom>
                        </pic:spPr>
                      </pic:pic>
                    </a:graphicData>
                  </a:graphic>
                </wp:inline>
              </w:drawing>
            </w:r>
          </w:p>
        </w:tc>
      </w:tr>
    </w:tbl>
    <w:p w14:paraId="42A64C88">
      <w:pPr>
        <w:spacing w:before="255" w:line="236" w:lineRule="auto"/>
        <w:rPr>
          <w:rFonts w:ascii="Times New Roman" w:hAnsi="Times New Roman" w:cs="Times New Roman"/>
          <w:sz w:val="21"/>
          <w:szCs w:val="21"/>
        </w:rPr>
      </w:pPr>
      <w:r>
        <w:rPr>
          <w:rFonts w:ascii="Times New Roman" w:hAnsi="Times New Roman" w:cs="Times New Roman"/>
          <w:spacing w:val="9"/>
          <w:sz w:val="21"/>
          <w:szCs w:val="21"/>
        </w:rPr>
        <w:t>Output to positive common terminal of PLC</w:t>
      </w:r>
    </w:p>
    <w:p w14:paraId="0CC72DD5">
      <w:pPr>
        <w:spacing w:line="189" w:lineRule="exact"/>
        <w:rPr>
          <w:rFonts w:ascii="Times New Roman" w:hAnsi="Times New Roman" w:cs="Times New Roman"/>
        </w:rPr>
      </w:pPr>
    </w:p>
    <w:tbl>
      <w:tblPr>
        <w:tblStyle w:val="7"/>
        <w:tblW w:w="8715" w:type="dxa"/>
        <w:tblInd w:w="19"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8715"/>
      </w:tblGrid>
      <w:tr w14:paraId="7434598D">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3307" w:hRule="atLeast"/>
        </w:trPr>
        <w:tc>
          <w:tcPr>
            <w:tcW w:w="8715" w:type="dxa"/>
            <w:vAlign w:val="top"/>
          </w:tcPr>
          <w:p w14:paraId="00AE1C14">
            <w:pPr>
              <w:spacing w:before="24" w:line="3249" w:lineRule="exact"/>
              <w:ind w:firstLine="448"/>
              <w:rPr>
                <w:rFonts w:ascii="Times New Roman" w:hAnsi="Times New Roman" w:cs="Times New Roman"/>
              </w:rPr>
            </w:pPr>
            <w:r>
              <w:rPr>
                <w:rFonts w:ascii="Times New Roman" w:hAnsi="Times New Roman" w:cs="Times New Roman"/>
                <w:position w:val="-64"/>
              </w:rPr>
              <w:drawing>
                <wp:inline distT="0" distB="0" distL="0" distR="0">
                  <wp:extent cx="4947920" cy="2062480"/>
                  <wp:effectExtent l="0" t="0" r="0" b="0"/>
                  <wp:docPr id="396" name="IM 396"/>
                  <wp:cNvGraphicFramePr/>
                  <a:graphic xmlns:a="http://schemas.openxmlformats.org/drawingml/2006/main">
                    <a:graphicData uri="http://schemas.openxmlformats.org/drawingml/2006/picture">
                      <pic:pic xmlns:pic="http://schemas.openxmlformats.org/drawingml/2006/picture">
                        <pic:nvPicPr>
                          <pic:cNvPr id="396" name="IM 396"/>
                          <pic:cNvPicPr/>
                        </pic:nvPicPr>
                        <pic:blipFill>
                          <a:blip r:embed="rId248"/>
                          <a:stretch>
                            <a:fillRect/>
                          </a:stretch>
                        </pic:blipFill>
                        <pic:spPr>
                          <a:xfrm>
                            <a:off x="0" y="0"/>
                            <a:ext cx="4948289" cy="2062951"/>
                          </a:xfrm>
                          <a:prstGeom prst="rect">
                            <a:avLst/>
                          </a:prstGeom>
                        </pic:spPr>
                      </pic:pic>
                    </a:graphicData>
                  </a:graphic>
                </wp:inline>
              </w:drawing>
            </w:r>
          </w:p>
        </w:tc>
      </w:tr>
    </w:tbl>
    <w:p w14:paraId="32AD9FE0">
      <w:pPr>
        <w:pStyle w:val="3"/>
        <w:rPr>
          <w:rFonts w:ascii="Times New Roman" w:hAnsi="Times New Roman" w:cs="Times New Roman"/>
        </w:rPr>
      </w:pPr>
    </w:p>
    <w:p w14:paraId="28A31D47">
      <w:pPr>
        <w:rPr>
          <w:rFonts w:ascii="Times New Roman" w:hAnsi="Times New Roman" w:cs="Times New Roman"/>
        </w:rPr>
        <w:sectPr>
          <w:footerReference r:id="rId39" w:type="default"/>
          <w:pgSz w:w="11906" w:h="16838"/>
          <w:pgMar w:top="823" w:right="1638" w:bottom="1284" w:left="1433" w:header="0" w:footer="964" w:gutter="0"/>
          <w:cols w:space="720" w:num="1"/>
        </w:sectPr>
      </w:pPr>
    </w:p>
    <w:p w14:paraId="76035A0F">
      <w:pPr>
        <w:pStyle w:val="2"/>
        <w:bidi w:val="0"/>
      </w:pPr>
      <w:bookmarkStart w:id="121" w:name="bookmark144"/>
      <w:bookmarkEnd w:id="121"/>
      <w:bookmarkStart w:id="122" w:name="_Toc28922"/>
      <w:r>
        <w:t>Chapter 9. Remote Control</w:t>
      </w:r>
      <w:bookmarkEnd w:id="122"/>
    </w:p>
    <w:p w14:paraId="539A00C3">
      <w:pPr>
        <w:rPr>
          <w:rFonts w:ascii="Times New Roman" w:hAnsi="Times New Roman" w:cs="Times New Roman"/>
        </w:rPr>
        <w:sectPr>
          <w:footerReference r:id="rId40" w:type="default"/>
          <w:pgSz w:w="11906" w:h="16838"/>
          <w:pgMar w:top="1115" w:right="597" w:bottom="941" w:left="672" w:header="0" w:footer="628" w:gutter="0"/>
          <w:cols w:equalWidth="0" w:num="1">
            <w:col w:w="10636"/>
          </w:cols>
        </w:sectPr>
      </w:pPr>
    </w:p>
    <w:p w14:paraId="06A148DC">
      <w:pPr>
        <w:bidi w:val="0"/>
      </w:pPr>
      <w:r>
        <w:t>9.1</w:t>
      </w:r>
    </w:p>
    <w:p w14:paraId="7DF90611">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46A75FEA">
      <w:pPr>
        <w:spacing w:before="106" w:line="166" w:lineRule="auto"/>
        <w:rPr>
          <w:rFonts w:ascii="Times New Roman" w:hAnsi="Times New Roman" w:cs="Times New Roman"/>
          <w:sz w:val="30"/>
          <w:szCs w:val="30"/>
        </w:rPr>
      </w:pPr>
      <w:r>
        <w:rPr>
          <w:rFonts w:ascii="Times New Roman" w:hAnsi="Times New Roman" w:cs="Times New Roman"/>
          <w:spacing w:val="-2"/>
          <w:sz w:val="30"/>
          <w:szCs w:val="30"/>
        </w:rPr>
        <w:t>RS232</w:t>
      </w:r>
    </w:p>
    <w:p w14:paraId="235AA3DC">
      <w:pPr>
        <w:pStyle w:val="3"/>
        <w:spacing w:line="14" w:lineRule="auto"/>
        <w:rPr>
          <w:rFonts w:ascii="Times New Roman" w:hAnsi="Times New Roman" w:cs="Times New Roman"/>
          <w:sz w:val="2"/>
        </w:rPr>
      </w:pPr>
      <w:r>
        <w:rPr>
          <w:rFonts w:ascii="Times New Roman" w:hAnsi="Times New Roman" w:cs="Times New Roman"/>
          <w:sz w:val="2"/>
          <w:szCs w:val="2"/>
        </w:rPr>
        <w:br w:type="column"/>
      </w:r>
    </w:p>
    <w:p w14:paraId="0530078B">
      <w:pPr>
        <w:spacing w:before="61" w:line="194" w:lineRule="auto"/>
        <w:outlineLvl w:val="2"/>
        <w:rPr>
          <w:rFonts w:ascii="Times New Roman" w:hAnsi="Times New Roman" w:cs="Times New Roman"/>
          <w:sz w:val="30"/>
          <w:szCs w:val="30"/>
        </w:rPr>
      </w:pPr>
      <w:bookmarkStart w:id="123" w:name="bookmark70"/>
      <w:bookmarkEnd w:id="123"/>
      <w:r>
        <w:rPr>
          <w:rFonts w:ascii="Times New Roman" w:hAnsi="Times New Roman" w:cs="Times New Roman"/>
          <w:b/>
          <w:spacing w:val="-1"/>
          <w:sz w:val="30"/>
          <w:szCs w:val="30"/>
        </w:rPr>
        <w:t>/485 communication mode</w:t>
      </w:r>
    </w:p>
    <w:p w14:paraId="3C67482B">
      <w:pPr>
        <w:spacing w:line="194" w:lineRule="auto"/>
        <w:rPr>
          <w:rFonts w:ascii="Times New Roman" w:hAnsi="Times New Roman" w:cs="Times New Roman"/>
          <w:sz w:val="30"/>
          <w:szCs w:val="30"/>
        </w:rPr>
        <w:sectPr>
          <w:type w:val="continuous"/>
          <w:pgSz w:w="11906" w:h="16838"/>
          <w:pgMar w:top="1115" w:right="597" w:bottom="941" w:left="672" w:header="0" w:footer="628" w:gutter="0"/>
          <w:cols w:equalWidth="0" w:num="3">
            <w:col w:w="890" w:space="100"/>
            <w:col w:w="899" w:space="100"/>
            <w:col w:w="8649"/>
          </w:cols>
        </w:sectPr>
      </w:pPr>
    </w:p>
    <w:p w14:paraId="4F23FAAD">
      <w:pPr>
        <w:pStyle w:val="3"/>
        <w:spacing w:line="242" w:lineRule="auto"/>
        <w:rPr>
          <w:rFonts w:ascii="Times New Roman" w:hAnsi="Times New Roman" w:cs="Times New Roman"/>
        </w:rPr>
      </w:pPr>
    </w:p>
    <w:p w14:paraId="357EE3DD">
      <w:pPr>
        <w:spacing w:before="78" w:line="230" w:lineRule="auto"/>
        <w:ind w:left="628"/>
        <w:outlineLvl w:val="2"/>
        <w:rPr>
          <w:rFonts w:ascii="Times New Roman" w:hAnsi="Times New Roman" w:cs="Times New Roman"/>
          <w:sz w:val="24"/>
          <w:szCs w:val="24"/>
        </w:rPr>
      </w:pPr>
      <w:bookmarkStart w:id="124" w:name="bookmark71"/>
      <w:bookmarkEnd w:id="124"/>
      <w:r>
        <w:rPr>
          <w:rFonts w:ascii="Times New Roman" w:hAnsi="Times New Roman" w:cs="Times New Roman"/>
          <w:spacing w:val="-2"/>
          <w:sz w:val="24"/>
          <w:szCs w:val="24"/>
        </w:rPr>
        <w:t>1. Matters needing attention when connecting to RS232C/485 connector</w:t>
      </w:r>
    </w:p>
    <w:p w14:paraId="44C5AE21">
      <w:pPr>
        <w:pStyle w:val="3"/>
        <w:spacing w:line="278" w:lineRule="auto"/>
        <w:rPr>
          <w:rFonts w:ascii="Times New Roman" w:hAnsi="Times New Roman" w:cs="Times New Roman"/>
        </w:rPr>
      </w:pPr>
      <w:r>
        <w:rPr>
          <w:rFonts w:ascii="Times New Roman" w:hAnsi="Times New Roman" w:cs="Times New Roman"/>
        </w:rPr>
        <w:drawing>
          <wp:anchor distT="0" distB="0" distL="0" distR="0" simplePos="0" relativeHeight="251820032" behindDoc="0" locked="0" layoutInCell="1" allowOverlap="1">
            <wp:simplePos x="0" y="0"/>
            <wp:positionH relativeFrom="column">
              <wp:posOffset>1538605</wp:posOffset>
            </wp:positionH>
            <wp:positionV relativeFrom="paragraph">
              <wp:posOffset>170180</wp:posOffset>
            </wp:positionV>
            <wp:extent cx="4565650" cy="7620"/>
            <wp:effectExtent l="0" t="0" r="0" b="0"/>
            <wp:wrapNone/>
            <wp:docPr id="398" name="IM 398"/>
            <wp:cNvGraphicFramePr/>
            <a:graphic xmlns:a="http://schemas.openxmlformats.org/drawingml/2006/main">
              <a:graphicData uri="http://schemas.openxmlformats.org/drawingml/2006/picture">
                <pic:pic xmlns:pic="http://schemas.openxmlformats.org/drawingml/2006/picture">
                  <pic:nvPicPr>
                    <pic:cNvPr id="398" name="IM 398"/>
                    <pic:cNvPicPr/>
                  </pic:nvPicPr>
                  <pic:blipFill>
                    <a:blip r:embed="rId249"/>
                    <a:stretch>
                      <a:fillRect/>
                    </a:stretch>
                  </pic:blipFill>
                  <pic:spPr>
                    <a:xfrm>
                      <a:off x="0" y="0"/>
                      <a:ext cx="4565598" cy="7668"/>
                    </a:xfrm>
                    <a:prstGeom prst="rect">
                      <a:avLst/>
                    </a:prstGeom>
                  </pic:spPr>
                </pic:pic>
              </a:graphicData>
            </a:graphic>
          </wp:anchor>
        </w:drawing>
      </w:r>
    </w:p>
    <w:p w14:paraId="7F93D474">
      <w:pPr>
        <w:spacing w:before="65" w:line="220" w:lineRule="auto"/>
        <w:ind w:left="2494"/>
        <w:rPr>
          <w:rFonts w:ascii="Times New Roman" w:hAnsi="Times New Roman" w:cs="Times New Roman"/>
          <w:sz w:val="20"/>
          <w:szCs w:val="20"/>
        </w:rPr>
      </w:pPr>
      <w:r>
        <w:rPr>
          <w:rFonts w:ascii="Times New Roman" w:hAnsi="Times New Roman" w:cs="Times New Roman"/>
          <w:spacing w:val="-2"/>
          <w:sz w:val="20"/>
          <w:szCs w:val="20"/>
        </w:rPr>
        <w:t>In order to avoid accidents, please do not plug and unplug communication cables during operation.</w:t>
      </w:r>
    </w:p>
    <w:p w14:paraId="4AFD6F11">
      <w:pPr>
        <w:spacing w:before="18" w:line="252" w:lineRule="auto"/>
        <w:ind w:left="1830" w:right="1555" w:firstLine="653"/>
        <w:rPr>
          <w:rFonts w:ascii="Times New Roman" w:hAnsi="Times New Roman" w:cs="Times New Roman"/>
          <w:sz w:val="20"/>
          <w:szCs w:val="20"/>
        </w:rPr>
      </w:pPr>
      <w:r>
        <w:rPr>
          <w:rFonts w:ascii="Times New Roman" w:hAnsi="Times New Roman" w:cs="Times New Roman"/>
        </w:rPr>
        <w:drawing>
          <wp:anchor distT="0" distB="0" distL="0" distR="0" simplePos="0" relativeHeight="251819008" behindDoc="0" locked="0" layoutInCell="1" allowOverlap="1">
            <wp:simplePos x="0" y="0"/>
            <wp:positionH relativeFrom="column">
              <wp:posOffset>657860</wp:posOffset>
            </wp:positionH>
            <wp:positionV relativeFrom="paragraph">
              <wp:posOffset>81915</wp:posOffset>
            </wp:positionV>
            <wp:extent cx="332105" cy="332105"/>
            <wp:effectExtent l="0" t="0" r="0" b="0"/>
            <wp:wrapNone/>
            <wp:docPr id="400" name="IM 400"/>
            <wp:cNvGraphicFramePr/>
            <a:graphic xmlns:a="http://schemas.openxmlformats.org/drawingml/2006/main">
              <a:graphicData uri="http://schemas.openxmlformats.org/drawingml/2006/picture">
                <pic:pic xmlns:pic="http://schemas.openxmlformats.org/drawingml/2006/picture">
                  <pic:nvPicPr>
                    <pic:cNvPr id="400" name="IM 400"/>
                    <pic:cNvPicPr/>
                  </pic:nvPicPr>
                  <pic:blipFill>
                    <a:blip r:embed="rId250"/>
                    <a:stretch>
                      <a:fillRect/>
                    </a:stretch>
                  </pic:blipFill>
                  <pic:spPr>
                    <a:xfrm>
                      <a:off x="0" y="0"/>
                      <a:ext cx="332188" cy="332189"/>
                    </a:xfrm>
                    <a:prstGeom prst="rect">
                      <a:avLst/>
                    </a:prstGeom>
                  </pic:spPr>
                </pic:pic>
              </a:graphicData>
            </a:graphic>
          </wp:anchor>
        </w:drawing>
      </w:r>
      <w:r>
        <w:rPr>
          <w:rFonts w:ascii="Times New Roman" w:hAnsi="Times New Roman" w:cs="Times New Roman"/>
          <w:sz w:val="20"/>
          <w:szCs w:val="20"/>
        </w:rPr>
        <w:t>When connecting or disconnecting the communication cable, be sure to cut off the power supply of this instrument and equipment. Otherwise, it may lead to attention misoperation or failure.</w:t>
      </w:r>
    </w:p>
    <w:p w14:paraId="41695218">
      <w:pPr>
        <w:spacing w:before="10" w:line="246" w:lineRule="auto"/>
        <w:ind w:left="2489" w:right="1482" w:firstLine="67"/>
        <w:rPr>
          <w:rFonts w:ascii="Times New Roman" w:hAnsi="Times New Roman" w:cs="Times New Roman"/>
          <w:sz w:val="20"/>
          <w:szCs w:val="20"/>
        </w:rPr>
      </w:pPr>
      <w:r>
        <w:rPr>
          <w:rFonts w:ascii="Times New Roman" w:hAnsi="Times New Roman" w:cs="Times New Roman"/>
          <w:sz w:val="20"/>
          <w:szCs w:val="20"/>
        </w:rPr>
        <w:t>After connecting the communication cable, please firmly fix the screw attached to the connector. If the connection is not firm, it may lead to misoperation or failure.</w:t>
      </w:r>
    </w:p>
    <w:p w14:paraId="40C9E903">
      <w:pPr>
        <w:pStyle w:val="3"/>
        <w:spacing w:line="271" w:lineRule="auto"/>
        <w:rPr>
          <w:rFonts w:ascii="Times New Roman" w:hAnsi="Times New Roman" w:cs="Times New Roman"/>
        </w:rPr>
      </w:pPr>
      <w:r>
        <w:rPr>
          <w:rFonts w:ascii="Times New Roman" w:hAnsi="Times New Roman" w:cs="Times New Roman"/>
        </w:rPr>
        <w:drawing>
          <wp:anchor distT="0" distB="0" distL="0" distR="0" simplePos="0" relativeHeight="251821056" behindDoc="0" locked="0" layoutInCell="1" allowOverlap="1">
            <wp:simplePos x="0" y="0"/>
            <wp:positionH relativeFrom="column">
              <wp:posOffset>1525270</wp:posOffset>
            </wp:positionH>
            <wp:positionV relativeFrom="paragraph">
              <wp:posOffset>64770</wp:posOffset>
            </wp:positionV>
            <wp:extent cx="4565650" cy="7620"/>
            <wp:effectExtent l="0" t="0" r="0" b="0"/>
            <wp:wrapNone/>
            <wp:docPr id="402" name="IM 402"/>
            <wp:cNvGraphicFramePr/>
            <a:graphic xmlns:a="http://schemas.openxmlformats.org/drawingml/2006/main">
              <a:graphicData uri="http://schemas.openxmlformats.org/drawingml/2006/picture">
                <pic:pic xmlns:pic="http://schemas.openxmlformats.org/drawingml/2006/picture">
                  <pic:nvPicPr>
                    <pic:cNvPr id="402" name="IM 402"/>
                    <pic:cNvPicPr/>
                  </pic:nvPicPr>
                  <pic:blipFill>
                    <a:blip r:embed="rId251"/>
                    <a:stretch>
                      <a:fillRect/>
                    </a:stretch>
                  </pic:blipFill>
                  <pic:spPr>
                    <a:xfrm>
                      <a:off x="0" y="0"/>
                      <a:ext cx="4565598" cy="7668"/>
                    </a:xfrm>
                    <a:prstGeom prst="rect">
                      <a:avLst/>
                    </a:prstGeom>
                  </pic:spPr>
                </pic:pic>
              </a:graphicData>
            </a:graphic>
          </wp:anchor>
        </w:drawing>
      </w:r>
    </w:p>
    <w:p w14:paraId="7C64BFF9">
      <w:pPr>
        <w:spacing w:before="78" w:line="234" w:lineRule="auto"/>
        <w:outlineLvl w:val="2"/>
        <w:rPr>
          <w:rFonts w:ascii="Times New Roman" w:hAnsi="Times New Roman" w:cs="Times New Roman"/>
          <w:sz w:val="24"/>
          <w:szCs w:val="24"/>
        </w:rPr>
      </w:pPr>
      <w:bookmarkStart w:id="125" w:name="bookmark72"/>
      <w:bookmarkEnd w:id="125"/>
      <w:r>
        <w:rPr>
          <w:rFonts w:ascii="Times New Roman" w:hAnsi="Times New Roman" w:cs="Times New Roman"/>
          <w:spacing w:val="-5"/>
          <w:sz w:val="24"/>
          <w:szCs w:val="24"/>
        </w:rPr>
        <w:t>2. Interface description</w:t>
      </w:r>
    </w:p>
    <w:p w14:paraId="42C82EB4">
      <w:pPr>
        <w:spacing w:before="254" w:line="316" w:lineRule="auto"/>
        <w:rPr>
          <w:rFonts w:ascii="Times New Roman" w:hAnsi="Times New Roman" w:cs="Times New Roman"/>
          <w:sz w:val="20"/>
          <w:szCs w:val="20"/>
        </w:rPr>
      </w:pPr>
      <w:r>
        <w:rPr>
          <w:rFonts w:ascii="Times New Roman" w:hAnsi="Times New Roman" w:cs="Times New Roman"/>
          <w:spacing w:val="-6"/>
          <w:sz w:val="20"/>
          <w:szCs w:val="20"/>
        </w:rPr>
        <w:t>At present, the widely used serial communication standard is RS-232, which can also be called asynchronous serial communication standard. RS is the abbreviation of the English name of "Recommended Standrad", and 232 is the standard number. This standard was officially announced by the American Electronics Industry Association (IEA) in 1969.</w:t>
      </w:r>
    </w:p>
    <w:p w14:paraId="21072E9A">
      <w:pPr>
        <w:spacing w:before="39" w:line="225" w:lineRule="auto"/>
        <w:ind w:left="793"/>
        <w:rPr>
          <w:rFonts w:ascii="Times New Roman" w:hAnsi="Times New Roman" w:cs="Times New Roman"/>
          <w:sz w:val="20"/>
          <w:szCs w:val="20"/>
        </w:rPr>
      </w:pPr>
      <w:r>
        <w:rPr>
          <w:rFonts w:ascii="Times New Roman" w:hAnsi="Times New Roman" w:cs="Times New Roman"/>
          <w:spacing w:val="-3"/>
          <w:sz w:val="20"/>
          <w:szCs w:val="20"/>
        </w:rPr>
        <w:t>It stipulates that it is transmitted one bit at a time through a data line.</w:t>
      </w:r>
    </w:p>
    <w:p w14:paraId="5B6125AF">
      <w:pPr>
        <w:spacing w:line="37" w:lineRule="exact"/>
        <w:rPr>
          <w:rFonts w:ascii="Times New Roman" w:hAnsi="Times New Roman" w:cs="Times New Roman"/>
        </w:rPr>
      </w:pPr>
    </w:p>
    <w:p w14:paraId="6C1F0B74">
      <w:pPr>
        <w:spacing w:line="37" w:lineRule="exact"/>
        <w:rPr>
          <w:rFonts w:ascii="Times New Roman" w:hAnsi="Times New Roman" w:cs="Times New Roman"/>
        </w:rPr>
        <w:sectPr>
          <w:type w:val="continuous"/>
          <w:pgSz w:w="11906" w:h="16838"/>
          <w:pgMar w:top="1115" w:right="597" w:bottom="941" w:left="672" w:header="0" w:footer="628" w:gutter="0"/>
          <w:cols w:equalWidth="0" w:num="1">
            <w:col w:w="10636"/>
          </w:cols>
        </w:sectPr>
      </w:pPr>
    </w:p>
    <w:p w14:paraId="09317A0C">
      <w:pPr>
        <w:spacing w:before="135" w:line="658" w:lineRule="exact"/>
        <w:ind w:right="70"/>
        <w:jc w:val="right"/>
        <w:rPr>
          <w:rFonts w:ascii="Times New Roman" w:hAnsi="Times New Roman" w:cs="Times New Roman"/>
          <w:sz w:val="28"/>
          <w:szCs w:val="28"/>
        </w:rPr>
      </w:pPr>
      <w:r>
        <w:rPr>
          <w:rFonts w:ascii="Times New Roman" w:hAnsi="Times New Roman" w:cs="Times New Roman"/>
          <w:position w:val="-5"/>
          <w:sz w:val="28"/>
          <w:szCs w:val="28"/>
        </w:rPr>
        <w:drawing>
          <wp:inline distT="0" distB="0" distL="0" distR="0">
            <wp:extent cx="331470" cy="332105"/>
            <wp:effectExtent l="0" t="0" r="0" b="0"/>
            <wp:docPr id="404" name="IM 404"/>
            <wp:cNvGraphicFramePr/>
            <a:graphic xmlns:a="http://schemas.openxmlformats.org/drawingml/2006/main">
              <a:graphicData uri="http://schemas.openxmlformats.org/drawingml/2006/picture">
                <pic:pic xmlns:pic="http://schemas.openxmlformats.org/drawingml/2006/picture">
                  <pic:nvPicPr>
                    <pic:cNvPr id="404" name="IM 404"/>
                    <pic:cNvPicPr/>
                  </pic:nvPicPr>
                  <pic:blipFill>
                    <a:blip r:embed="rId252"/>
                    <a:stretch>
                      <a:fillRect/>
                    </a:stretch>
                  </pic:blipFill>
                  <pic:spPr>
                    <a:xfrm>
                      <a:off x="0" y="0"/>
                      <a:ext cx="332092" cy="332190"/>
                    </a:xfrm>
                    <a:prstGeom prst="rect">
                      <a:avLst/>
                    </a:prstGeom>
                  </pic:spPr>
                </pic:pic>
              </a:graphicData>
            </a:graphic>
          </wp:inline>
        </w:drawing>
      </w:r>
      <w:r>
        <w:rPr>
          <w:rFonts w:ascii="Times New Roman" w:hAnsi="Times New Roman" w:cs="Times New Roman"/>
          <w:spacing w:val="-33"/>
          <w:position w:val="-6"/>
          <w:sz w:val="28"/>
          <w:szCs w:val="28"/>
        </w:rPr>
        <w:t>pay attention to</w:t>
      </w:r>
    </w:p>
    <w:p w14:paraId="22A171EA">
      <w:pPr>
        <w:pStyle w:val="3"/>
        <w:spacing w:line="14" w:lineRule="auto"/>
        <w:rPr>
          <w:rFonts w:ascii="Times New Roman" w:hAnsi="Times New Roman" w:cs="Times New Roman"/>
          <w:sz w:val="2"/>
        </w:rPr>
      </w:pPr>
      <w:r>
        <w:rPr>
          <w:rFonts w:ascii="Times New Roman" w:hAnsi="Times New Roman" w:cs="Times New Roman"/>
          <w:sz w:val="2"/>
          <w:szCs w:val="2"/>
        </w:rPr>
        <w:br w:type="column"/>
      </w:r>
      <w:r>
        <w:rPr>
          <w:rFonts w:ascii="Times New Roman" w:hAnsi="Times New Roman" w:cs="Times New Roman"/>
        </w:rPr>
        <w:drawing>
          <wp:anchor distT="0" distB="0" distL="0" distR="0" simplePos="0" relativeHeight="251823104" behindDoc="0" locked="0" layoutInCell="1" allowOverlap="1">
            <wp:simplePos x="0" y="0"/>
            <wp:positionH relativeFrom="column">
              <wp:posOffset>0</wp:posOffset>
            </wp:positionH>
            <wp:positionV relativeFrom="paragraph">
              <wp:posOffset>74930</wp:posOffset>
            </wp:positionV>
            <wp:extent cx="4555490" cy="7620"/>
            <wp:effectExtent l="0" t="0" r="0" b="0"/>
            <wp:wrapNone/>
            <wp:docPr id="406" name="IM 406"/>
            <wp:cNvGraphicFramePr/>
            <a:graphic xmlns:a="http://schemas.openxmlformats.org/drawingml/2006/main">
              <a:graphicData uri="http://schemas.openxmlformats.org/drawingml/2006/picture">
                <pic:pic xmlns:pic="http://schemas.openxmlformats.org/drawingml/2006/picture">
                  <pic:nvPicPr>
                    <pic:cNvPr id="406" name="IM 406"/>
                    <pic:cNvPicPr/>
                  </pic:nvPicPr>
                  <pic:blipFill>
                    <a:blip r:embed="rId253"/>
                    <a:stretch>
                      <a:fillRect/>
                    </a:stretch>
                  </pic:blipFill>
                  <pic:spPr>
                    <a:xfrm>
                      <a:off x="0" y="0"/>
                      <a:ext cx="4555378" cy="7664"/>
                    </a:xfrm>
                    <a:prstGeom prst="rect">
                      <a:avLst/>
                    </a:prstGeom>
                  </pic:spPr>
                </pic:pic>
              </a:graphicData>
            </a:graphic>
          </wp:anchor>
        </w:drawing>
      </w:r>
    </w:p>
    <w:p w14:paraId="594FF8AF">
      <w:pPr>
        <w:spacing w:before="251" w:line="277" w:lineRule="auto"/>
        <w:ind w:left="197" w:right="1243" w:hanging="3"/>
        <w:rPr>
          <w:rFonts w:ascii="Times New Roman" w:hAnsi="Times New Roman" w:cs="Times New Roman"/>
          <w:sz w:val="20"/>
          <w:szCs w:val="20"/>
        </w:rPr>
      </w:pPr>
      <w:r>
        <w:rPr>
          <w:rFonts w:ascii="Times New Roman" w:hAnsi="Times New Roman" w:cs="Times New Roman"/>
        </w:rPr>
        <w:drawing>
          <wp:anchor distT="0" distB="0" distL="0" distR="0" simplePos="0" relativeHeight="251822080" behindDoc="0" locked="0" layoutInCell="1" allowOverlap="1">
            <wp:simplePos x="0" y="0"/>
            <wp:positionH relativeFrom="column">
              <wp:posOffset>0</wp:posOffset>
            </wp:positionH>
            <wp:positionV relativeFrom="paragraph">
              <wp:posOffset>531495</wp:posOffset>
            </wp:positionV>
            <wp:extent cx="4555490" cy="7620"/>
            <wp:effectExtent l="0" t="0" r="0" b="0"/>
            <wp:wrapNone/>
            <wp:docPr id="408" name="IM 408"/>
            <wp:cNvGraphicFramePr/>
            <a:graphic xmlns:a="http://schemas.openxmlformats.org/drawingml/2006/main">
              <a:graphicData uri="http://schemas.openxmlformats.org/drawingml/2006/picture">
                <pic:pic xmlns:pic="http://schemas.openxmlformats.org/drawingml/2006/picture">
                  <pic:nvPicPr>
                    <pic:cNvPr id="408" name="IM 408"/>
                    <pic:cNvPicPr/>
                  </pic:nvPicPr>
                  <pic:blipFill>
                    <a:blip r:embed="rId253"/>
                    <a:stretch>
                      <a:fillRect/>
                    </a:stretch>
                  </pic:blipFill>
                  <pic:spPr>
                    <a:xfrm>
                      <a:off x="0" y="0"/>
                      <a:ext cx="4555378" cy="7664"/>
                    </a:xfrm>
                    <a:prstGeom prst="rect">
                      <a:avLst/>
                    </a:prstGeom>
                  </pic:spPr>
                </pic:pic>
              </a:graphicData>
            </a:graphic>
          </wp:anchor>
        </w:drawing>
      </w:r>
      <w:r>
        <w:rPr>
          <w:rFonts w:ascii="Times New Roman" w:hAnsi="Times New Roman" w:cs="Times New Roman"/>
          <w:spacing w:val="-3"/>
          <w:sz w:val="20"/>
          <w:szCs w:val="20"/>
        </w:rPr>
        <w:t>Like most serial ports in the world, the serial interface of this instrument is not strictly based on RS-232 standard, but only provides a minimal subset.</w:t>
      </w:r>
    </w:p>
    <w:p w14:paraId="15B05AD0">
      <w:pPr>
        <w:spacing w:line="277" w:lineRule="auto"/>
        <w:rPr>
          <w:rFonts w:ascii="Times New Roman" w:hAnsi="Times New Roman" w:cs="Times New Roman"/>
          <w:sz w:val="20"/>
          <w:szCs w:val="20"/>
        </w:rPr>
        <w:sectPr>
          <w:type w:val="continuous"/>
          <w:pgSz w:w="11906" w:h="16838"/>
          <w:pgMar w:top="1115" w:right="597" w:bottom="941" w:left="672" w:header="0" w:footer="628" w:gutter="0"/>
          <w:cols w:equalWidth="0" w:num="2">
            <w:col w:w="2294" w:space="100"/>
            <w:col w:w="8243"/>
          </w:cols>
        </w:sectPr>
      </w:pPr>
    </w:p>
    <w:p w14:paraId="05E4748F">
      <w:pPr>
        <w:spacing w:before="237" w:line="232" w:lineRule="auto"/>
        <w:ind w:left="524"/>
        <w:outlineLvl w:val="2"/>
        <w:rPr>
          <w:rFonts w:ascii="Times New Roman" w:hAnsi="Times New Roman" w:cs="Times New Roman"/>
          <w:sz w:val="24"/>
          <w:szCs w:val="24"/>
        </w:rPr>
      </w:pPr>
      <w:bookmarkStart w:id="126" w:name="bookmark73"/>
      <w:bookmarkEnd w:id="126"/>
      <w:r>
        <w:rPr>
          <w:rFonts w:ascii="Times New Roman" w:hAnsi="Times New Roman" w:cs="Times New Roman"/>
          <w:spacing w:val="-3"/>
          <w:sz w:val="24"/>
          <w:szCs w:val="24"/>
        </w:rPr>
        <w:t>3. Connection mode</w:t>
      </w:r>
    </w:p>
    <w:p w14:paraId="123D564C">
      <w:pPr>
        <w:spacing w:before="210" w:line="226" w:lineRule="auto"/>
        <w:ind w:left="3692"/>
        <w:rPr>
          <w:rFonts w:ascii="Times New Roman" w:hAnsi="Times New Roman" w:cs="Times New Roman"/>
          <w:sz w:val="21"/>
          <w:szCs w:val="21"/>
        </w:rPr>
      </w:pPr>
      <w:r>
        <w:rPr>
          <w:rFonts w:ascii="Times New Roman" w:hAnsi="Times New Roman" w:cs="Times New Roman"/>
          <w:sz w:val="21"/>
          <w:szCs w:val="21"/>
        </w:rPr>
        <w:t>Instrument RS232 signal and pin comparison table</w:t>
      </w:r>
    </w:p>
    <w:p w14:paraId="4CF81E8D">
      <w:pPr>
        <w:spacing w:line="146" w:lineRule="exact"/>
        <w:rPr>
          <w:rFonts w:ascii="Times New Roman" w:hAnsi="Times New Roman" w:cs="Times New Roman"/>
        </w:rPr>
      </w:pPr>
    </w:p>
    <w:tbl>
      <w:tblPr>
        <w:tblStyle w:val="7"/>
        <w:tblW w:w="7413" w:type="dxa"/>
        <w:tblInd w:w="11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21"/>
        <w:gridCol w:w="2385"/>
        <w:gridCol w:w="2207"/>
      </w:tblGrid>
      <w:tr w14:paraId="067D36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2821" w:type="dxa"/>
            <w:shd w:val="clear" w:color="auto" w:fill="DEEAF5"/>
            <w:vAlign w:val="top"/>
          </w:tcPr>
          <w:p w14:paraId="6143E49A">
            <w:pPr>
              <w:pStyle w:val="8"/>
              <w:spacing w:before="59" w:line="226" w:lineRule="auto"/>
              <w:ind w:left="1029"/>
              <w:rPr>
                <w:rFonts w:ascii="Times New Roman" w:hAnsi="Times New Roman" w:cs="Times New Roman"/>
                <w:sz w:val="20"/>
                <w:szCs w:val="20"/>
              </w:rPr>
            </w:pPr>
            <w:r>
              <w:rPr>
                <w:rFonts w:ascii="Times New Roman" w:hAnsi="Times New Roman" w:cs="Times New Roman"/>
                <w:spacing w:val="-5"/>
                <w:sz w:val="20"/>
                <w:szCs w:val="20"/>
              </w:rPr>
              <w:t>Signal name</w:t>
            </w:r>
          </w:p>
        </w:tc>
        <w:tc>
          <w:tcPr>
            <w:tcW w:w="2385" w:type="dxa"/>
            <w:shd w:val="clear" w:color="auto" w:fill="DEEAF5"/>
            <w:vAlign w:val="top"/>
          </w:tcPr>
          <w:p w14:paraId="766E6DDE">
            <w:pPr>
              <w:pStyle w:val="8"/>
              <w:spacing w:before="59" w:line="226" w:lineRule="auto"/>
              <w:ind w:left="1017"/>
              <w:rPr>
                <w:rFonts w:ascii="Times New Roman" w:hAnsi="Times New Roman" w:cs="Times New Roman"/>
                <w:sz w:val="20"/>
                <w:szCs w:val="20"/>
              </w:rPr>
            </w:pPr>
            <w:r>
              <w:rPr>
                <w:rFonts w:ascii="Times New Roman" w:hAnsi="Times New Roman" w:cs="Times New Roman"/>
                <w:spacing w:val="-10"/>
                <w:sz w:val="20"/>
                <w:szCs w:val="20"/>
              </w:rPr>
              <w:t>abbreviate</w:t>
            </w:r>
          </w:p>
        </w:tc>
        <w:tc>
          <w:tcPr>
            <w:tcW w:w="2207" w:type="dxa"/>
            <w:shd w:val="clear" w:color="auto" w:fill="DEEAF5"/>
            <w:vAlign w:val="top"/>
          </w:tcPr>
          <w:p w14:paraId="201A66E0">
            <w:pPr>
              <w:pStyle w:val="8"/>
              <w:spacing w:before="59" w:line="226" w:lineRule="auto"/>
              <w:ind w:left="806"/>
              <w:rPr>
                <w:rFonts w:ascii="Times New Roman" w:hAnsi="Times New Roman" w:cs="Times New Roman"/>
                <w:sz w:val="20"/>
                <w:szCs w:val="20"/>
              </w:rPr>
            </w:pPr>
            <w:r>
              <w:rPr>
                <w:rFonts w:ascii="Times New Roman" w:hAnsi="Times New Roman" w:cs="Times New Roman"/>
                <w:spacing w:val="-2"/>
                <w:sz w:val="20"/>
                <w:szCs w:val="20"/>
              </w:rPr>
              <w:t>Connector pin number</w:t>
            </w:r>
          </w:p>
        </w:tc>
      </w:tr>
      <w:tr w14:paraId="23642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2821" w:type="dxa"/>
            <w:vAlign w:val="top"/>
          </w:tcPr>
          <w:p w14:paraId="04722255">
            <w:pPr>
              <w:pStyle w:val="8"/>
              <w:spacing w:before="56" w:line="233" w:lineRule="auto"/>
              <w:ind w:left="1025"/>
              <w:rPr>
                <w:rFonts w:ascii="Times New Roman" w:hAnsi="Times New Roman" w:cs="Times New Roman"/>
                <w:sz w:val="20"/>
                <w:szCs w:val="20"/>
              </w:rPr>
            </w:pPr>
            <w:r>
              <w:rPr>
                <w:rFonts w:ascii="Times New Roman" w:hAnsi="Times New Roman" w:cs="Times New Roman"/>
                <w:spacing w:val="-4"/>
                <w:sz w:val="20"/>
                <w:szCs w:val="20"/>
              </w:rPr>
              <w:t>receive data</w:t>
            </w:r>
          </w:p>
        </w:tc>
        <w:tc>
          <w:tcPr>
            <w:tcW w:w="2385" w:type="dxa"/>
            <w:vAlign w:val="top"/>
          </w:tcPr>
          <w:p w14:paraId="4CCD0010">
            <w:pPr>
              <w:pStyle w:val="8"/>
              <w:spacing w:before="87" w:line="183" w:lineRule="auto"/>
              <w:ind w:left="1108"/>
              <w:rPr>
                <w:rFonts w:ascii="Times New Roman" w:hAnsi="Times New Roman" w:cs="Times New Roman"/>
                <w:sz w:val="20"/>
                <w:szCs w:val="20"/>
              </w:rPr>
            </w:pPr>
            <w:r>
              <w:rPr>
                <w:rFonts w:ascii="Times New Roman" w:hAnsi="Times New Roman" w:cs="Times New Roman"/>
                <w:spacing w:val="-6"/>
                <w:sz w:val="20"/>
                <w:szCs w:val="20"/>
              </w:rPr>
              <w:t>TX</w:t>
            </w:r>
          </w:p>
        </w:tc>
        <w:tc>
          <w:tcPr>
            <w:tcW w:w="2207" w:type="dxa"/>
            <w:vAlign w:val="top"/>
          </w:tcPr>
          <w:p w14:paraId="648A5B40">
            <w:pPr>
              <w:pStyle w:val="8"/>
              <w:spacing w:before="85" w:line="185" w:lineRule="auto"/>
              <w:ind w:left="1318"/>
              <w:rPr>
                <w:rFonts w:ascii="Times New Roman" w:hAnsi="Times New Roman" w:cs="Times New Roman"/>
                <w:sz w:val="20"/>
                <w:szCs w:val="20"/>
              </w:rPr>
            </w:pPr>
            <w:r>
              <w:rPr>
                <w:rFonts w:ascii="Times New Roman" w:hAnsi="Times New Roman" w:cs="Times New Roman"/>
                <w:sz w:val="20"/>
                <w:szCs w:val="20"/>
              </w:rPr>
              <w:t>2</w:t>
            </w:r>
          </w:p>
        </w:tc>
      </w:tr>
      <w:tr w14:paraId="553E33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2821" w:type="dxa"/>
            <w:vAlign w:val="top"/>
          </w:tcPr>
          <w:p w14:paraId="7D40C232">
            <w:pPr>
              <w:pStyle w:val="8"/>
              <w:spacing w:before="56" w:line="235" w:lineRule="auto"/>
              <w:ind w:left="1041"/>
              <w:rPr>
                <w:rFonts w:ascii="Times New Roman" w:hAnsi="Times New Roman" w:cs="Times New Roman"/>
                <w:sz w:val="20"/>
                <w:szCs w:val="20"/>
              </w:rPr>
            </w:pPr>
            <w:r>
              <w:rPr>
                <w:rFonts w:ascii="Times New Roman" w:hAnsi="Times New Roman" w:cs="Times New Roman"/>
                <w:spacing w:val="-8"/>
                <w:sz w:val="20"/>
                <w:szCs w:val="20"/>
              </w:rPr>
              <w:t>TXD</w:t>
            </w:r>
          </w:p>
        </w:tc>
        <w:tc>
          <w:tcPr>
            <w:tcW w:w="2385" w:type="dxa"/>
            <w:vAlign w:val="top"/>
          </w:tcPr>
          <w:p w14:paraId="6530E4C3">
            <w:pPr>
              <w:pStyle w:val="8"/>
              <w:spacing w:before="88" w:line="183" w:lineRule="auto"/>
              <w:ind w:left="1108"/>
              <w:rPr>
                <w:rFonts w:ascii="Times New Roman" w:hAnsi="Times New Roman" w:cs="Times New Roman"/>
                <w:sz w:val="20"/>
                <w:szCs w:val="20"/>
              </w:rPr>
            </w:pPr>
            <w:r>
              <w:rPr>
                <w:rFonts w:ascii="Times New Roman" w:hAnsi="Times New Roman" w:cs="Times New Roman"/>
                <w:spacing w:val="-6"/>
                <w:sz w:val="20"/>
                <w:szCs w:val="20"/>
              </w:rPr>
              <w:t>RX</w:t>
            </w:r>
          </w:p>
        </w:tc>
        <w:tc>
          <w:tcPr>
            <w:tcW w:w="2207" w:type="dxa"/>
            <w:vAlign w:val="top"/>
          </w:tcPr>
          <w:p w14:paraId="39285D12">
            <w:pPr>
              <w:pStyle w:val="8"/>
              <w:spacing w:before="86" w:line="185" w:lineRule="auto"/>
              <w:ind w:left="1320"/>
              <w:rPr>
                <w:rFonts w:ascii="Times New Roman" w:hAnsi="Times New Roman" w:cs="Times New Roman"/>
                <w:sz w:val="20"/>
                <w:szCs w:val="20"/>
              </w:rPr>
            </w:pPr>
            <w:r>
              <w:rPr>
                <w:rFonts w:ascii="Times New Roman" w:hAnsi="Times New Roman" w:cs="Times New Roman"/>
                <w:sz w:val="20"/>
                <w:szCs w:val="20"/>
              </w:rPr>
              <w:t>three</w:t>
            </w:r>
          </w:p>
        </w:tc>
      </w:tr>
      <w:tr w14:paraId="02854E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2821" w:type="dxa"/>
            <w:vAlign w:val="top"/>
          </w:tcPr>
          <w:p w14:paraId="77233C3A">
            <w:pPr>
              <w:pStyle w:val="8"/>
              <w:spacing w:before="56" w:line="226" w:lineRule="auto"/>
              <w:ind w:left="442"/>
              <w:rPr>
                <w:rFonts w:ascii="Times New Roman" w:hAnsi="Times New Roman" w:cs="Times New Roman"/>
                <w:sz w:val="20"/>
                <w:szCs w:val="20"/>
              </w:rPr>
            </w:pPr>
            <w:r>
              <w:rPr>
                <w:rFonts w:ascii="Times New Roman" w:hAnsi="Times New Roman" w:cs="Times New Roman"/>
                <w:spacing w:val="-1"/>
                <w:sz w:val="20"/>
                <w:szCs w:val="20"/>
              </w:rPr>
              <w:t>Signal grounding or common return line</w:t>
            </w:r>
          </w:p>
        </w:tc>
        <w:tc>
          <w:tcPr>
            <w:tcW w:w="2385" w:type="dxa"/>
            <w:vAlign w:val="top"/>
          </w:tcPr>
          <w:p w14:paraId="04866BAC">
            <w:pPr>
              <w:pStyle w:val="8"/>
              <w:spacing w:before="88" w:line="184" w:lineRule="auto"/>
              <w:ind w:left="1058"/>
              <w:rPr>
                <w:rFonts w:ascii="Times New Roman" w:hAnsi="Times New Roman" w:cs="Times New Roman"/>
                <w:sz w:val="20"/>
                <w:szCs w:val="20"/>
              </w:rPr>
            </w:pPr>
            <w:r>
              <w:rPr>
                <w:rFonts w:ascii="Times New Roman" w:hAnsi="Times New Roman" w:cs="Times New Roman"/>
                <w:spacing w:val="-4"/>
                <w:sz w:val="20"/>
                <w:szCs w:val="20"/>
              </w:rPr>
              <w:t>GND</w:t>
            </w:r>
          </w:p>
        </w:tc>
        <w:tc>
          <w:tcPr>
            <w:tcW w:w="2207" w:type="dxa"/>
            <w:vAlign w:val="top"/>
          </w:tcPr>
          <w:p w14:paraId="06FCE347">
            <w:pPr>
              <w:pStyle w:val="8"/>
              <w:spacing w:before="90" w:line="182" w:lineRule="auto"/>
              <w:ind w:left="1315"/>
              <w:rPr>
                <w:rFonts w:ascii="Times New Roman" w:hAnsi="Times New Roman" w:cs="Times New Roman"/>
                <w:sz w:val="20"/>
                <w:szCs w:val="20"/>
              </w:rPr>
            </w:pPr>
            <w:r>
              <w:rPr>
                <w:rFonts w:ascii="Times New Roman" w:hAnsi="Times New Roman" w:cs="Times New Roman"/>
                <w:sz w:val="20"/>
                <w:szCs w:val="20"/>
              </w:rPr>
              <w:t>five</w:t>
            </w:r>
          </w:p>
        </w:tc>
      </w:tr>
    </w:tbl>
    <w:p w14:paraId="7494C250">
      <w:pPr>
        <w:pStyle w:val="3"/>
        <w:spacing w:line="260" w:lineRule="auto"/>
        <w:rPr>
          <w:rFonts w:ascii="Times New Roman" w:hAnsi="Times New Roman" w:cs="Times New Roman"/>
        </w:rPr>
      </w:pPr>
    </w:p>
    <w:p w14:paraId="6CB67E16">
      <w:pPr>
        <w:spacing w:before="69" w:line="231" w:lineRule="auto"/>
        <w:ind w:left="1581"/>
        <w:rPr>
          <w:rFonts w:ascii="Times New Roman" w:hAnsi="Times New Roman" w:cs="Times New Roman"/>
          <w:sz w:val="21"/>
          <w:szCs w:val="21"/>
        </w:rPr>
      </w:pPr>
      <w:r>
        <w:rPr>
          <w:rFonts w:ascii="Times New Roman" w:hAnsi="Times New Roman" w:cs="Times New Roman"/>
        </w:rPr>
        <w:drawing>
          <wp:anchor distT="0" distB="0" distL="0" distR="0" simplePos="0" relativeHeight="251817984" behindDoc="0" locked="0" layoutInCell="1" allowOverlap="1">
            <wp:simplePos x="0" y="0"/>
            <wp:positionH relativeFrom="column">
              <wp:posOffset>4506595</wp:posOffset>
            </wp:positionH>
            <wp:positionV relativeFrom="paragraph">
              <wp:posOffset>179070</wp:posOffset>
            </wp:positionV>
            <wp:extent cx="1591945" cy="804545"/>
            <wp:effectExtent l="0" t="0" r="0" b="0"/>
            <wp:wrapNone/>
            <wp:docPr id="410" name="IM 410"/>
            <wp:cNvGraphicFramePr/>
            <a:graphic xmlns:a="http://schemas.openxmlformats.org/drawingml/2006/main">
              <a:graphicData uri="http://schemas.openxmlformats.org/drawingml/2006/picture">
                <pic:pic xmlns:pic="http://schemas.openxmlformats.org/drawingml/2006/picture">
                  <pic:nvPicPr>
                    <pic:cNvPr id="410" name="IM 410"/>
                    <pic:cNvPicPr/>
                  </pic:nvPicPr>
                  <pic:blipFill>
                    <a:blip r:embed="rId254"/>
                    <a:stretch>
                      <a:fillRect/>
                    </a:stretch>
                  </pic:blipFill>
                  <pic:spPr>
                    <a:xfrm>
                      <a:off x="0" y="0"/>
                      <a:ext cx="1591635" cy="804397"/>
                    </a:xfrm>
                    <a:prstGeom prst="rect">
                      <a:avLst/>
                    </a:prstGeom>
                  </pic:spPr>
                </pic:pic>
              </a:graphicData>
            </a:graphic>
          </wp:anchor>
        </w:drawing>
      </w:r>
      <w:r>
        <w:rPr>
          <w:rFonts w:ascii="Times New Roman" w:hAnsi="Times New Roman" w:cs="Times New Roman"/>
          <w:spacing w:val="-3"/>
          <w:sz w:val="21"/>
          <w:szCs w:val="21"/>
        </w:rPr>
        <w:t>RS232 connection mode:</w:t>
      </w:r>
    </w:p>
    <w:p w14:paraId="32284275">
      <w:pPr>
        <w:spacing w:before="146" w:line="267" w:lineRule="auto"/>
        <w:ind w:left="787" w:right="4130" w:firstLine="1"/>
        <w:rPr>
          <w:rFonts w:ascii="Times New Roman" w:hAnsi="Times New Roman" w:cs="Times New Roman"/>
          <w:sz w:val="20"/>
          <w:szCs w:val="20"/>
        </w:rPr>
      </w:pPr>
      <w:r>
        <w:rPr>
          <w:rFonts w:ascii="Times New Roman" w:hAnsi="Times New Roman" w:cs="Times New Roman"/>
          <w:spacing w:val="-2"/>
          <w:sz w:val="20"/>
          <w:szCs w:val="20"/>
        </w:rPr>
        <w:t>When connecting with RS232, please prepare a direct-connected RS232 cable that meets the specifications of this instrument. This instrument uses No.2, No.3 and No.5 needles, and no other needles are used.</w:t>
      </w:r>
    </w:p>
    <w:p w14:paraId="527DB595">
      <w:pPr>
        <w:spacing w:before="179" w:line="231" w:lineRule="auto"/>
        <w:ind w:left="790"/>
        <w:rPr>
          <w:rFonts w:ascii="Times New Roman" w:hAnsi="Times New Roman" w:cs="Times New Roman"/>
          <w:sz w:val="21"/>
          <w:szCs w:val="21"/>
        </w:rPr>
      </w:pPr>
      <w:r>
        <w:rPr>
          <w:rFonts w:ascii="Times New Roman" w:hAnsi="Times New Roman" w:cs="Times New Roman"/>
          <w:sz w:val="21"/>
          <w:szCs w:val="21"/>
        </w:rPr>
        <w:t>485 connection mode (optional):</w:t>
      </w:r>
    </w:p>
    <w:p w14:paraId="64EA180C">
      <w:pPr>
        <w:spacing w:before="241" w:line="220" w:lineRule="auto"/>
        <w:ind w:left="777"/>
        <w:rPr>
          <w:rFonts w:ascii="Times New Roman" w:hAnsi="Times New Roman" w:cs="Times New Roman"/>
          <w:sz w:val="20"/>
          <w:szCs w:val="20"/>
        </w:rPr>
      </w:pPr>
      <w:r>
        <w:rPr>
          <w:rFonts w:ascii="Times New Roman" w:hAnsi="Times New Roman" w:cs="Times New Roman"/>
          <w:spacing w:val="-2"/>
          <w:sz w:val="20"/>
          <w:szCs w:val="20"/>
        </w:rPr>
        <w:t>RS485 is a standard that defines the electrical characteristics of the driver and receiver in a balanced digital multipoint system, which is defined by the Telecommunications Industry Association.</w:t>
      </w:r>
    </w:p>
    <w:p w14:paraId="0198A7F5">
      <w:pPr>
        <w:spacing w:before="49" w:line="327" w:lineRule="auto"/>
        <w:ind w:left="787" w:right="1335" w:hanging="13"/>
        <w:rPr>
          <w:rFonts w:ascii="Times New Roman" w:hAnsi="Times New Roman" w:cs="Times New Roman"/>
          <w:sz w:val="20"/>
          <w:szCs w:val="20"/>
        </w:rPr>
      </w:pPr>
      <w:r>
        <w:rPr>
          <w:rFonts w:ascii="Times New Roman" w:hAnsi="Times New Roman" w:cs="Times New Roman"/>
        </w:rPr>
        <w:pict>
          <v:shape id="_x0000_s1262" o:spid="_x0000_s1262" o:spt="202" type="#_x0000_t202" style="position:absolute;left:0pt;margin-left:402.05pt;margin-top:26.1pt;height:7.55pt;width:18.95pt;z-index:251824128;mso-width-relative:page;mso-height-relative:page;" fillcolor="#FFFFFF" filled="t" stroked="f" coordsize="21600,21600">
            <v:path/>
            <v:fill on="t" focussize="0,0"/>
            <v:stroke on="f"/>
            <v:imagedata o:title=""/>
            <o:lock v:ext="edit" aspectratio="f"/>
            <v:textbox inset="0mm,0mm,0mm,0mm">
              <w:txbxContent>
                <w:p w14:paraId="657A6DFE">
                  <w:pPr>
                    <w:pStyle w:val="3"/>
                    <w:spacing w:before="37" w:line="197" w:lineRule="auto"/>
                    <w:ind w:left="74"/>
                    <w:rPr>
                      <w:rFonts w:ascii="Times New Roman" w:hAnsi="Times New Roman" w:cs="Times New Roman"/>
                      <w:sz w:val="11"/>
                      <w:szCs w:val="11"/>
                    </w:rPr>
                  </w:pPr>
                  <w:r>
                    <w:rPr>
                      <w:rFonts w:ascii="Times New Roman" w:hAnsi="Times New Roman" w:cs="Times New Roman"/>
                      <w:b/>
                      <w:bCs/>
                      <w:color w:val="1A1A1A"/>
                      <w:sz w:val="11"/>
                      <w:szCs w:val="11"/>
                    </w:rPr>
                    <w:t>B</w:t>
                  </w:r>
                </w:p>
              </w:txbxContent>
            </v:textbox>
          </v:shape>
        </w:pict>
      </w:r>
      <w:r>
        <w:rPr>
          <w:rFonts w:ascii="Times New Roman" w:hAnsi="Times New Roman" w:cs="Times New Roman"/>
        </w:rPr>
        <w:pict>
          <v:shape id="_x0000_s1263" o:spid="_x0000_s1263" o:spt="202" type="#_x0000_t202" style="position:absolute;left:0pt;margin-left:413.85pt;margin-top:25.4pt;height:9.3pt;width:8.15pt;z-index:251825152;mso-width-relative:page;mso-height-relative:page;" filled="f" stroked="f" coordsize="21600,21600">
            <v:path/>
            <v:fill on="f" focussize="0,0"/>
            <v:stroke on="f"/>
            <v:imagedata o:title=""/>
            <o:lock v:ext="edit" aspectratio="f"/>
            <v:textbox inset="0mm,0mm,0mm,0mm">
              <w:txbxContent>
                <w:p w14:paraId="45B70729">
                  <w:pPr>
                    <w:pStyle w:val="3"/>
                    <w:spacing w:before="20"/>
                    <w:ind w:left="20"/>
                    <w:rPr>
                      <w:rFonts w:ascii="Times New Roman" w:hAnsi="Times New Roman" w:cs="Times New Roman"/>
                      <w:sz w:val="11"/>
                      <w:szCs w:val="11"/>
                    </w:rPr>
                  </w:pPr>
                  <w:r>
                    <w:rPr>
                      <w:rFonts w:ascii="Times New Roman" w:hAnsi="Times New Roman" w:cs="Times New Roman"/>
                      <w:b/>
                      <w:bCs/>
                      <w:color w:val="1A1A1A"/>
                      <w:spacing w:val="-6"/>
                      <w:sz w:val="11"/>
                      <w:szCs w:val="11"/>
                    </w:rPr>
                    <w:t>A</w:t>
                  </w:r>
                  <w:r>
                    <w:rPr>
                      <w:rFonts w:ascii="Times New Roman" w:hAnsi="Times New Roman" w:cs="Times New Roman"/>
                      <w:position w:val="-3"/>
                      <w:sz w:val="11"/>
                      <w:szCs w:val="11"/>
                    </w:rPr>
                    <w:drawing>
                      <wp:inline distT="0" distB="0" distL="0" distR="0">
                        <wp:extent cx="6985" cy="92075"/>
                        <wp:effectExtent l="0" t="0" r="0" b="0"/>
                        <wp:docPr id="412" name="IM 412"/>
                        <wp:cNvGraphicFramePr/>
                        <a:graphic xmlns:a="http://schemas.openxmlformats.org/drawingml/2006/main">
                          <a:graphicData uri="http://schemas.openxmlformats.org/drawingml/2006/picture">
                            <pic:pic xmlns:pic="http://schemas.openxmlformats.org/drawingml/2006/picture">
                              <pic:nvPicPr>
                                <pic:cNvPr id="412" name="IM 412"/>
                                <pic:cNvPicPr/>
                              </pic:nvPicPr>
                              <pic:blipFill>
                                <a:blip r:embed="rId255"/>
                                <a:stretch>
                                  <a:fillRect/>
                                </a:stretch>
                              </pic:blipFill>
                              <pic:spPr>
                                <a:xfrm>
                                  <a:off x="0" y="0"/>
                                  <a:ext cx="7199" cy="92193"/>
                                </a:xfrm>
                                <a:prstGeom prst="rect">
                                  <a:avLst/>
                                </a:prstGeom>
                              </pic:spPr>
                            </pic:pic>
                          </a:graphicData>
                        </a:graphic>
                      </wp:inline>
                    </w:drawing>
                  </w:r>
                </w:p>
              </w:txbxContent>
            </v:textbox>
          </v:shape>
        </w:pict>
      </w:r>
      <w:r>
        <w:rPr>
          <w:rFonts w:ascii="Times New Roman" w:hAnsi="Times New Roman" w:cs="Times New Roman"/>
        </w:rPr>
        <w:drawing>
          <wp:anchor distT="0" distB="0" distL="0" distR="0" simplePos="0" relativeHeight="251816960" behindDoc="1" locked="0" layoutInCell="1" allowOverlap="1">
            <wp:simplePos x="0" y="0"/>
            <wp:positionH relativeFrom="column">
              <wp:posOffset>4189730</wp:posOffset>
            </wp:positionH>
            <wp:positionV relativeFrom="paragraph">
              <wp:posOffset>290830</wp:posOffset>
            </wp:positionV>
            <wp:extent cx="1671320" cy="846455"/>
            <wp:effectExtent l="0" t="0" r="0" b="0"/>
            <wp:wrapNone/>
            <wp:docPr id="414" name="IM 414"/>
            <wp:cNvGraphicFramePr/>
            <a:graphic xmlns:a="http://schemas.openxmlformats.org/drawingml/2006/main">
              <a:graphicData uri="http://schemas.openxmlformats.org/drawingml/2006/picture">
                <pic:pic xmlns:pic="http://schemas.openxmlformats.org/drawingml/2006/picture">
                  <pic:nvPicPr>
                    <pic:cNvPr id="414" name="IM 414"/>
                    <pic:cNvPicPr/>
                  </pic:nvPicPr>
                  <pic:blipFill>
                    <a:blip r:embed="rId256"/>
                    <a:stretch>
                      <a:fillRect/>
                    </a:stretch>
                  </pic:blipFill>
                  <pic:spPr>
                    <a:xfrm>
                      <a:off x="0" y="0"/>
                      <a:ext cx="1671544" cy="846229"/>
                    </a:xfrm>
                    <a:prstGeom prst="rect">
                      <a:avLst/>
                    </a:prstGeom>
                  </pic:spPr>
                </pic:pic>
              </a:graphicData>
            </a:graphic>
          </wp:anchor>
        </w:drawing>
      </w:r>
      <w:r>
        <w:rPr>
          <w:rFonts w:ascii="Times New Roman" w:hAnsi="Times New Roman" w:cs="Times New Roman"/>
        </w:rPr>
        <w:pict>
          <v:shape id="_x0000_s1264" o:spid="_x0000_s1264" style="position:absolute;left:0pt;margin-left:417pt;margin-top:34.15pt;height:20pt;width:0.8pt;z-index:251826176;mso-width-relative:page;mso-height-relative:page;" filled="f" stroked="t" coordsize="16,400" path="m7,391l7,7e">
            <v:fill on="f" focussize="0,0"/>
            <v:stroke weight="0.8pt" color="#4D4D4D" miterlimit="22" endcap="round"/>
            <v:imagedata o:title=""/>
            <o:lock v:ext="edit"/>
          </v:shape>
        </w:pict>
      </w:r>
      <w:r>
        <w:rPr>
          <w:rFonts w:ascii="Times New Roman" w:hAnsi="Times New Roman" w:cs="Times New Roman"/>
          <w:spacing w:val="-2"/>
          <w:sz w:val="20"/>
          <w:szCs w:val="20"/>
        </w:rPr>
        <w:t>Will be defined with the electronics industry alliance. The digital communication network using this standard can effectively transmit signals under long-distance conditions and in the environment with large electronic noise.</w:t>
      </w:r>
    </w:p>
    <w:p w14:paraId="27199935">
      <w:pPr>
        <w:spacing w:before="108" w:line="283" w:lineRule="auto"/>
        <w:ind w:left="790" w:right="4830" w:hanging="20"/>
        <w:rPr>
          <w:rFonts w:ascii="Times New Roman" w:hAnsi="Times New Roman" w:cs="Times New Roman"/>
          <w:sz w:val="20"/>
          <w:szCs w:val="20"/>
        </w:rPr>
      </w:pPr>
      <w:r>
        <w:rPr>
          <w:rFonts w:ascii="Times New Roman" w:hAnsi="Times New Roman" w:cs="Times New Roman"/>
          <w:spacing w:val="-1"/>
          <w:sz w:val="20"/>
          <w:szCs w:val="20"/>
        </w:rPr>
        <w:t>485 interface is optional, and it is a standard 3-wire (A, B, GND) communication mode, which can communicate at high speed over a long distance. The specific connection mode of RS485 is as shown on the right:</w:t>
      </w:r>
    </w:p>
    <w:p w14:paraId="14763FA0">
      <w:pPr>
        <w:spacing w:line="283" w:lineRule="auto"/>
        <w:rPr>
          <w:rFonts w:ascii="Times New Roman" w:hAnsi="Times New Roman" w:cs="Times New Roman"/>
          <w:sz w:val="20"/>
          <w:szCs w:val="20"/>
        </w:rPr>
        <w:sectPr>
          <w:type w:val="continuous"/>
          <w:pgSz w:w="11906" w:h="16838"/>
          <w:pgMar w:top="1115" w:right="597" w:bottom="941" w:left="672" w:header="0" w:footer="628" w:gutter="0"/>
          <w:cols w:equalWidth="0" w:num="1">
            <w:col w:w="10636"/>
          </w:cols>
        </w:sectPr>
      </w:pPr>
    </w:p>
    <w:p w14:paraId="32FD512C">
      <w:pPr>
        <w:pStyle w:val="2"/>
        <w:bidi w:val="0"/>
        <w:rPr>
          <w:rFonts w:ascii="Times New Roman" w:hAnsi="Times New Roman" w:cs="Times New Roman"/>
          <w:sz w:val="43"/>
          <w:szCs w:val="43"/>
        </w:rPr>
      </w:pPr>
      <w:bookmarkStart w:id="127" w:name="_Toc11312"/>
      <w:r>
        <w:rPr>
          <w:rFonts w:ascii="Times New Roman" w:hAnsi="Times New Roman" w:cs="Times New Roman"/>
        </w:rPr>
        <w:drawing>
          <wp:anchor distT="0" distB="0" distL="0" distR="0" simplePos="0" relativeHeight="251828224" behindDoc="0" locked="0" layoutInCell="1" allowOverlap="1">
            <wp:simplePos x="0" y="0"/>
            <wp:positionH relativeFrom="column">
              <wp:posOffset>125095</wp:posOffset>
            </wp:positionH>
            <wp:positionV relativeFrom="paragraph">
              <wp:posOffset>91440</wp:posOffset>
            </wp:positionV>
            <wp:extent cx="12700" cy="301625"/>
            <wp:effectExtent l="0" t="0" r="0" b="0"/>
            <wp:wrapNone/>
            <wp:docPr id="416" name="IM 416"/>
            <wp:cNvGraphicFramePr/>
            <a:graphic xmlns:a="http://schemas.openxmlformats.org/drawingml/2006/main">
              <a:graphicData uri="http://schemas.openxmlformats.org/drawingml/2006/picture">
                <pic:pic xmlns:pic="http://schemas.openxmlformats.org/drawingml/2006/picture">
                  <pic:nvPicPr>
                    <pic:cNvPr id="416" name="IM 416"/>
                    <pic:cNvPicPr/>
                  </pic:nvPicPr>
                  <pic:blipFill>
                    <a:blip r:embed="rId257"/>
                    <a:stretch>
                      <a:fillRect/>
                    </a:stretch>
                  </pic:blipFill>
                  <pic:spPr>
                    <a:xfrm>
                      <a:off x="0" y="0"/>
                      <a:ext cx="12945" cy="301615"/>
                    </a:xfrm>
                    <a:prstGeom prst="rect">
                      <a:avLst/>
                    </a:prstGeom>
                  </pic:spPr>
                </pic:pic>
              </a:graphicData>
            </a:graphic>
          </wp:anchor>
        </w:drawing>
      </w:r>
      <w:bookmarkStart w:id="128" w:name="bookmark145"/>
      <w:bookmarkEnd w:id="128"/>
      <w:bookmarkStart w:id="129" w:name="bookmark74"/>
      <w:bookmarkEnd w:id="129"/>
      <w:r>
        <w:rPr>
          <w:rFonts w:ascii="Times New Roman" w:hAnsi="Times New Roman" w:cs="Times New Roman"/>
          <w:b/>
          <w:bCs/>
          <w:spacing w:val="-10"/>
          <w:sz w:val="43"/>
          <w:szCs w:val="43"/>
        </w:rPr>
        <w:t>Chapter 10. SCPI Command Reference</w:t>
      </w:r>
      <w:bookmarkEnd w:id="127"/>
    </w:p>
    <w:p w14:paraId="59EFDC5A">
      <w:pPr>
        <w:pStyle w:val="3"/>
        <w:spacing w:line="246" w:lineRule="auto"/>
        <w:rPr>
          <w:rFonts w:ascii="Times New Roman" w:hAnsi="Times New Roman" w:cs="Times New Roman"/>
        </w:rPr>
      </w:pPr>
    </w:p>
    <w:p w14:paraId="7F12C354">
      <w:pPr>
        <w:spacing w:before="75" w:line="231" w:lineRule="auto"/>
        <w:ind w:left="22" w:hanging="7"/>
        <w:rPr>
          <w:rFonts w:ascii="Times New Roman" w:hAnsi="Times New Roman" w:cs="Times New Roman"/>
          <w:sz w:val="23"/>
          <w:szCs w:val="23"/>
        </w:rPr>
      </w:pPr>
      <w:r>
        <w:rPr>
          <w:rFonts w:ascii="Times New Roman" w:hAnsi="Times New Roman" w:cs="Times New Roman"/>
          <w:spacing w:val="-1"/>
          <w:sz w:val="23"/>
          <w:szCs w:val="23"/>
        </w:rPr>
        <w:t>Scip-standard commands for programmable instruments is a general command set used by Merrick for testing instruments. It was developed by Agilent according to the extension of IEEE488.2 and widely used in test equipment.</w:t>
      </w:r>
    </w:p>
    <w:p w14:paraId="195BFE5F">
      <w:pPr>
        <w:spacing w:before="29" w:line="232" w:lineRule="auto"/>
        <w:ind w:left="163"/>
        <w:rPr>
          <w:rFonts w:ascii="Times New Roman" w:hAnsi="Times New Roman" w:cs="Times New Roman"/>
          <w:sz w:val="23"/>
          <w:szCs w:val="23"/>
        </w:rPr>
      </w:pPr>
      <w:r>
        <w:rPr>
          <w:rFonts w:ascii="Times New Roman" w:hAnsi="Times New Roman" w:cs="Times New Roman"/>
        </w:rPr>
        <w:drawing>
          <wp:anchor distT="0" distB="0" distL="0" distR="0" simplePos="0" relativeHeight="251827200" behindDoc="0" locked="0" layoutInCell="1" allowOverlap="1">
            <wp:simplePos x="0" y="0"/>
            <wp:positionH relativeFrom="column">
              <wp:posOffset>0</wp:posOffset>
            </wp:positionH>
            <wp:positionV relativeFrom="paragraph">
              <wp:posOffset>186055</wp:posOffset>
            </wp:positionV>
            <wp:extent cx="9525" cy="794385"/>
            <wp:effectExtent l="0" t="0" r="0" b="0"/>
            <wp:wrapNone/>
            <wp:docPr id="418" name="IM 418"/>
            <wp:cNvGraphicFramePr/>
            <a:graphic xmlns:a="http://schemas.openxmlformats.org/drawingml/2006/main">
              <a:graphicData uri="http://schemas.openxmlformats.org/drawingml/2006/picture">
                <pic:pic xmlns:pic="http://schemas.openxmlformats.org/drawingml/2006/picture">
                  <pic:nvPicPr>
                    <pic:cNvPr id="418" name="IM 418"/>
                    <pic:cNvPicPr/>
                  </pic:nvPicPr>
                  <pic:blipFill>
                    <a:blip r:embed="rId258"/>
                    <a:stretch>
                      <a:fillRect/>
                    </a:stretch>
                  </pic:blipFill>
                  <pic:spPr>
                    <a:xfrm>
                      <a:off x="0" y="0"/>
                      <a:ext cx="9709" cy="794170"/>
                    </a:xfrm>
                    <a:prstGeom prst="rect">
                      <a:avLst/>
                    </a:prstGeom>
                  </pic:spPr>
                </pic:pic>
              </a:graphicData>
            </a:graphic>
          </wp:anchor>
        </w:drawing>
      </w:r>
      <w:r>
        <w:rPr>
          <w:rFonts w:ascii="Times New Roman" w:hAnsi="Times New Roman" w:cs="Times New Roman"/>
          <w:spacing w:val="-10"/>
          <w:sz w:val="23"/>
          <w:szCs w:val="23"/>
        </w:rPr>
        <w:t>Brief description:</w:t>
      </w:r>
    </w:p>
    <w:p w14:paraId="5EFB5D37">
      <w:pPr>
        <w:spacing w:before="19" w:line="232" w:lineRule="auto"/>
        <w:ind w:left="597" w:right="4513" w:hanging="25"/>
        <w:rPr>
          <w:rFonts w:ascii="Times New Roman" w:hAnsi="Times New Roman" w:cs="Times New Roman"/>
          <w:sz w:val="23"/>
          <w:szCs w:val="23"/>
        </w:rPr>
      </w:pPr>
      <w:r>
        <w:rPr>
          <w:rFonts w:ascii="Times New Roman" w:hAnsi="Times New Roman" w:cs="Times New Roman"/>
          <w:spacing w:val="2"/>
          <w:sz w:val="23"/>
          <w:szCs w:val="23"/>
        </w:rPr>
        <w:t>The instrument instruction set only describes the actual characters accepted or sent by the instrument. Instruction characters are all ASCII characters.</w:t>
      </w:r>
    </w:p>
    <w:p w14:paraId="5B9215B1">
      <w:pPr>
        <w:spacing w:before="34" w:line="231" w:lineRule="auto"/>
        <w:ind w:left="600" w:right="926" w:hanging="1"/>
        <w:rPr>
          <w:rFonts w:ascii="Times New Roman" w:hAnsi="Times New Roman" w:cs="Times New Roman"/>
          <w:sz w:val="23"/>
          <w:szCs w:val="23"/>
        </w:rPr>
      </w:pPr>
      <w:r>
        <w:rPr>
          <w:rFonts w:ascii="Times New Roman" w:hAnsi="Times New Roman" w:cs="Times New Roman"/>
          <w:spacing w:val="3"/>
          <w:sz w:val="23"/>
          <w:szCs w:val="23"/>
        </w:rPr>
        <w:t>The end of an instruction must have an end-of-instruction identifier: the identifier of the end of an instruction, without which the instrument will not parse the instruction. The default ending marks are carriage return NL, print control character (\n), decimal (10) and hexadecimal (0x0A).</w:t>
      </w:r>
    </w:p>
    <w:p w14:paraId="0AA8D482">
      <w:pPr>
        <w:pStyle w:val="3"/>
        <w:spacing w:line="333" w:lineRule="auto"/>
        <w:rPr>
          <w:rFonts w:ascii="Times New Roman" w:hAnsi="Times New Roman" w:cs="Times New Roman"/>
        </w:rPr>
      </w:pPr>
    </w:p>
    <w:p w14:paraId="3F99E9C0">
      <w:pPr>
        <w:spacing w:before="107" w:line="226" w:lineRule="auto"/>
        <w:ind w:left="157"/>
        <w:outlineLvl w:val="1"/>
        <w:rPr>
          <w:rFonts w:ascii="Times New Roman" w:hAnsi="Times New Roman" w:cs="Times New Roman"/>
          <w:sz w:val="33"/>
          <w:szCs w:val="33"/>
        </w:rPr>
      </w:pPr>
      <w:bookmarkStart w:id="130" w:name="bookmark75"/>
      <w:bookmarkEnd w:id="130"/>
      <w:r>
        <w:rPr>
          <w:rFonts w:ascii="Times New Roman" w:hAnsi="Times New Roman" w:cs="Times New Roman"/>
          <w:b/>
          <w:spacing w:val="-1"/>
          <w:sz w:val="33"/>
          <w:szCs w:val="33"/>
        </w:rPr>
        <w:t>10.1.DISPlay subsystem</w:t>
      </w:r>
    </w:p>
    <w:p w14:paraId="14C1407B">
      <w:pPr>
        <w:spacing w:before="188" w:line="227" w:lineRule="auto"/>
        <w:ind w:left="115"/>
        <w:rPr>
          <w:rFonts w:ascii="Times New Roman" w:hAnsi="Times New Roman" w:cs="Times New Roman"/>
          <w:sz w:val="23"/>
          <w:szCs w:val="23"/>
        </w:rPr>
      </w:pPr>
      <w:r>
        <w:rPr>
          <w:rFonts w:ascii="Times New Roman" w:hAnsi="Times New Roman" w:cs="Times New Roman"/>
          <w:sz w:val="23"/>
          <w:szCs w:val="23"/>
        </w:rPr>
        <w:t>The DISPlay subsystem command set is mainly used to set the display page of the instrument. You can query the current page.</w:t>
      </w:r>
    </w:p>
    <w:p w14:paraId="1B82D9DD">
      <w:pPr>
        <w:spacing w:before="12" w:line="238" w:lineRule="auto"/>
        <w:ind w:left="112" w:right="6012" w:firstLine="2"/>
        <w:rPr>
          <w:rFonts w:ascii="Times New Roman" w:hAnsi="Times New Roman" w:cs="Times New Roman"/>
          <w:sz w:val="23"/>
          <w:szCs w:val="23"/>
        </w:rPr>
      </w:pPr>
      <w:r>
        <w:rPr>
          <w:rFonts w:ascii="Times New Roman" w:hAnsi="Times New Roman" w:cs="Times New Roman"/>
          <w:bCs/>
          <w:spacing w:val="2"/>
          <w:sz w:val="23"/>
          <w:szCs w:val="23"/>
        </w:rPr>
        <w:t>Command syntax: DISPlay:PAGE &lt; page number &gt; &lt; page number &gt; is as follows:</w:t>
      </w:r>
    </w:p>
    <w:p w14:paraId="71FEEE78">
      <w:pPr>
        <w:spacing w:before="5" w:line="227" w:lineRule="auto"/>
        <w:ind w:left="681"/>
        <w:rPr>
          <w:rFonts w:ascii="Times New Roman" w:hAnsi="Times New Roman" w:cs="Times New Roman"/>
          <w:sz w:val="23"/>
          <w:szCs w:val="23"/>
        </w:rPr>
      </w:pPr>
      <w:r>
        <w:rPr>
          <w:rFonts w:ascii="Times New Roman" w:hAnsi="Times New Roman" w:cs="Times New Roman"/>
          <w:spacing w:val="2"/>
          <w:sz w:val="23"/>
          <w:szCs w:val="23"/>
        </w:rPr>
        <w:t>1 set the display page to the measurement display page (TestPage)</w:t>
      </w:r>
    </w:p>
    <w:p w14:paraId="71BF8B72">
      <w:pPr>
        <w:spacing w:before="23" w:line="227" w:lineRule="auto"/>
        <w:ind w:left="663"/>
        <w:rPr>
          <w:rFonts w:ascii="Times New Roman" w:hAnsi="Times New Roman" w:cs="Times New Roman"/>
          <w:sz w:val="23"/>
          <w:szCs w:val="23"/>
        </w:rPr>
      </w:pPr>
      <w:r>
        <w:rPr>
          <w:rFonts w:ascii="Times New Roman" w:hAnsi="Times New Roman" w:cs="Times New Roman"/>
          <w:spacing w:val="3"/>
          <w:sz w:val="23"/>
          <w:szCs w:val="23"/>
        </w:rPr>
        <w:t>2 Set the display page to the measurement settings page (MeasSettings)</w:t>
      </w:r>
    </w:p>
    <w:p w14:paraId="2646C8AA">
      <w:pPr>
        <w:spacing w:before="23" w:line="227" w:lineRule="auto"/>
        <w:ind w:left="665"/>
        <w:rPr>
          <w:rFonts w:ascii="Times New Roman" w:hAnsi="Times New Roman" w:cs="Times New Roman"/>
          <w:sz w:val="23"/>
          <w:szCs w:val="23"/>
        </w:rPr>
      </w:pPr>
      <w:r>
        <w:rPr>
          <w:rFonts w:ascii="Times New Roman" w:hAnsi="Times New Roman" w:cs="Times New Roman"/>
          <w:spacing w:val="3"/>
          <w:sz w:val="23"/>
          <w:szCs w:val="23"/>
        </w:rPr>
        <w:t>3 set the display page to the system settings page (SysSettings)</w:t>
      </w:r>
    </w:p>
    <w:p w14:paraId="230F3249">
      <w:pPr>
        <w:spacing w:before="1" w:line="237" w:lineRule="auto"/>
        <w:ind w:left="113" w:right="4916" w:firstLine="542"/>
        <w:rPr>
          <w:rFonts w:ascii="Times New Roman" w:hAnsi="Times New Roman" w:cs="Times New Roman"/>
          <w:sz w:val="23"/>
          <w:szCs w:val="23"/>
        </w:rPr>
      </w:pPr>
      <w:r>
        <w:rPr>
          <w:rFonts w:ascii="Times New Roman" w:hAnsi="Times New Roman" w:cs="Times New Roman"/>
          <w:spacing w:val="2"/>
          <w:position w:val="-3"/>
          <w:sz w:val="23"/>
          <w:szCs w:val="23"/>
        </w:rPr>
        <w:t>4 setting the display page to the File storage page (file) Example: Send &gt; DISPlay:PAGE 2 &lt;NL &gt;</w:t>
      </w:r>
    </w:p>
    <w:p w14:paraId="75DD6CB5">
      <w:pPr>
        <w:spacing w:before="20" w:line="233" w:lineRule="auto"/>
        <w:ind w:left="118"/>
        <w:rPr>
          <w:rFonts w:ascii="Times New Roman" w:hAnsi="Times New Roman" w:cs="Times New Roman"/>
          <w:sz w:val="23"/>
          <w:szCs w:val="23"/>
        </w:rPr>
      </w:pPr>
      <w:r>
        <w:rPr>
          <w:rFonts w:ascii="Times New Roman" w:hAnsi="Times New Roman" w:cs="Times New Roman"/>
          <w:spacing w:val="3"/>
          <w:sz w:val="23"/>
          <w:szCs w:val="23"/>
        </w:rPr>
        <w:t>Said to switch to the measurement settings page.</w:t>
      </w:r>
    </w:p>
    <w:p w14:paraId="5E24112D">
      <w:pPr>
        <w:pStyle w:val="3"/>
        <w:spacing w:line="268" w:lineRule="auto"/>
        <w:rPr>
          <w:rFonts w:ascii="Times New Roman" w:hAnsi="Times New Roman" w:cs="Times New Roman"/>
        </w:rPr>
      </w:pPr>
    </w:p>
    <w:p w14:paraId="7BC87F0C">
      <w:pPr>
        <w:spacing w:before="76" w:line="239" w:lineRule="auto"/>
        <w:ind w:left="119" w:right="7196" w:hanging="4"/>
        <w:jc w:val="both"/>
        <w:rPr>
          <w:rFonts w:ascii="Times New Roman" w:hAnsi="Times New Roman" w:cs="Times New Roman"/>
          <w:sz w:val="23"/>
          <w:szCs w:val="23"/>
        </w:rPr>
      </w:pPr>
      <w:r>
        <w:rPr>
          <w:rFonts w:ascii="Times New Roman" w:hAnsi="Times New Roman" w:cs="Times New Roman"/>
          <w:b/>
          <w:bCs/>
          <w:sz w:val="23"/>
          <w:szCs w:val="23"/>
        </w:rPr>
        <w:t>Command syntax: DISPlay:PAGE? Send &gt; DISPlay:PAGE? &lt; NL &gt; returns &gt; 1&lt;NL &gt;</w:t>
      </w:r>
    </w:p>
    <w:p w14:paraId="1DC62CB5">
      <w:pPr>
        <w:spacing w:before="232" w:line="226" w:lineRule="auto"/>
        <w:ind w:left="157"/>
        <w:outlineLvl w:val="1"/>
        <w:rPr>
          <w:rFonts w:ascii="Times New Roman" w:hAnsi="Times New Roman" w:cs="Times New Roman"/>
          <w:sz w:val="33"/>
          <w:szCs w:val="33"/>
        </w:rPr>
      </w:pPr>
      <w:bookmarkStart w:id="131" w:name="bookmark76"/>
      <w:bookmarkEnd w:id="131"/>
      <w:r>
        <w:rPr>
          <w:rFonts w:ascii="Times New Roman" w:hAnsi="Times New Roman" w:cs="Times New Roman"/>
          <w:b/>
          <w:spacing w:val="-2"/>
          <w:sz w:val="33"/>
          <w:szCs w:val="33"/>
        </w:rPr>
        <w:t>10.2 FUNCtion subsystem</w:t>
      </w:r>
    </w:p>
    <w:p w14:paraId="56F4CC35">
      <w:pPr>
        <w:spacing w:before="66" w:line="186" w:lineRule="auto"/>
        <w:ind w:left="138"/>
        <w:outlineLvl w:val="2"/>
        <w:rPr>
          <w:rFonts w:ascii="Times New Roman" w:hAnsi="Times New Roman" w:cs="Times New Roman"/>
          <w:sz w:val="23"/>
          <w:szCs w:val="23"/>
        </w:rPr>
      </w:pPr>
      <w:bookmarkStart w:id="132" w:name="bookmark77"/>
      <w:bookmarkEnd w:id="132"/>
      <w:r>
        <w:rPr>
          <w:rFonts w:ascii="Times New Roman" w:hAnsi="Times New Roman" w:cs="Times New Roman"/>
          <w:spacing w:val="4"/>
          <w:sz w:val="23"/>
          <w:szCs w:val="23"/>
        </w:rPr>
        <w:t>1.FUNCtion:RANG</w:t>
      </w:r>
    </w:p>
    <w:p w14:paraId="472CCD16">
      <w:pPr>
        <w:spacing w:before="183" w:line="234" w:lineRule="auto"/>
        <w:ind w:left="115" w:right="4874"/>
        <w:rPr>
          <w:rFonts w:ascii="Times New Roman" w:hAnsi="Times New Roman" w:cs="Times New Roman"/>
          <w:sz w:val="23"/>
          <w:szCs w:val="23"/>
        </w:rPr>
      </w:pPr>
      <w:r>
        <w:rPr>
          <w:rFonts w:ascii="Times New Roman" w:hAnsi="Times New Roman" w:cs="Times New Roman"/>
          <w:sz w:val="23"/>
          <w:szCs w:val="23"/>
        </w:rPr>
        <w:t>FUNCtion:RANG is mainly used to set and query the measuring range. Command syntax: FUNCtion:RANG &lt; quantum number &gt;</w:t>
      </w:r>
    </w:p>
    <w:p w14:paraId="3E2C8926">
      <w:pPr>
        <w:spacing w:before="28" w:line="234" w:lineRule="auto"/>
        <w:ind w:left="113" w:right="7344" w:firstLine="10"/>
        <w:rPr>
          <w:rFonts w:ascii="Times New Roman" w:hAnsi="Times New Roman" w:cs="Times New Roman"/>
          <w:sz w:val="23"/>
          <w:szCs w:val="23"/>
        </w:rPr>
      </w:pPr>
      <w:r>
        <w:rPr>
          <w:rFonts w:ascii="Times New Roman" w:hAnsi="Times New Roman" w:cs="Times New Roman"/>
          <w:spacing w:val="-3"/>
          <w:sz w:val="23"/>
          <w:szCs w:val="23"/>
        </w:rPr>
        <w:t>The parameters &lt; range number &gt; are as follows: 0: automatic range.</w:t>
      </w:r>
    </w:p>
    <w:p w14:paraId="38F62B5E">
      <w:pPr>
        <w:spacing w:before="75" w:line="245" w:lineRule="auto"/>
        <w:ind w:left="114" w:right="8870" w:firstLine="10"/>
        <w:rPr>
          <w:rFonts w:ascii="Times New Roman" w:hAnsi="Times New Roman" w:cs="Times New Roman"/>
          <w:sz w:val="23"/>
          <w:szCs w:val="23"/>
        </w:rPr>
      </w:pPr>
      <w:r>
        <w:rPr>
          <w:rFonts w:ascii="Times New Roman" w:hAnsi="Times New Roman" w:cs="Times New Roman"/>
          <w:spacing w:val="-4"/>
          <w:sz w:val="23"/>
          <w:szCs w:val="23"/>
        </w:rPr>
        <w:t>2:20m Euros 3:200m Euros</w:t>
      </w:r>
    </w:p>
    <w:p w14:paraId="40A77BB6">
      <w:pPr>
        <w:spacing w:before="1" w:line="199" w:lineRule="auto"/>
        <w:ind w:left="108"/>
        <w:rPr>
          <w:rFonts w:ascii="Times New Roman" w:hAnsi="Times New Roman" w:cs="Times New Roman"/>
          <w:sz w:val="23"/>
          <w:szCs w:val="23"/>
        </w:rPr>
      </w:pPr>
      <w:r>
        <w:rPr>
          <w:rFonts w:ascii="Times New Roman" w:hAnsi="Times New Roman" w:cs="Times New Roman"/>
          <w:sz w:val="23"/>
          <w:szCs w:val="23"/>
        </w:rPr>
        <w:t>4:2 Euro</w:t>
      </w:r>
    </w:p>
    <w:p w14:paraId="1F32D76A">
      <w:pPr>
        <w:spacing w:before="15" w:line="245" w:lineRule="auto"/>
        <w:ind w:left="108" w:right="9056" w:hanging="7"/>
        <w:rPr>
          <w:rFonts w:ascii="Times New Roman" w:hAnsi="Times New Roman" w:cs="Times New Roman"/>
          <w:sz w:val="23"/>
          <w:szCs w:val="23"/>
        </w:rPr>
      </w:pPr>
      <w:r>
        <w:rPr>
          <w:rFonts w:ascii="Times New Roman" w:hAnsi="Times New Roman" w:cs="Times New Roman"/>
          <w:spacing w:val="1"/>
          <w:sz w:val="23"/>
          <w:szCs w:val="23"/>
        </w:rPr>
        <w:t>5:20 Euro, 6:200 Euro, 7: 2 Euro and 8: 20 Euro.</w:t>
      </w:r>
    </w:p>
    <w:p w14:paraId="0DD5184E">
      <w:pPr>
        <w:spacing w:before="41" w:line="228" w:lineRule="auto"/>
        <w:ind w:left="120" w:right="8821" w:hanging="14"/>
        <w:rPr>
          <w:rFonts w:ascii="Times New Roman" w:hAnsi="Times New Roman" w:cs="Times New Roman"/>
          <w:sz w:val="23"/>
          <w:szCs w:val="23"/>
        </w:rPr>
      </w:pPr>
      <w:r>
        <w:rPr>
          <w:rFonts w:ascii="Times New Roman" w:hAnsi="Times New Roman" w:cs="Times New Roman"/>
          <w:spacing w:val="1"/>
          <w:sz w:val="23"/>
          <w:szCs w:val="23"/>
        </w:rPr>
        <w:t>9:200k Euro10: 2 m Euro11: 20 m Euro10: 2 m Euro10: 20 m Euro10: 20 m Euro10: 20 m Euro11: 20 m Euro10</w:t>
      </w:r>
    </w:p>
    <w:p w14:paraId="1BB6D64B">
      <w:pPr>
        <w:spacing w:before="18" w:line="239" w:lineRule="auto"/>
        <w:ind w:left="117" w:right="6541" w:hanging="4"/>
        <w:rPr>
          <w:rFonts w:ascii="Times New Roman" w:hAnsi="Times New Roman" w:cs="Times New Roman"/>
          <w:sz w:val="23"/>
          <w:szCs w:val="23"/>
        </w:rPr>
      </w:pPr>
      <w:r>
        <w:rPr>
          <w:rFonts w:ascii="Times New Roman" w:hAnsi="Times New Roman" w:cs="Times New Roman"/>
          <w:spacing w:val="2"/>
          <w:sz w:val="23"/>
          <w:szCs w:val="23"/>
        </w:rPr>
        <w:t>Example: send &gt; function: range2 &lt; nl &gt; means to switch to range 2.</w:t>
      </w:r>
    </w:p>
    <w:p w14:paraId="1D9CA8AB">
      <w:pPr>
        <w:spacing w:before="315" w:line="231" w:lineRule="auto"/>
        <w:ind w:left="17"/>
        <w:rPr>
          <w:rFonts w:ascii="Times New Roman" w:hAnsi="Times New Roman" w:cs="Times New Roman"/>
          <w:sz w:val="23"/>
          <w:szCs w:val="23"/>
        </w:rPr>
      </w:pPr>
      <w:r>
        <w:rPr>
          <w:rFonts w:ascii="Times New Roman" w:hAnsi="Times New Roman" w:cs="Times New Roman"/>
          <w:b/>
          <w:bCs/>
          <w:spacing w:val="4"/>
          <w:sz w:val="23"/>
          <w:szCs w:val="23"/>
        </w:rPr>
        <w:t>Command syntax: FUNCtion:RANG?</w:t>
      </w:r>
    </w:p>
    <w:p w14:paraId="30CF957D">
      <w:pPr>
        <w:spacing w:line="231" w:lineRule="auto"/>
        <w:rPr>
          <w:rFonts w:ascii="Times New Roman" w:hAnsi="Times New Roman" w:cs="Times New Roman"/>
          <w:sz w:val="23"/>
          <w:szCs w:val="23"/>
        </w:rPr>
        <w:sectPr>
          <w:footerReference r:id="rId41" w:type="default"/>
          <w:pgSz w:w="11906" w:h="16838"/>
          <w:pgMar w:top="826" w:right="1267" w:bottom="1117" w:left="664" w:header="0" w:footer="805" w:gutter="0"/>
          <w:cols w:space="720" w:num="1"/>
        </w:sectPr>
      </w:pPr>
    </w:p>
    <w:p w14:paraId="48CDBF25">
      <w:pPr>
        <w:spacing w:before="49" w:line="304" w:lineRule="exact"/>
        <w:ind w:left="22"/>
        <w:outlineLvl w:val="0"/>
        <w:rPr>
          <w:rFonts w:ascii="Times New Roman" w:hAnsi="Times New Roman" w:cs="Times New Roman"/>
          <w:sz w:val="23"/>
          <w:szCs w:val="23"/>
        </w:rPr>
      </w:pPr>
      <w:bookmarkStart w:id="133" w:name="bookmark146"/>
      <w:bookmarkEnd w:id="133"/>
      <w:bookmarkStart w:id="134" w:name="_Toc20028"/>
      <w:r>
        <w:rPr>
          <w:rFonts w:ascii="Times New Roman" w:hAnsi="Times New Roman" w:cs="Times New Roman"/>
          <w:spacing w:val="8"/>
          <w:position w:val="1"/>
          <w:sz w:val="23"/>
          <w:szCs w:val="23"/>
        </w:rPr>
        <w:t>Send &gt; FUNCtion:RANG? &lt;NL&gt;</w:t>
      </w:r>
      <w:bookmarkEnd w:id="134"/>
    </w:p>
    <w:p w14:paraId="057F6076">
      <w:pPr>
        <w:spacing w:before="2" w:line="241" w:lineRule="auto"/>
        <w:ind w:left="9"/>
        <w:rPr>
          <w:rFonts w:ascii="Times New Roman" w:hAnsi="Times New Roman" w:cs="Times New Roman"/>
          <w:sz w:val="23"/>
          <w:szCs w:val="23"/>
        </w:rPr>
      </w:pPr>
      <w:r>
        <w:rPr>
          <w:rFonts w:ascii="Times New Roman" w:hAnsi="Times New Roman" w:cs="Times New Roman"/>
          <w:spacing w:val="4"/>
          <w:sz w:val="23"/>
          <w:szCs w:val="23"/>
        </w:rPr>
        <w:t>Back to &gt; 2&lt;NL &gt;</w:t>
      </w:r>
    </w:p>
    <w:p w14:paraId="19E81D2C">
      <w:pPr>
        <w:spacing w:before="232" w:line="316" w:lineRule="exact"/>
        <w:ind w:left="9"/>
        <w:outlineLvl w:val="2"/>
        <w:rPr>
          <w:rFonts w:ascii="Times New Roman" w:hAnsi="Times New Roman" w:cs="Times New Roman"/>
          <w:sz w:val="23"/>
          <w:szCs w:val="23"/>
        </w:rPr>
      </w:pPr>
      <w:bookmarkStart w:id="135" w:name="bookmark78"/>
      <w:bookmarkEnd w:id="135"/>
      <w:r>
        <w:rPr>
          <w:rFonts w:ascii="Times New Roman" w:hAnsi="Times New Roman" w:cs="Times New Roman"/>
          <w:spacing w:val="16"/>
          <w:position w:val="1"/>
          <w:sz w:val="23"/>
          <w:szCs w:val="23"/>
        </w:rPr>
        <w:t>2.FUNCtion:RATE</w:t>
      </w:r>
    </w:p>
    <w:p w14:paraId="42D51705">
      <w:pPr>
        <w:spacing w:before="137" w:line="231" w:lineRule="auto"/>
        <w:ind w:left="17"/>
        <w:rPr>
          <w:rFonts w:ascii="Times New Roman" w:hAnsi="Times New Roman" w:cs="Times New Roman"/>
          <w:sz w:val="23"/>
          <w:szCs w:val="23"/>
        </w:rPr>
      </w:pPr>
      <w:r>
        <w:rPr>
          <w:rFonts w:ascii="Times New Roman" w:hAnsi="Times New Roman" w:cs="Times New Roman"/>
          <w:sz w:val="23"/>
          <w:szCs w:val="23"/>
        </w:rPr>
        <w:t>FUNCtion:RATE is used to set the measurement speed.</w:t>
      </w:r>
    </w:p>
    <w:p w14:paraId="358D57E9">
      <w:pPr>
        <w:spacing w:before="19" w:line="232" w:lineRule="auto"/>
        <w:ind w:left="98" w:right="4707" w:hanging="84"/>
        <w:rPr>
          <w:rFonts w:ascii="Times New Roman" w:hAnsi="Times New Roman" w:cs="Times New Roman"/>
          <w:sz w:val="22"/>
          <w:szCs w:val="22"/>
        </w:rPr>
      </w:pPr>
      <w:r>
        <w:rPr>
          <w:rFonts w:ascii="Times New Roman" w:hAnsi="Times New Roman" w:cs="Times New Roman"/>
          <w:bCs/>
          <w:spacing w:val="9"/>
          <w:sz w:val="22"/>
          <w:szCs w:val="23"/>
        </w:rPr>
        <w:t>Command syntax: FUNCtion:RATE &lt; speed number &gt; &lt; speed number &gt; is as follows:</w:t>
      </w:r>
    </w:p>
    <w:p w14:paraId="413B5B65">
      <w:pPr>
        <w:spacing w:line="236" w:lineRule="auto"/>
        <w:ind w:left="640"/>
        <w:rPr>
          <w:rFonts w:ascii="Times New Roman" w:hAnsi="Times New Roman" w:cs="Times New Roman"/>
          <w:sz w:val="22"/>
          <w:szCs w:val="22"/>
        </w:rPr>
      </w:pPr>
      <w:r>
        <w:rPr>
          <w:rFonts w:ascii="Times New Roman" w:hAnsi="Times New Roman" w:cs="Times New Roman"/>
          <w:spacing w:val="2"/>
          <w:sz w:val="22"/>
          <w:szCs w:val="22"/>
        </w:rPr>
        <w:t>0 SLOW (slow)</w:t>
      </w:r>
    </w:p>
    <w:p w14:paraId="27003767">
      <w:pPr>
        <w:spacing w:before="14" w:line="232" w:lineRule="auto"/>
        <w:ind w:left="646"/>
        <w:rPr>
          <w:rFonts w:ascii="Times New Roman" w:hAnsi="Times New Roman" w:cs="Times New Roman"/>
          <w:sz w:val="22"/>
          <w:szCs w:val="22"/>
        </w:rPr>
      </w:pPr>
      <w:r>
        <w:rPr>
          <w:rFonts w:ascii="Times New Roman" w:hAnsi="Times New Roman" w:cs="Times New Roman"/>
          <w:spacing w:val="-3"/>
          <w:sz w:val="22"/>
          <w:szCs w:val="22"/>
        </w:rPr>
        <w:t>1 MEDium speed (med)</w:t>
      </w:r>
    </w:p>
    <w:p w14:paraId="0BC32170">
      <w:pPr>
        <w:spacing w:before="21" w:line="239" w:lineRule="auto"/>
        <w:ind w:left="632"/>
        <w:rPr>
          <w:rFonts w:ascii="Times New Roman" w:hAnsi="Times New Roman" w:cs="Times New Roman"/>
          <w:sz w:val="22"/>
          <w:szCs w:val="22"/>
        </w:rPr>
      </w:pPr>
      <w:r>
        <w:rPr>
          <w:rFonts w:ascii="Times New Roman" w:hAnsi="Times New Roman" w:cs="Times New Roman"/>
          <w:spacing w:val="2"/>
          <w:sz w:val="22"/>
          <w:szCs w:val="22"/>
        </w:rPr>
        <w:t>2 FAST (fast)</w:t>
      </w:r>
    </w:p>
    <w:p w14:paraId="002E3091">
      <w:pPr>
        <w:spacing w:before="11" w:line="234" w:lineRule="auto"/>
        <w:ind w:left="634"/>
        <w:rPr>
          <w:rFonts w:ascii="Times New Roman" w:hAnsi="Times New Roman" w:cs="Times New Roman"/>
          <w:sz w:val="22"/>
          <w:szCs w:val="22"/>
        </w:rPr>
      </w:pPr>
      <w:r>
        <w:rPr>
          <w:rFonts w:ascii="Times New Roman" w:hAnsi="Times New Roman" w:cs="Times New Roman"/>
          <w:spacing w:val="1"/>
          <w:sz w:val="22"/>
          <w:szCs w:val="22"/>
        </w:rPr>
        <w:t>3 HIGH speed (high)</w:t>
      </w:r>
    </w:p>
    <w:p w14:paraId="2E8379A6">
      <w:pPr>
        <w:spacing w:before="44"/>
        <w:ind w:left="14" w:right="5786" w:firstLine="31"/>
        <w:rPr>
          <w:rFonts w:ascii="Times New Roman" w:hAnsi="Times New Roman" w:cs="Times New Roman"/>
          <w:sz w:val="23"/>
          <w:szCs w:val="23"/>
        </w:rPr>
      </w:pPr>
      <w:r>
        <w:rPr>
          <w:rFonts w:ascii="Times New Roman" w:hAnsi="Times New Roman" w:cs="Times New Roman"/>
          <w:spacing w:val="4"/>
          <w:sz w:val="23"/>
          <w:szCs w:val="23"/>
        </w:rPr>
        <w:t>Send &gt; FUNCtion:RATE 0 &lt;NL &gt; means to set the measurement speed to slow.</w:t>
      </w:r>
    </w:p>
    <w:p w14:paraId="67C87164">
      <w:pPr>
        <w:pStyle w:val="3"/>
        <w:spacing w:line="241" w:lineRule="auto"/>
        <w:rPr>
          <w:rFonts w:ascii="Times New Roman" w:hAnsi="Times New Roman" w:cs="Times New Roman"/>
        </w:rPr>
      </w:pPr>
    </w:p>
    <w:p w14:paraId="219880B5">
      <w:pPr>
        <w:spacing w:before="76" w:line="244" w:lineRule="auto"/>
        <w:ind w:left="21" w:right="6004" w:hanging="5"/>
        <w:rPr>
          <w:rFonts w:ascii="Times New Roman" w:hAnsi="Times New Roman" w:cs="Times New Roman"/>
          <w:sz w:val="23"/>
          <w:szCs w:val="23"/>
        </w:rPr>
      </w:pPr>
      <w:r>
        <w:rPr>
          <w:rFonts w:ascii="Times New Roman" w:hAnsi="Times New Roman" w:cs="Times New Roman"/>
          <w:b/>
          <w:bCs/>
          <w:spacing w:val="7"/>
          <w:sz w:val="23"/>
          <w:szCs w:val="23"/>
        </w:rPr>
        <w:t>Query syntax: FUNCtion:RATE? Send &gt; FUNCtion:RATE?</w:t>
      </w:r>
    </w:p>
    <w:p w14:paraId="692CBA06">
      <w:pPr>
        <w:spacing w:line="241" w:lineRule="auto"/>
        <w:ind w:left="23"/>
        <w:rPr>
          <w:rFonts w:ascii="Times New Roman" w:hAnsi="Times New Roman" w:cs="Times New Roman"/>
          <w:sz w:val="23"/>
          <w:szCs w:val="23"/>
        </w:rPr>
      </w:pPr>
      <w:r>
        <w:rPr>
          <w:rFonts w:ascii="Times New Roman" w:hAnsi="Times New Roman" w:cs="Times New Roman"/>
          <w:spacing w:val="3"/>
          <w:sz w:val="23"/>
          <w:szCs w:val="23"/>
        </w:rPr>
        <w:t>Return &gt; 0&lt;NL &gt;</w:t>
      </w:r>
    </w:p>
    <w:p w14:paraId="2AFF7011">
      <w:pPr>
        <w:spacing w:before="309" w:line="189" w:lineRule="auto"/>
        <w:ind w:left="13"/>
        <w:outlineLvl w:val="2"/>
        <w:rPr>
          <w:rFonts w:ascii="Times New Roman" w:hAnsi="Times New Roman" w:cs="Times New Roman"/>
          <w:sz w:val="23"/>
          <w:szCs w:val="23"/>
        </w:rPr>
      </w:pPr>
      <w:bookmarkStart w:id="136" w:name="bookmark79"/>
      <w:bookmarkEnd w:id="136"/>
      <w:r>
        <w:rPr>
          <w:rFonts w:ascii="Times New Roman" w:hAnsi="Times New Roman" w:cs="Times New Roman"/>
          <w:spacing w:val="14"/>
          <w:sz w:val="23"/>
          <w:szCs w:val="23"/>
        </w:rPr>
        <w:t>3.FUNCtion:TYPE</w:t>
      </w:r>
    </w:p>
    <w:p w14:paraId="46F6B55E">
      <w:pPr>
        <w:spacing w:before="26" w:line="236" w:lineRule="auto"/>
        <w:ind w:left="14" w:right="4723"/>
        <w:jc w:val="both"/>
        <w:rPr>
          <w:rFonts w:ascii="Times New Roman" w:hAnsi="Times New Roman" w:cs="Times New Roman"/>
          <w:sz w:val="22"/>
          <w:szCs w:val="22"/>
        </w:rPr>
      </w:pPr>
      <w:r>
        <w:rPr>
          <w:rFonts w:ascii="Times New Roman" w:hAnsi="Times New Roman" w:cs="Times New Roman"/>
          <w:sz w:val="23"/>
          <w:szCs w:val="23"/>
        </w:rPr>
        <w:t>FUNCtion:TYPE is mainly used to set the command syntax of measurement type: FUNCtion:TYPE &lt; type number &gt; &lt; type number &gt; as follows:</w:t>
      </w:r>
    </w:p>
    <w:p w14:paraId="50DAD336">
      <w:pPr>
        <w:spacing w:before="1" w:line="237" w:lineRule="auto"/>
        <w:ind w:left="640"/>
        <w:rPr>
          <w:rFonts w:ascii="Times New Roman" w:hAnsi="Times New Roman" w:cs="Times New Roman"/>
          <w:sz w:val="22"/>
          <w:szCs w:val="22"/>
        </w:rPr>
      </w:pPr>
      <w:r>
        <w:rPr>
          <w:rFonts w:ascii="Times New Roman" w:hAnsi="Times New Roman" w:cs="Times New Roman"/>
          <w:sz w:val="22"/>
          <w:szCs w:val="22"/>
        </w:rPr>
        <w:t>0 resistance measurement (r)</w:t>
      </w:r>
    </w:p>
    <w:p w14:paraId="558A3706">
      <w:pPr>
        <w:spacing w:before="13" w:line="239" w:lineRule="auto"/>
        <w:ind w:left="646"/>
        <w:rPr>
          <w:rFonts w:ascii="Times New Roman" w:hAnsi="Times New Roman" w:cs="Times New Roman"/>
          <w:sz w:val="22"/>
          <w:szCs w:val="22"/>
        </w:rPr>
      </w:pPr>
      <w:r>
        <w:rPr>
          <w:rFonts w:ascii="Times New Roman" w:hAnsi="Times New Roman" w:cs="Times New Roman"/>
          <w:sz w:val="22"/>
          <w:szCs w:val="22"/>
        </w:rPr>
        <w:t>1 temperature measurement (t)</w:t>
      </w:r>
    </w:p>
    <w:p w14:paraId="63B3122C">
      <w:pPr>
        <w:spacing w:before="19" w:line="242" w:lineRule="auto"/>
        <w:ind w:left="7" w:right="6095" w:firstLine="14"/>
        <w:rPr>
          <w:rFonts w:ascii="Times New Roman" w:hAnsi="Times New Roman" w:cs="Times New Roman"/>
          <w:sz w:val="22"/>
          <w:szCs w:val="22"/>
        </w:rPr>
      </w:pPr>
      <w:r>
        <w:rPr>
          <w:rFonts w:ascii="Times New Roman" w:hAnsi="Times New Roman" w:cs="Times New Roman"/>
          <w:spacing w:val="5"/>
          <w:sz w:val="22"/>
          <w:szCs w:val="22"/>
        </w:rPr>
        <w:t>Send &gt; FUNCtion:TYPE0&lt;NL &gt; indicates that the measurement type is set to resistance (r).</w:t>
      </w:r>
    </w:p>
    <w:p w14:paraId="13283E9F">
      <w:pPr>
        <w:spacing w:before="301" w:line="245" w:lineRule="auto"/>
        <w:ind w:left="43" w:right="5988" w:hanging="10"/>
        <w:rPr>
          <w:rFonts w:ascii="Times New Roman" w:hAnsi="Times New Roman" w:cs="Times New Roman"/>
          <w:sz w:val="23"/>
          <w:szCs w:val="23"/>
        </w:rPr>
      </w:pPr>
      <w:r>
        <w:rPr>
          <w:rFonts w:ascii="Times New Roman" w:hAnsi="Times New Roman" w:cs="Times New Roman"/>
          <w:b/>
          <w:bCs/>
          <w:spacing w:val="7"/>
          <w:sz w:val="23"/>
          <w:szCs w:val="23"/>
        </w:rPr>
        <w:t>Query syntax: FUNCtion:TYPE? Send &gt; FUNCtion:TYPE?</w:t>
      </w:r>
    </w:p>
    <w:p w14:paraId="71842D3F">
      <w:pPr>
        <w:spacing w:before="1" w:line="241" w:lineRule="auto"/>
        <w:ind w:left="23"/>
        <w:rPr>
          <w:rFonts w:ascii="Times New Roman" w:hAnsi="Times New Roman" w:cs="Times New Roman"/>
          <w:sz w:val="23"/>
          <w:szCs w:val="23"/>
        </w:rPr>
      </w:pPr>
      <w:r>
        <w:rPr>
          <w:rFonts w:ascii="Times New Roman" w:hAnsi="Times New Roman" w:cs="Times New Roman"/>
          <w:spacing w:val="3"/>
          <w:sz w:val="23"/>
          <w:szCs w:val="23"/>
        </w:rPr>
        <w:t>Return &gt; 0&lt;NL &gt;</w:t>
      </w:r>
    </w:p>
    <w:p w14:paraId="67C803A0">
      <w:pPr>
        <w:spacing w:before="273" w:line="236" w:lineRule="auto"/>
        <w:outlineLvl w:val="2"/>
        <w:rPr>
          <w:rFonts w:ascii="Times New Roman" w:hAnsi="Times New Roman" w:cs="Times New Roman"/>
          <w:sz w:val="23"/>
          <w:szCs w:val="23"/>
        </w:rPr>
      </w:pPr>
      <w:bookmarkStart w:id="137" w:name="bookmark80"/>
      <w:bookmarkEnd w:id="137"/>
      <w:r>
        <w:rPr>
          <w:rFonts w:ascii="Times New Roman" w:hAnsi="Times New Roman" w:cs="Times New Roman"/>
          <w:spacing w:val="17"/>
          <w:sz w:val="23"/>
          <w:szCs w:val="23"/>
        </w:rPr>
        <w:t>4.FUNCtion:TC</w:t>
      </w:r>
    </w:p>
    <w:p w14:paraId="2BB82B63">
      <w:pPr>
        <w:spacing w:before="1" w:line="230" w:lineRule="auto"/>
        <w:ind w:left="8"/>
        <w:rPr>
          <w:rFonts w:ascii="Times New Roman" w:hAnsi="Times New Roman" w:cs="Times New Roman"/>
          <w:sz w:val="23"/>
          <w:szCs w:val="23"/>
        </w:rPr>
      </w:pPr>
      <w:r>
        <w:rPr>
          <w:rFonts w:ascii="Times New Roman" w:hAnsi="Times New Roman" w:cs="Times New Roman"/>
          <w:sz w:val="23"/>
          <w:szCs w:val="23"/>
        </w:rPr>
        <w:t>FUNCtion TC is mainly used to set the temperature compensation switch.</w:t>
      </w:r>
    </w:p>
    <w:p w14:paraId="06CD5AAF">
      <w:pPr>
        <w:spacing w:before="21" w:line="233" w:lineRule="auto"/>
        <w:ind w:left="98" w:right="5093" w:hanging="91"/>
        <w:rPr>
          <w:rFonts w:ascii="Times New Roman" w:hAnsi="Times New Roman" w:cs="Times New Roman"/>
          <w:sz w:val="22"/>
          <w:szCs w:val="22"/>
        </w:rPr>
      </w:pPr>
      <w:r>
        <w:rPr>
          <w:rFonts w:ascii="Times New Roman" w:hAnsi="Times New Roman" w:cs="Times New Roman"/>
          <w:bCs/>
          <w:spacing w:val="4"/>
          <w:sz w:val="22"/>
          <w:szCs w:val="23"/>
        </w:rPr>
        <w:t>Command syntax: FUNCtion:TC &lt; switch number &gt; &lt; switch number &gt; is as follows:</w:t>
      </w:r>
    </w:p>
    <w:p w14:paraId="23C6F165">
      <w:pPr>
        <w:spacing w:before="2" w:line="230" w:lineRule="auto"/>
        <w:ind w:left="640"/>
        <w:rPr>
          <w:rFonts w:ascii="Times New Roman" w:hAnsi="Times New Roman" w:cs="Times New Roman"/>
          <w:sz w:val="22"/>
          <w:szCs w:val="22"/>
        </w:rPr>
      </w:pPr>
      <w:r>
        <w:rPr>
          <w:rFonts w:ascii="Times New Roman" w:hAnsi="Times New Roman" w:cs="Times New Roman"/>
          <w:spacing w:val="-6"/>
          <w:sz w:val="22"/>
          <w:szCs w:val="22"/>
        </w:rPr>
        <w:t>0 OFF</w:t>
      </w:r>
    </w:p>
    <w:p w14:paraId="4537929C">
      <w:pPr>
        <w:spacing w:before="21" w:line="238" w:lineRule="auto"/>
        <w:ind w:left="646"/>
        <w:rPr>
          <w:rFonts w:ascii="Times New Roman" w:hAnsi="Times New Roman" w:cs="Times New Roman"/>
          <w:sz w:val="22"/>
          <w:szCs w:val="22"/>
        </w:rPr>
      </w:pPr>
      <w:r>
        <w:rPr>
          <w:rFonts w:ascii="Times New Roman" w:hAnsi="Times New Roman" w:cs="Times New Roman"/>
          <w:spacing w:val="-7"/>
          <w:sz w:val="22"/>
          <w:szCs w:val="22"/>
        </w:rPr>
        <w:t>1 ON (on)</w:t>
      </w:r>
    </w:p>
    <w:p w14:paraId="6D4D1F44">
      <w:pPr>
        <w:spacing w:before="21" w:line="239" w:lineRule="auto"/>
        <w:ind w:left="102" w:right="6265" w:firstLine="14"/>
        <w:rPr>
          <w:rFonts w:ascii="Times New Roman" w:hAnsi="Times New Roman" w:cs="Times New Roman"/>
          <w:sz w:val="23"/>
          <w:szCs w:val="23"/>
        </w:rPr>
      </w:pPr>
      <w:r>
        <w:rPr>
          <w:rFonts w:ascii="Times New Roman" w:hAnsi="Times New Roman" w:cs="Times New Roman"/>
          <w:spacing w:val="7"/>
          <w:sz w:val="23"/>
          <w:szCs w:val="23"/>
        </w:rPr>
        <w:t>Send &gt; FUNCtion:TC1&lt;NL &gt; means to turn on the temperature compensation function.</w:t>
      </w:r>
    </w:p>
    <w:p w14:paraId="34FF1814">
      <w:pPr>
        <w:spacing w:before="307" w:line="245" w:lineRule="auto"/>
        <w:ind w:left="21" w:right="6242" w:hanging="5"/>
        <w:rPr>
          <w:rFonts w:ascii="Times New Roman" w:hAnsi="Times New Roman" w:cs="Times New Roman"/>
          <w:sz w:val="23"/>
          <w:szCs w:val="23"/>
        </w:rPr>
      </w:pPr>
      <w:r>
        <w:rPr>
          <w:rFonts w:ascii="Times New Roman" w:hAnsi="Times New Roman" w:cs="Times New Roman"/>
          <w:b/>
          <w:bCs/>
          <w:spacing w:val="6"/>
          <w:sz w:val="23"/>
          <w:szCs w:val="23"/>
        </w:rPr>
        <w:t>Query syntax: FUNCtion:TC? Send &gt; FUNCtion:TC?</w:t>
      </w:r>
    </w:p>
    <w:p w14:paraId="7B2DF02A">
      <w:pPr>
        <w:spacing w:before="1" w:line="241" w:lineRule="auto"/>
        <w:ind w:left="23"/>
        <w:rPr>
          <w:rFonts w:ascii="Times New Roman" w:hAnsi="Times New Roman" w:cs="Times New Roman"/>
          <w:sz w:val="23"/>
          <w:szCs w:val="23"/>
        </w:rPr>
      </w:pPr>
      <w:r>
        <w:rPr>
          <w:rFonts w:ascii="Times New Roman" w:hAnsi="Times New Roman" w:cs="Times New Roman"/>
          <w:spacing w:val="3"/>
          <w:sz w:val="23"/>
          <w:szCs w:val="23"/>
        </w:rPr>
        <w:t>Return &gt; 0&lt;NL &gt;</w:t>
      </w:r>
    </w:p>
    <w:p w14:paraId="46A2C02C">
      <w:pPr>
        <w:pStyle w:val="3"/>
        <w:spacing w:line="247" w:lineRule="auto"/>
        <w:rPr>
          <w:rFonts w:ascii="Times New Roman" w:hAnsi="Times New Roman" w:cs="Times New Roman"/>
        </w:rPr>
      </w:pPr>
    </w:p>
    <w:p w14:paraId="0897AE57">
      <w:pPr>
        <w:spacing w:before="75" w:line="236" w:lineRule="auto"/>
        <w:outlineLvl w:val="2"/>
        <w:rPr>
          <w:rFonts w:ascii="Times New Roman" w:hAnsi="Times New Roman" w:cs="Times New Roman"/>
          <w:sz w:val="23"/>
          <w:szCs w:val="23"/>
        </w:rPr>
      </w:pPr>
      <w:bookmarkStart w:id="138" w:name="bookmark81"/>
      <w:bookmarkEnd w:id="138"/>
      <w:r>
        <w:rPr>
          <w:rFonts w:ascii="Times New Roman" w:hAnsi="Times New Roman" w:cs="Times New Roman"/>
          <w:spacing w:val="13"/>
          <w:sz w:val="23"/>
          <w:szCs w:val="23"/>
        </w:rPr>
        <w:t>5.FUNCtion:TC:COEFf icent</w:t>
      </w:r>
    </w:p>
    <w:p w14:paraId="658E0ACB">
      <w:pPr>
        <w:spacing w:before="1" w:line="239" w:lineRule="auto"/>
        <w:ind w:left="7" w:right="3395"/>
        <w:rPr>
          <w:rFonts w:ascii="Times New Roman" w:hAnsi="Times New Roman" w:cs="Times New Roman"/>
          <w:sz w:val="23"/>
          <w:szCs w:val="23"/>
        </w:rPr>
      </w:pPr>
      <w:r>
        <w:rPr>
          <w:rFonts w:ascii="Times New Roman" w:hAnsi="Times New Roman" w:cs="Times New Roman"/>
          <w:sz w:val="23"/>
          <w:szCs w:val="23"/>
        </w:rPr>
        <w:t>FUNCtion:TC:COEFf icent is mainly used to set the temperature compensation coefficient command syntax: FUNCtion:TC:COEFf icent &lt;float &gt;</w:t>
      </w:r>
    </w:p>
    <w:p w14:paraId="759246C9">
      <w:pPr>
        <w:spacing w:line="239" w:lineRule="auto"/>
        <w:rPr>
          <w:rFonts w:ascii="Times New Roman" w:hAnsi="Times New Roman" w:cs="Times New Roman"/>
          <w:sz w:val="23"/>
          <w:szCs w:val="23"/>
        </w:rPr>
        <w:sectPr>
          <w:footerReference r:id="rId42" w:type="default"/>
          <w:pgSz w:w="11906" w:h="16838"/>
          <w:pgMar w:top="840" w:right="1785" w:bottom="1677" w:left="1270" w:header="0" w:footer="1326" w:gutter="0"/>
          <w:cols w:space="720" w:num="1"/>
        </w:sectPr>
      </w:pPr>
    </w:p>
    <w:p w14:paraId="49D0812F">
      <w:pPr>
        <w:spacing w:before="45" w:line="281" w:lineRule="exact"/>
        <w:ind w:left="16"/>
        <w:outlineLvl w:val="0"/>
        <w:rPr>
          <w:rFonts w:ascii="Times New Roman" w:hAnsi="Times New Roman" w:cs="Times New Roman"/>
          <w:sz w:val="21"/>
          <w:szCs w:val="21"/>
        </w:rPr>
      </w:pPr>
      <w:bookmarkStart w:id="139" w:name="bookmark147"/>
      <w:bookmarkEnd w:id="139"/>
      <w:bookmarkStart w:id="140" w:name="_Toc4799"/>
      <w:r>
        <w:rPr>
          <w:rFonts w:ascii="Times New Roman" w:hAnsi="Times New Roman" w:cs="Times New Roman"/>
          <w:spacing w:val="9"/>
          <w:position w:val="1"/>
          <w:sz w:val="21"/>
          <w:szCs w:val="21"/>
        </w:rPr>
        <w:t>Send FUNCtion:TC:COEFf icent 0.393&lt;NL &gt;</w:t>
      </w:r>
      <w:bookmarkEnd w:id="140"/>
    </w:p>
    <w:p w14:paraId="71BFF8CE">
      <w:pPr>
        <w:spacing w:before="1" w:line="232" w:lineRule="auto"/>
        <w:ind w:left="2"/>
        <w:rPr>
          <w:rFonts w:ascii="Times New Roman" w:hAnsi="Times New Roman" w:cs="Times New Roman"/>
          <w:sz w:val="21"/>
          <w:szCs w:val="21"/>
        </w:rPr>
      </w:pPr>
      <w:r>
        <w:rPr>
          <w:rFonts w:ascii="Times New Roman" w:hAnsi="Times New Roman" w:cs="Times New Roman"/>
          <w:spacing w:val="6"/>
          <w:sz w:val="21"/>
          <w:szCs w:val="21"/>
        </w:rPr>
        <w:t>Indicates that the set temperature compensation coefficient is 0.393%.</w:t>
      </w:r>
    </w:p>
    <w:p w14:paraId="0C6E1CE4">
      <w:pPr>
        <w:spacing w:before="306" w:line="248" w:lineRule="auto"/>
        <w:ind w:left="16" w:right="5066" w:hanging="5"/>
        <w:rPr>
          <w:rFonts w:ascii="Times New Roman" w:hAnsi="Times New Roman" w:cs="Times New Roman"/>
          <w:sz w:val="21"/>
          <w:szCs w:val="21"/>
        </w:rPr>
      </w:pPr>
      <w:r>
        <w:rPr>
          <w:rFonts w:ascii="Times New Roman" w:hAnsi="Times New Roman" w:cs="Times New Roman"/>
          <w:b/>
          <w:bCs/>
          <w:spacing w:val="11"/>
          <w:sz w:val="21"/>
          <w:szCs w:val="21"/>
        </w:rPr>
        <w:t>Query syntax: FUNCtion:TC:COEFf icent? Send &gt; FUNCtion:TC:COEFf icent?</w:t>
      </w:r>
    </w:p>
    <w:p w14:paraId="7C2F367D">
      <w:pPr>
        <w:spacing w:line="238" w:lineRule="auto"/>
        <w:ind w:left="21"/>
        <w:rPr>
          <w:rFonts w:ascii="Times New Roman" w:hAnsi="Times New Roman" w:cs="Times New Roman"/>
          <w:sz w:val="21"/>
          <w:szCs w:val="21"/>
        </w:rPr>
      </w:pPr>
      <w:r>
        <w:rPr>
          <w:rFonts w:ascii="Times New Roman" w:hAnsi="Times New Roman" w:cs="Times New Roman"/>
          <w:spacing w:val="4"/>
          <w:sz w:val="21"/>
          <w:szCs w:val="21"/>
        </w:rPr>
        <w:t>Response &gt; 0.393&lt;NL &gt;</w:t>
      </w:r>
    </w:p>
    <w:p w14:paraId="1A56862B">
      <w:pPr>
        <w:spacing w:before="247" w:line="290" w:lineRule="exact"/>
        <w:ind w:left="3"/>
        <w:outlineLvl w:val="2"/>
        <w:rPr>
          <w:rFonts w:ascii="Times New Roman" w:hAnsi="Times New Roman" w:cs="Times New Roman"/>
          <w:sz w:val="21"/>
          <w:szCs w:val="21"/>
        </w:rPr>
      </w:pPr>
      <w:bookmarkStart w:id="141" w:name="bookmark82"/>
      <w:bookmarkEnd w:id="141"/>
      <w:r>
        <w:rPr>
          <w:rFonts w:ascii="Times New Roman" w:hAnsi="Times New Roman" w:cs="Times New Roman"/>
          <w:spacing w:val="30"/>
          <w:position w:val="1"/>
          <w:sz w:val="21"/>
          <w:szCs w:val="21"/>
        </w:rPr>
        <w:t>6. FUNCtion:TC:REFErence</w:t>
      </w:r>
    </w:p>
    <w:p w14:paraId="04D389B9">
      <w:pPr>
        <w:spacing w:before="138" w:line="251" w:lineRule="auto"/>
        <w:ind w:left="4" w:right="3220" w:firstLine="3"/>
        <w:rPr>
          <w:rFonts w:ascii="Times New Roman" w:hAnsi="Times New Roman" w:cs="Times New Roman"/>
          <w:sz w:val="21"/>
          <w:szCs w:val="21"/>
        </w:rPr>
      </w:pPr>
      <w:r>
        <w:rPr>
          <w:rFonts w:ascii="Times New Roman" w:hAnsi="Times New Roman" w:cs="Times New Roman"/>
          <w:sz w:val="21"/>
          <w:szCs w:val="21"/>
        </w:rPr>
        <w:t>FUNCtion:TC:REFErence is mainly used to set the compensation temperature reference value. Command syntax: FUNCtion:TC:REFErence &lt;float &gt;</w:t>
      </w:r>
    </w:p>
    <w:p w14:paraId="57954338">
      <w:pPr>
        <w:spacing w:before="41" w:line="245" w:lineRule="auto"/>
        <w:ind w:left="7" w:right="4926" w:firstLine="11"/>
        <w:rPr>
          <w:rFonts w:ascii="Times New Roman" w:hAnsi="Times New Roman" w:cs="Times New Roman"/>
          <w:sz w:val="21"/>
          <w:szCs w:val="21"/>
        </w:rPr>
      </w:pPr>
      <w:r>
        <w:rPr>
          <w:rFonts w:ascii="Times New Roman" w:hAnsi="Times New Roman" w:cs="Times New Roman"/>
          <w:spacing w:val="18"/>
          <w:sz w:val="21"/>
          <w:szCs w:val="21"/>
        </w:rPr>
        <w:t>Sending &gt; FUNCtion:TC:REFErence 25 &lt;NL &gt; means setting the compensation temperature reference value to 25 degrees.</w:t>
      </w:r>
    </w:p>
    <w:p w14:paraId="7011CFB2">
      <w:pPr>
        <w:spacing w:before="292" w:line="247" w:lineRule="auto"/>
        <w:ind w:left="8" w:right="5095" w:firstLine="14"/>
        <w:rPr>
          <w:rFonts w:ascii="Times New Roman" w:hAnsi="Times New Roman" w:cs="Times New Roman"/>
          <w:sz w:val="21"/>
          <w:szCs w:val="21"/>
        </w:rPr>
      </w:pPr>
      <w:r>
        <w:rPr>
          <w:rFonts w:ascii="Times New Roman" w:hAnsi="Times New Roman" w:cs="Times New Roman"/>
          <w:b/>
          <w:bCs/>
          <w:spacing w:val="10"/>
          <w:sz w:val="21"/>
          <w:szCs w:val="21"/>
        </w:rPr>
        <w:t>Query syntax: FUNCtion:TC:REFErence? Send &gt; FUNCtion:TC:REFErence? &lt; NL &gt; response &gt; 25&lt;NL &gt;</w:t>
      </w:r>
    </w:p>
    <w:p w14:paraId="08148301">
      <w:pPr>
        <w:pStyle w:val="3"/>
        <w:spacing w:line="391" w:lineRule="auto"/>
        <w:rPr>
          <w:rFonts w:ascii="Times New Roman" w:hAnsi="Times New Roman" w:cs="Times New Roman"/>
        </w:rPr>
      </w:pPr>
    </w:p>
    <w:p w14:paraId="131AC450">
      <w:pPr>
        <w:spacing w:before="101" w:line="229" w:lineRule="auto"/>
        <w:ind w:left="43"/>
        <w:outlineLvl w:val="1"/>
        <w:rPr>
          <w:rFonts w:ascii="Times New Roman" w:hAnsi="Times New Roman" w:cs="Times New Roman"/>
          <w:sz w:val="31"/>
          <w:szCs w:val="31"/>
        </w:rPr>
      </w:pPr>
      <w:bookmarkStart w:id="142" w:name="bookmark83"/>
      <w:bookmarkEnd w:id="142"/>
      <w:r>
        <w:rPr>
          <w:rFonts w:ascii="Times New Roman" w:hAnsi="Times New Roman" w:cs="Times New Roman"/>
          <w:b/>
          <w:spacing w:val="1"/>
          <w:sz w:val="31"/>
          <w:szCs w:val="31"/>
        </w:rPr>
        <w:t>10.3 TRIGger subsystem</w:t>
      </w:r>
    </w:p>
    <w:p w14:paraId="7343D0C5">
      <w:pPr>
        <w:spacing w:before="178" w:line="232" w:lineRule="auto"/>
        <w:ind w:left="4"/>
        <w:rPr>
          <w:rFonts w:ascii="Times New Roman" w:hAnsi="Times New Roman" w:cs="Times New Roman"/>
          <w:sz w:val="21"/>
          <w:szCs w:val="21"/>
        </w:rPr>
      </w:pPr>
      <w:r>
        <w:rPr>
          <w:rFonts w:ascii="Times New Roman" w:hAnsi="Times New Roman" w:cs="Times New Roman"/>
          <w:sz w:val="21"/>
          <w:szCs w:val="21"/>
        </w:rPr>
        <w:t>TRIGger subsystem is mainly used to trigger measurement and query trigger source.</w:t>
      </w:r>
    </w:p>
    <w:p w14:paraId="6FB1E8A1">
      <w:pPr>
        <w:spacing w:before="253" w:line="232" w:lineRule="auto"/>
        <w:ind w:left="26"/>
        <w:outlineLvl w:val="2"/>
        <w:rPr>
          <w:rFonts w:ascii="Times New Roman" w:hAnsi="Times New Roman" w:cs="Times New Roman"/>
          <w:sz w:val="21"/>
          <w:szCs w:val="21"/>
        </w:rPr>
      </w:pPr>
      <w:bookmarkStart w:id="143" w:name="bookmark84"/>
      <w:bookmarkEnd w:id="143"/>
      <w:r>
        <w:rPr>
          <w:rFonts w:ascii="Times New Roman" w:hAnsi="Times New Roman" w:cs="Times New Roman"/>
          <w:spacing w:val="28"/>
          <w:sz w:val="21"/>
          <w:szCs w:val="21"/>
        </w:rPr>
        <w:t>1.TRIGger:SOURce</w:t>
      </w:r>
    </w:p>
    <w:p w14:paraId="751EA96C">
      <w:pPr>
        <w:spacing w:before="163" w:line="244" w:lineRule="auto"/>
        <w:ind w:left="4" w:right="4152"/>
        <w:rPr>
          <w:rFonts w:ascii="Times New Roman" w:hAnsi="Times New Roman" w:cs="Times New Roman"/>
          <w:sz w:val="21"/>
          <w:szCs w:val="21"/>
        </w:rPr>
      </w:pPr>
      <w:r>
        <w:rPr>
          <w:rFonts w:ascii="Times New Roman" w:hAnsi="Times New Roman" w:cs="Times New Roman"/>
          <w:sz w:val="21"/>
          <w:szCs w:val="21"/>
        </w:rPr>
        <w:t>TRIGger:SOURce is mainly used to set and query trigger sources. Command syntax: TRIGger:SOURce &lt; trigger source number &gt;</w:t>
      </w:r>
    </w:p>
    <w:p w14:paraId="77F45443">
      <w:pPr>
        <w:spacing w:before="21" w:line="210" w:lineRule="auto"/>
        <w:ind w:left="87"/>
        <w:rPr>
          <w:rFonts w:ascii="Times New Roman" w:hAnsi="Times New Roman" w:cs="Times New Roman"/>
          <w:sz w:val="21"/>
          <w:szCs w:val="21"/>
        </w:rPr>
      </w:pPr>
      <w:r>
        <w:rPr>
          <w:rFonts w:ascii="Times New Roman" w:hAnsi="Times New Roman" w:cs="Times New Roman"/>
          <w:spacing w:val="-7"/>
          <w:sz w:val="21"/>
          <w:szCs w:val="21"/>
        </w:rPr>
        <w:t>&lt; trigger source number &gt; is as follows:</w:t>
      </w:r>
    </w:p>
    <w:p w14:paraId="0B2035EA">
      <w:pPr>
        <w:spacing w:before="1" w:line="224" w:lineRule="auto"/>
        <w:ind w:left="588"/>
        <w:rPr>
          <w:rFonts w:ascii="Times New Roman" w:hAnsi="Times New Roman" w:cs="Times New Roman"/>
          <w:sz w:val="21"/>
          <w:szCs w:val="21"/>
        </w:rPr>
      </w:pPr>
      <w:r>
        <w:rPr>
          <w:rFonts w:ascii="Times New Roman" w:hAnsi="Times New Roman" w:cs="Times New Roman"/>
          <w:spacing w:val="-7"/>
          <w:sz w:val="21"/>
          <w:szCs w:val="21"/>
        </w:rPr>
        <w:t>0 INside (in)</w:t>
      </w:r>
    </w:p>
    <w:p w14:paraId="23FBD57F">
      <w:pPr>
        <w:spacing w:before="18" w:line="226" w:lineRule="auto"/>
        <w:ind w:left="593"/>
        <w:rPr>
          <w:rFonts w:ascii="Times New Roman" w:hAnsi="Times New Roman" w:cs="Times New Roman"/>
          <w:sz w:val="21"/>
          <w:szCs w:val="21"/>
        </w:rPr>
      </w:pPr>
      <w:r>
        <w:rPr>
          <w:rFonts w:ascii="Times New Roman" w:hAnsi="Times New Roman" w:cs="Times New Roman"/>
          <w:spacing w:val="-4"/>
          <w:sz w:val="21"/>
          <w:szCs w:val="21"/>
        </w:rPr>
        <w:t>1 MANual (man)</w:t>
      </w:r>
    </w:p>
    <w:p w14:paraId="0B68498F">
      <w:pPr>
        <w:spacing w:before="17" w:line="230" w:lineRule="auto"/>
        <w:ind w:left="581"/>
        <w:rPr>
          <w:rFonts w:ascii="Times New Roman" w:hAnsi="Times New Roman" w:cs="Times New Roman"/>
          <w:sz w:val="21"/>
          <w:szCs w:val="21"/>
        </w:rPr>
      </w:pPr>
      <w:r>
        <w:rPr>
          <w:rFonts w:ascii="Times New Roman" w:hAnsi="Times New Roman" w:cs="Times New Roman"/>
          <w:spacing w:val="-3"/>
          <w:sz w:val="21"/>
          <w:szCs w:val="21"/>
        </w:rPr>
        <w:t>2 remote (BUS)</w:t>
      </w:r>
    </w:p>
    <w:p w14:paraId="362C7A1F">
      <w:pPr>
        <w:spacing w:before="13" w:line="225" w:lineRule="auto"/>
        <w:ind w:left="582"/>
        <w:rPr>
          <w:rFonts w:ascii="Times New Roman" w:hAnsi="Times New Roman" w:cs="Times New Roman"/>
          <w:sz w:val="21"/>
          <w:szCs w:val="21"/>
        </w:rPr>
      </w:pPr>
      <w:r>
        <w:rPr>
          <w:rFonts w:ascii="Times New Roman" w:hAnsi="Times New Roman" w:cs="Times New Roman"/>
          <w:spacing w:val="-4"/>
          <w:sz w:val="21"/>
          <w:szCs w:val="21"/>
        </w:rPr>
        <w:t>3 EXTernal (ext)</w:t>
      </w:r>
    </w:p>
    <w:p w14:paraId="17F26389">
      <w:pPr>
        <w:spacing w:before="49" w:line="254" w:lineRule="auto"/>
        <w:ind w:left="20" w:right="5924" w:firstLine="13"/>
        <w:rPr>
          <w:rFonts w:ascii="Times New Roman" w:hAnsi="Times New Roman" w:cs="Times New Roman"/>
          <w:sz w:val="21"/>
          <w:szCs w:val="21"/>
        </w:rPr>
      </w:pPr>
      <w:r>
        <w:rPr>
          <w:rFonts w:ascii="Times New Roman" w:hAnsi="Times New Roman" w:cs="Times New Roman"/>
          <w:spacing w:val="12"/>
          <w:sz w:val="21"/>
          <w:szCs w:val="21"/>
        </w:rPr>
        <w:t>Send &gt; TRIGger:SOURce 0&lt;NL &gt; means to set an internal trigger.</w:t>
      </w:r>
    </w:p>
    <w:p w14:paraId="4050C827">
      <w:pPr>
        <w:spacing w:before="293" w:line="247" w:lineRule="auto"/>
        <w:ind w:left="8" w:right="5834" w:firstLine="14"/>
        <w:jc w:val="both"/>
        <w:rPr>
          <w:rFonts w:ascii="Times New Roman" w:hAnsi="Times New Roman" w:cs="Times New Roman"/>
          <w:sz w:val="21"/>
          <w:szCs w:val="21"/>
        </w:rPr>
      </w:pPr>
      <w:r>
        <w:rPr>
          <w:rFonts w:ascii="Times New Roman" w:hAnsi="Times New Roman" w:cs="Times New Roman"/>
          <w:b/>
          <w:bCs/>
          <w:spacing w:val="8"/>
          <w:sz w:val="21"/>
          <w:szCs w:val="21"/>
        </w:rPr>
        <w:t>Query syntax: TRIGger:SOURce? Send &gt; TRIGger:SOURce? &lt; NL &gt; response &gt; 0&lt;NL &gt;</w:t>
      </w:r>
    </w:p>
    <w:p w14:paraId="6F9F5C15">
      <w:pPr>
        <w:pStyle w:val="3"/>
        <w:spacing w:line="441" w:lineRule="auto"/>
        <w:rPr>
          <w:rFonts w:ascii="Times New Roman" w:hAnsi="Times New Roman" w:cs="Times New Roman"/>
        </w:rPr>
      </w:pPr>
    </w:p>
    <w:p w14:paraId="7210FF64">
      <w:pPr>
        <w:spacing w:before="68" w:line="232" w:lineRule="auto"/>
        <w:outlineLvl w:val="2"/>
        <w:rPr>
          <w:rFonts w:ascii="Times New Roman" w:hAnsi="Times New Roman" w:cs="Times New Roman"/>
          <w:sz w:val="21"/>
          <w:szCs w:val="21"/>
        </w:rPr>
      </w:pPr>
      <w:bookmarkStart w:id="144" w:name="bookmark85"/>
      <w:bookmarkEnd w:id="144"/>
      <w:r>
        <w:rPr>
          <w:rFonts w:ascii="Times New Roman" w:hAnsi="Times New Roman" w:cs="Times New Roman"/>
          <w:spacing w:val="6"/>
          <w:sz w:val="21"/>
          <w:szCs w:val="21"/>
        </w:rPr>
        <w:t>2.TRIGger:EDGE</w:t>
      </w:r>
    </w:p>
    <w:p w14:paraId="28084906">
      <w:pPr>
        <w:spacing w:before="163" w:line="233" w:lineRule="auto"/>
        <w:ind w:left="16"/>
        <w:rPr>
          <w:rFonts w:ascii="Times New Roman" w:hAnsi="Times New Roman" w:cs="Times New Roman"/>
          <w:sz w:val="21"/>
          <w:szCs w:val="21"/>
        </w:rPr>
      </w:pPr>
      <w:r>
        <w:rPr>
          <w:rFonts w:ascii="Times New Roman" w:hAnsi="Times New Roman" w:cs="Times New Roman"/>
          <w:spacing w:val="8"/>
          <w:sz w:val="21"/>
          <w:szCs w:val="21"/>
        </w:rPr>
        <w:t>Mainly used to set and query trigger edges.</w:t>
      </w:r>
    </w:p>
    <w:p w14:paraId="09C71567">
      <w:pPr>
        <w:spacing w:before="26" w:line="230" w:lineRule="auto"/>
        <w:ind w:left="86" w:right="4584" w:hanging="82"/>
        <w:rPr>
          <w:rFonts w:ascii="Times New Roman" w:hAnsi="Times New Roman" w:cs="Times New Roman"/>
          <w:sz w:val="21"/>
          <w:szCs w:val="21"/>
        </w:rPr>
      </w:pPr>
      <w:r>
        <w:rPr>
          <w:rFonts w:ascii="Times New Roman" w:hAnsi="Times New Roman" w:cs="Times New Roman"/>
          <w:bCs/>
          <w:spacing w:val="5"/>
          <w:sz w:val="21"/>
          <w:szCs w:val="21"/>
        </w:rPr>
        <w:t>Command syntax: TRIGger:EDGE &lt; trigger edge number &gt; &lt; trigger edge number &gt; is as follows:</w:t>
      </w:r>
    </w:p>
    <w:p w14:paraId="5F305004">
      <w:pPr>
        <w:spacing w:before="2" w:line="249" w:lineRule="auto"/>
        <w:ind w:left="16" w:right="5518" w:firstLine="571"/>
        <w:rPr>
          <w:rFonts w:ascii="Times New Roman" w:hAnsi="Times New Roman" w:cs="Times New Roman"/>
          <w:sz w:val="21"/>
          <w:szCs w:val="21"/>
        </w:rPr>
      </w:pPr>
      <w:r>
        <w:rPr>
          <w:rFonts w:ascii="Times New Roman" w:hAnsi="Times New Roman" w:cs="Times New Roman"/>
          <w:spacing w:val="-2"/>
          <w:sz w:val="21"/>
          <w:szCs w:val="21"/>
        </w:rPr>
        <w:t>0 Falling edge falls to send &gt; TRIGger:EDGE 0&lt;NL &gt;</w:t>
      </w:r>
    </w:p>
    <w:p w14:paraId="7F976A81">
      <w:pPr>
        <w:spacing w:before="38" w:line="234" w:lineRule="auto"/>
        <w:ind w:left="20"/>
        <w:rPr>
          <w:rFonts w:ascii="Times New Roman" w:hAnsi="Times New Roman" w:cs="Times New Roman"/>
          <w:sz w:val="21"/>
          <w:szCs w:val="21"/>
        </w:rPr>
      </w:pPr>
      <w:r>
        <w:rPr>
          <w:rFonts w:ascii="Times New Roman" w:hAnsi="Times New Roman" w:cs="Times New Roman"/>
          <w:spacing w:val="11"/>
          <w:sz w:val="21"/>
          <w:szCs w:val="21"/>
        </w:rPr>
        <w:t>Indicates that the falling edge trigger is set.</w:t>
      </w:r>
    </w:p>
    <w:p w14:paraId="52E82507">
      <w:pPr>
        <w:spacing w:line="234" w:lineRule="auto"/>
        <w:rPr>
          <w:rFonts w:ascii="Times New Roman" w:hAnsi="Times New Roman" w:cs="Times New Roman"/>
          <w:sz w:val="21"/>
          <w:szCs w:val="21"/>
        </w:rPr>
        <w:sectPr>
          <w:footerReference r:id="rId43" w:type="default"/>
          <w:pgSz w:w="11906" w:h="16838"/>
          <w:pgMar w:top="961" w:right="1785" w:bottom="1651" w:left="1434" w:header="0" w:footer="1326" w:gutter="0"/>
          <w:cols w:space="720" w:num="1"/>
        </w:sectPr>
      </w:pPr>
    </w:p>
    <w:p w14:paraId="4CAC80FA">
      <w:pPr>
        <w:spacing w:before="50" w:line="242" w:lineRule="auto"/>
        <w:ind w:left="8" w:right="6062" w:firstLine="15"/>
        <w:jc w:val="both"/>
        <w:rPr>
          <w:rFonts w:ascii="Times New Roman" w:hAnsi="Times New Roman" w:cs="Times New Roman"/>
          <w:sz w:val="23"/>
          <w:szCs w:val="23"/>
        </w:rPr>
      </w:pPr>
      <w:r>
        <w:rPr>
          <w:rFonts w:ascii="Times New Roman" w:hAnsi="Times New Roman" w:cs="Times New Roman"/>
          <w:b/>
          <w:bCs/>
          <w:spacing w:val="3"/>
          <w:sz w:val="23"/>
          <w:szCs w:val="23"/>
        </w:rPr>
        <w:t>Query syntax: TRIGger:EDGE? Send &gt; TRIGger:EDGE? &lt; NL &gt; response &gt; 0&lt;NL &gt;</w:t>
      </w:r>
    </w:p>
    <w:p w14:paraId="7D554A68">
      <w:pPr>
        <w:pStyle w:val="3"/>
        <w:spacing w:line="317" w:lineRule="auto"/>
        <w:rPr>
          <w:rFonts w:ascii="Times New Roman" w:hAnsi="Times New Roman" w:cs="Times New Roman"/>
        </w:rPr>
      </w:pPr>
    </w:p>
    <w:p w14:paraId="28C72993">
      <w:pPr>
        <w:spacing w:before="111" w:line="226" w:lineRule="auto"/>
        <w:ind w:left="46"/>
        <w:outlineLvl w:val="0"/>
        <w:rPr>
          <w:rFonts w:ascii="Times New Roman" w:hAnsi="Times New Roman" w:cs="Times New Roman"/>
          <w:sz w:val="34"/>
          <w:szCs w:val="34"/>
        </w:rPr>
      </w:pPr>
      <w:bookmarkStart w:id="145" w:name="bookmark148"/>
      <w:bookmarkEnd w:id="145"/>
      <w:bookmarkStart w:id="146" w:name="_Toc5170"/>
      <w:r>
        <w:rPr>
          <w:rFonts w:ascii="Times New Roman" w:hAnsi="Times New Roman" w:cs="Times New Roman"/>
          <w:spacing w:val="-2"/>
          <w:sz w:val="34"/>
          <w:szCs w:val="34"/>
        </w:rPr>
        <w:t>10.4 COMParator subsystem</w:t>
      </w:r>
      <w:bookmarkEnd w:id="146"/>
    </w:p>
    <w:p w14:paraId="5AE3338E">
      <w:pPr>
        <w:spacing w:before="204" w:line="229" w:lineRule="auto"/>
        <w:rPr>
          <w:rFonts w:ascii="Times New Roman" w:hAnsi="Times New Roman" w:cs="Times New Roman"/>
          <w:sz w:val="23"/>
          <w:szCs w:val="23"/>
        </w:rPr>
      </w:pPr>
      <w:r>
        <w:rPr>
          <w:rFonts w:ascii="Times New Roman" w:hAnsi="Times New Roman" w:cs="Times New Roman"/>
          <w:sz w:val="23"/>
          <w:szCs w:val="23"/>
        </w:rPr>
        <w:t>COMParator subsystem is mainly used to set and query comparator settings.</w:t>
      </w:r>
    </w:p>
    <w:p w14:paraId="24203FFA">
      <w:pPr>
        <w:spacing w:before="221" w:line="315" w:lineRule="exact"/>
        <w:ind w:left="27"/>
        <w:outlineLvl w:val="2"/>
        <w:rPr>
          <w:rFonts w:ascii="Times New Roman" w:hAnsi="Times New Roman" w:cs="Times New Roman"/>
          <w:sz w:val="23"/>
          <w:szCs w:val="23"/>
        </w:rPr>
      </w:pPr>
      <w:bookmarkStart w:id="147" w:name="bookmark87"/>
      <w:bookmarkEnd w:id="147"/>
      <w:r>
        <w:rPr>
          <w:rFonts w:ascii="Times New Roman" w:hAnsi="Times New Roman" w:cs="Times New Roman"/>
          <w:spacing w:val="23"/>
          <w:position w:val="1"/>
          <w:sz w:val="23"/>
          <w:szCs w:val="23"/>
        </w:rPr>
        <w:t>1.COMParator:STAT</w:t>
      </w:r>
    </w:p>
    <w:p w14:paraId="576C570E">
      <w:pPr>
        <w:spacing w:before="189" w:line="230" w:lineRule="auto"/>
        <w:rPr>
          <w:rFonts w:ascii="Times New Roman" w:hAnsi="Times New Roman" w:cs="Times New Roman"/>
          <w:sz w:val="23"/>
          <w:szCs w:val="23"/>
        </w:rPr>
      </w:pPr>
      <w:r>
        <w:rPr>
          <w:rFonts w:ascii="Times New Roman" w:hAnsi="Times New Roman" w:cs="Times New Roman"/>
          <w:sz w:val="23"/>
          <w:szCs w:val="23"/>
        </w:rPr>
        <w:t>COMParator:STAT is mainly used to turn off or on the comparator.</w:t>
      </w:r>
    </w:p>
    <w:p w14:paraId="05BF02F3">
      <w:pPr>
        <w:spacing w:before="17" w:line="233" w:lineRule="auto"/>
        <w:ind w:left="93" w:right="4640" w:hanging="91"/>
        <w:rPr>
          <w:rFonts w:ascii="Times New Roman" w:hAnsi="Times New Roman" w:cs="Times New Roman"/>
          <w:sz w:val="22"/>
          <w:szCs w:val="22"/>
        </w:rPr>
      </w:pPr>
      <w:r>
        <w:rPr>
          <w:rFonts w:ascii="Times New Roman" w:hAnsi="Times New Roman" w:cs="Times New Roman"/>
          <w:bCs/>
          <w:spacing w:val="4"/>
          <w:sz w:val="22"/>
          <w:szCs w:val="23"/>
        </w:rPr>
        <w:t>Command syntax: COMParator:STAT &lt; switch number &gt; &lt; switch number &gt; is as follows:</w:t>
      </w:r>
    </w:p>
    <w:p w14:paraId="57994B43">
      <w:pPr>
        <w:spacing w:before="1" w:line="230" w:lineRule="auto"/>
        <w:ind w:left="633"/>
        <w:rPr>
          <w:rFonts w:ascii="Times New Roman" w:hAnsi="Times New Roman" w:cs="Times New Roman"/>
          <w:sz w:val="22"/>
          <w:szCs w:val="22"/>
        </w:rPr>
      </w:pPr>
      <w:r>
        <w:rPr>
          <w:rFonts w:ascii="Times New Roman" w:hAnsi="Times New Roman" w:cs="Times New Roman"/>
          <w:spacing w:val="-6"/>
          <w:sz w:val="22"/>
          <w:szCs w:val="22"/>
        </w:rPr>
        <w:t>0 OFF</w:t>
      </w:r>
    </w:p>
    <w:p w14:paraId="79D63177">
      <w:pPr>
        <w:spacing w:before="20" w:line="238" w:lineRule="auto"/>
        <w:ind w:left="639"/>
        <w:rPr>
          <w:rFonts w:ascii="Times New Roman" w:hAnsi="Times New Roman" w:cs="Times New Roman"/>
          <w:sz w:val="22"/>
          <w:szCs w:val="22"/>
        </w:rPr>
      </w:pPr>
      <w:r>
        <w:rPr>
          <w:rFonts w:ascii="Times New Roman" w:hAnsi="Times New Roman" w:cs="Times New Roman"/>
          <w:spacing w:val="-7"/>
          <w:sz w:val="22"/>
          <w:szCs w:val="22"/>
        </w:rPr>
        <w:t>1 ON (on)</w:t>
      </w:r>
    </w:p>
    <w:p w14:paraId="645A295B">
      <w:pPr>
        <w:spacing w:before="66" w:line="236" w:lineRule="auto"/>
        <w:ind w:left="9" w:right="5934" w:firstLine="28"/>
        <w:rPr>
          <w:rFonts w:ascii="Times New Roman" w:hAnsi="Times New Roman" w:cs="Times New Roman"/>
          <w:sz w:val="22"/>
          <w:szCs w:val="22"/>
        </w:rPr>
      </w:pPr>
      <w:r>
        <w:rPr>
          <w:rFonts w:ascii="Times New Roman" w:hAnsi="Times New Roman" w:cs="Times New Roman"/>
          <w:spacing w:val="10"/>
          <w:sz w:val="22"/>
          <w:szCs w:val="22"/>
        </w:rPr>
        <w:t>Send &gt; COMParator:STAT 0&lt;NL &gt; means to turn off the comparator.</w:t>
      </w:r>
    </w:p>
    <w:p w14:paraId="3A4EAE76">
      <w:pPr>
        <w:spacing w:before="306" w:line="245" w:lineRule="auto"/>
        <w:ind w:left="8" w:right="5967" w:firstLine="2"/>
        <w:jc w:val="both"/>
        <w:rPr>
          <w:rFonts w:ascii="Times New Roman" w:hAnsi="Times New Roman" w:cs="Times New Roman"/>
          <w:sz w:val="23"/>
          <w:szCs w:val="23"/>
        </w:rPr>
      </w:pPr>
      <w:r>
        <w:rPr>
          <w:rFonts w:ascii="Times New Roman" w:hAnsi="Times New Roman" w:cs="Times New Roman"/>
          <w:b/>
          <w:bCs/>
          <w:spacing w:val="9"/>
          <w:sz w:val="22"/>
          <w:szCs w:val="22"/>
        </w:rPr>
        <w:t>Query syntax: COMParator:STAT? Send &gt; COMParator:STAT? &lt; NL &gt; response &gt; 0&lt;NL &gt;</w:t>
      </w:r>
    </w:p>
    <w:p w14:paraId="76424874">
      <w:pPr>
        <w:spacing w:before="248" w:line="301" w:lineRule="exact"/>
        <w:ind w:left="3"/>
        <w:outlineLvl w:val="2"/>
        <w:rPr>
          <w:rFonts w:ascii="Times New Roman" w:hAnsi="Times New Roman" w:cs="Times New Roman"/>
          <w:sz w:val="22"/>
          <w:szCs w:val="22"/>
        </w:rPr>
      </w:pPr>
      <w:bookmarkStart w:id="148" w:name="bookmark88"/>
      <w:bookmarkEnd w:id="148"/>
      <w:r>
        <w:rPr>
          <w:rFonts w:ascii="Times New Roman" w:hAnsi="Times New Roman" w:cs="Times New Roman"/>
          <w:spacing w:val="20"/>
          <w:position w:val="1"/>
          <w:sz w:val="22"/>
          <w:szCs w:val="22"/>
        </w:rPr>
        <w:t>2.COMParator:MODE</w:t>
      </w:r>
    </w:p>
    <w:p w14:paraId="6C493AA3">
      <w:pPr>
        <w:spacing w:before="129" w:line="241" w:lineRule="auto"/>
        <w:ind w:left="8" w:right="3996" w:hanging="4"/>
        <w:rPr>
          <w:rFonts w:ascii="Times New Roman" w:hAnsi="Times New Roman" w:cs="Times New Roman"/>
          <w:sz w:val="22"/>
          <w:szCs w:val="22"/>
        </w:rPr>
      </w:pPr>
      <w:r>
        <w:rPr>
          <w:rFonts w:ascii="Times New Roman" w:hAnsi="Times New Roman" w:cs="Times New Roman"/>
          <w:sz w:val="22"/>
          <w:szCs w:val="22"/>
        </w:rPr>
        <w:t>COMParator:MODE is mainly used to set and query comparison mode command syntax: COMParator:MODE &lt; comparison mode number &gt;</w:t>
      </w:r>
    </w:p>
    <w:p w14:paraId="558511FE">
      <w:pPr>
        <w:spacing w:before="18" w:line="218" w:lineRule="auto"/>
        <w:ind w:left="93"/>
        <w:rPr>
          <w:rFonts w:ascii="Times New Roman" w:hAnsi="Times New Roman" w:cs="Times New Roman"/>
          <w:sz w:val="22"/>
          <w:szCs w:val="22"/>
        </w:rPr>
      </w:pPr>
      <w:r>
        <w:rPr>
          <w:rFonts w:ascii="Times New Roman" w:hAnsi="Times New Roman" w:cs="Times New Roman"/>
          <w:spacing w:val="-1"/>
          <w:sz w:val="22"/>
          <w:szCs w:val="22"/>
        </w:rPr>
        <w:t>&lt; comparison mode number &gt; is as follows:</w:t>
      </w:r>
    </w:p>
    <w:p w14:paraId="5548F763">
      <w:pPr>
        <w:spacing w:before="1" w:line="236" w:lineRule="auto"/>
        <w:ind w:left="633"/>
        <w:rPr>
          <w:rFonts w:ascii="Times New Roman" w:hAnsi="Times New Roman" w:cs="Times New Roman"/>
          <w:sz w:val="22"/>
          <w:szCs w:val="22"/>
        </w:rPr>
      </w:pPr>
      <w:r>
        <w:rPr>
          <w:rFonts w:ascii="Times New Roman" w:hAnsi="Times New Roman" w:cs="Times New Roman"/>
          <w:spacing w:val="3"/>
          <w:sz w:val="22"/>
          <w:szCs w:val="22"/>
        </w:rPr>
        <w:t>0 direct reading value (SEQ)</w:t>
      </w:r>
    </w:p>
    <w:p w14:paraId="1A763DC1">
      <w:pPr>
        <w:spacing w:before="13" w:line="238" w:lineRule="auto"/>
        <w:ind w:left="639"/>
        <w:rPr>
          <w:rFonts w:ascii="Times New Roman" w:hAnsi="Times New Roman" w:cs="Times New Roman"/>
          <w:sz w:val="22"/>
          <w:szCs w:val="22"/>
        </w:rPr>
      </w:pPr>
      <w:r>
        <w:rPr>
          <w:rFonts w:ascii="Times New Roman" w:hAnsi="Times New Roman" w:cs="Times New Roman"/>
          <w:sz w:val="22"/>
          <w:szCs w:val="22"/>
        </w:rPr>
        <w:t>1 absolute value (ABS)</w:t>
      </w:r>
    </w:p>
    <w:p w14:paraId="24DDE427">
      <w:pPr>
        <w:spacing w:before="13" w:line="238" w:lineRule="auto"/>
        <w:ind w:left="626"/>
        <w:rPr>
          <w:rFonts w:ascii="Times New Roman" w:hAnsi="Times New Roman" w:cs="Times New Roman"/>
          <w:sz w:val="22"/>
          <w:szCs w:val="22"/>
        </w:rPr>
      </w:pPr>
      <w:r>
        <w:rPr>
          <w:rFonts w:ascii="Times New Roman" w:hAnsi="Times New Roman" w:cs="Times New Roman"/>
          <w:spacing w:val="3"/>
          <w:sz w:val="22"/>
          <w:szCs w:val="22"/>
        </w:rPr>
        <w:t>2 relative value (PER)</w:t>
      </w:r>
    </w:p>
    <w:p w14:paraId="217C06A3">
      <w:pPr>
        <w:spacing w:before="13" w:line="242" w:lineRule="auto"/>
        <w:ind w:left="2" w:right="5909" w:firstLine="14"/>
        <w:rPr>
          <w:rFonts w:ascii="Times New Roman" w:hAnsi="Times New Roman" w:cs="Times New Roman"/>
          <w:sz w:val="22"/>
          <w:szCs w:val="22"/>
        </w:rPr>
      </w:pPr>
      <w:r>
        <w:rPr>
          <w:rFonts w:ascii="Times New Roman" w:hAnsi="Times New Roman" w:cs="Times New Roman"/>
          <w:spacing w:val="12"/>
          <w:sz w:val="22"/>
          <w:szCs w:val="22"/>
        </w:rPr>
        <w:t>Send &gt; COMParator:MODE 0&lt;NL &gt; means to set the comparison mode to the direct reading value.</w:t>
      </w:r>
    </w:p>
    <w:p w14:paraId="5F5580D8">
      <w:pPr>
        <w:spacing w:before="306" w:line="243" w:lineRule="auto"/>
        <w:ind w:left="8" w:right="5944" w:firstLine="2"/>
        <w:jc w:val="both"/>
        <w:rPr>
          <w:rFonts w:ascii="Times New Roman" w:hAnsi="Times New Roman" w:cs="Times New Roman"/>
          <w:sz w:val="23"/>
          <w:szCs w:val="23"/>
        </w:rPr>
      </w:pPr>
      <w:r>
        <w:rPr>
          <w:rFonts w:ascii="Times New Roman" w:hAnsi="Times New Roman" w:cs="Times New Roman"/>
          <w:b/>
          <w:bCs/>
          <w:spacing w:val="9"/>
          <w:sz w:val="22"/>
          <w:szCs w:val="22"/>
        </w:rPr>
        <w:t>Query syntax: COMParator:MODE? Send &gt; COMParator:MODE? &lt; NL &gt; response &gt; 0&lt;NL &gt;</w:t>
      </w:r>
    </w:p>
    <w:p w14:paraId="21D76BC8">
      <w:pPr>
        <w:spacing w:before="275" w:line="234" w:lineRule="auto"/>
        <w:ind w:left="7"/>
        <w:outlineLvl w:val="2"/>
        <w:rPr>
          <w:rFonts w:ascii="Times New Roman" w:hAnsi="Times New Roman" w:cs="Times New Roman"/>
          <w:sz w:val="22"/>
          <w:szCs w:val="22"/>
        </w:rPr>
      </w:pPr>
      <w:bookmarkStart w:id="149" w:name="bookmark89"/>
      <w:bookmarkEnd w:id="149"/>
      <w:r>
        <w:rPr>
          <w:rFonts w:ascii="Times New Roman" w:hAnsi="Times New Roman" w:cs="Times New Roman"/>
          <w:spacing w:val="24"/>
          <w:sz w:val="22"/>
          <w:szCs w:val="22"/>
        </w:rPr>
        <w:t>3.COMParator:NOMInal</w:t>
      </w:r>
    </w:p>
    <w:p w14:paraId="5B511FF9">
      <w:pPr>
        <w:spacing w:line="230" w:lineRule="auto"/>
        <w:rPr>
          <w:rFonts w:ascii="Times New Roman" w:hAnsi="Times New Roman" w:cs="Times New Roman"/>
          <w:sz w:val="22"/>
          <w:szCs w:val="22"/>
        </w:rPr>
      </w:pPr>
      <w:r>
        <w:rPr>
          <w:rFonts w:ascii="Times New Roman" w:hAnsi="Times New Roman" w:cs="Times New Roman"/>
          <w:sz w:val="22"/>
          <w:szCs w:val="22"/>
        </w:rPr>
        <w:t>COMParator:NOMInal is mainly used to set the nominal value of comparator.</w:t>
      </w:r>
    </w:p>
    <w:p w14:paraId="29A06174">
      <w:pPr>
        <w:spacing w:before="183" w:line="245" w:lineRule="auto"/>
        <w:ind w:left="15" w:right="4808" w:hanging="14"/>
        <w:rPr>
          <w:rFonts w:ascii="Times New Roman" w:hAnsi="Times New Roman" w:cs="Times New Roman"/>
          <w:sz w:val="22"/>
          <w:szCs w:val="22"/>
        </w:rPr>
      </w:pPr>
      <w:r>
        <w:rPr>
          <w:rFonts w:ascii="Times New Roman" w:hAnsi="Times New Roman" w:cs="Times New Roman"/>
          <w:b/>
          <w:bCs/>
          <w:spacing w:val="8"/>
          <w:sz w:val="22"/>
          <w:szCs w:val="22"/>
        </w:rPr>
        <w:t>Command syntax: COMParator:NOMInal &lt;float &gt; send &gt; COMParator:NOMInal 5000&lt;NL &gt;</w:t>
      </w:r>
    </w:p>
    <w:p w14:paraId="5F7305BE">
      <w:pPr>
        <w:spacing w:before="19" w:line="236" w:lineRule="auto"/>
        <w:ind w:left="23"/>
        <w:rPr>
          <w:rFonts w:ascii="Times New Roman" w:hAnsi="Times New Roman" w:cs="Times New Roman"/>
          <w:sz w:val="22"/>
          <w:szCs w:val="22"/>
        </w:rPr>
      </w:pPr>
      <w:r>
        <w:rPr>
          <w:rFonts w:ascii="Times New Roman" w:hAnsi="Times New Roman" w:cs="Times New Roman"/>
          <w:spacing w:val="4"/>
          <w:sz w:val="22"/>
          <w:szCs w:val="22"/>
        </w:rPr>
        <w:t>Indicates that the nominal value of the comparator is set to 5000.</w:t>
      </w:r>
    </w:p>
    <w:p w14:paraId="21CF8E92">
      <w:pPr>
        <w:pStyle w:val="3"/>
        <w:spacing w:line="249" w:lineRule="auto"/>
        <w:rPr>
          <w:rFonts w:ascii="Times New Roman" w:hAnsi="Times New Roman" w:cs="Times New Roman"/>
        </w:rPr>
      </w:pPr>
    </w:p>
    <w:p w14:paraId="3334DCEF">
      <w:pPr>
        <w:spacing w:before="72" w:line="243" w:lineRule="auto"/>
        <w:ind w:left="7" w:right="5619" w:firstLine="3"/>
        <w:jc w:val="both"/>
        <w:rPr>
          <w:rFonts w:ascii="Times New Roman" w:hAnsi="Times New Roman" w:cs="Times New Roman"/>
          <w:sz w:val="22"/>
          <w:szCs w:val="22"/>
        </w:rPr>
      </w:pPr>
      <w:r>
        <w:rPr>
          <w:rFonts w:ascii="Times New Roman" w:hAnsi="Times New Roman" w:cs="Times New Roman"/>
          <w:b/>
          <w:bCs/>
          <w:spacing w:val="12"/>
          <w:sz w:val="22"/>
          <w:szCs w:val="22"/>
        </w:rPr>
        <w:t>Query syntax: COMParator:NOMInal? Send &gt; COMParator:NOMInal? &lt; NL &gt; response &gt; 5000 &lt;NL &gt;</w:t>
      </w:r>
    </w:p>
    <w:p w14:paraId="405A212B">
      <w:pPr>
        <w:spacing w:line="243" w:lineRule="auto"/>
        <w:rPr>
          <w:rFonts w:ascii="Times New Roman" w:hAnsi="Times New Roman" w:cs="Times New Roman"/>
          <w:sz w:val="22"/>
          <w:szCs w:val="22"/>
        </w:rPr>
        <w:sectPr>
          <w:footerReference r:id="rId44" w:type="default"/>
          <w:pgSz w:w="11906" w:h="16838"/>
          <w:pgMar w:top="810" w:right="1785" w:bottom="1734" w:left="1202" w:header="0" w:footer="1384" w:gutter="0"/>
          <w:cols w:space="720" w:num="1"/>
        </w:sectPr>
      </w:pPr>
    </w:p>
    <w:p w14:paraId="532F6C6A">
      <w:pPr>
        <w:spacing w:before="46" w:line="229" w:lineRule="auto"/>
        <w:outlineLvl w:val="0"/>
        <w:rPr>
          <w:rFonts w:ascii="Times New Roman" w:hAnsi="Times New Roman" w:cs="Times New Roman"/>
          <w:sz w:val="22"/>
          <w:szCs w:val="22"/>
        </w:rPr>
      </w:pPr>
      <w:bookmarkStart w:id="150" w:name="bookmark90"/>
      <w:bookmarkEnd w:id="150"/>
      <w:bookmarkStart w:id="151" w:name="bookmark149"/>
      <w:bookmarkEnd w:id="151"/>
      <w:bookmarkStart w:id="152" w:name="_Toc30231"/>
      <w:r>
        <w:rPr>
          <w:rFonts w:ascii="Times New Roman" w:hAnsi="Times New Roman" w:cs="Times New Roman"/>
          <w:spacing w:val="8"/>
          <w:sz w:val="22"/>
          <w:szCs w:val="22"/>
        </w:rPr>
        <w:t>4.COMParator:BIN</w:t>
      </w:r>
      <w:bookmarkEnd w:id="152"/>
    </w:p>
    <w:p w14:paraId="4029D12F">
      <w:pPr>
        <w:spacing w:before="1" w:line="234" w:lineRule="auto"/>
        <w:ind w:left="6" w:right="4774" w:hanging="1"/>
        <w:rPr>
          <w:rFonts w:ascii="Times New Roman" w:hAnsi="Times New Roman" w:cs="Times New Roman"/>
          <w:sz w:val="22"/>
          <w:szCs w:val="22"/>
        </w:rPr>
      </w:pPr>
      <w:r>
        <w:rPr>
          <w:rFonts w:ascii="Times New Roman" w:hAnsi="Times New Roman" w:cs="Times New Roman"/>
          <w:sz w:val="22"/>
          <w:szCs w:val="22"/>
        </w:rPr>
        <w:t>COMParator:BIN is mainly used to set the comparator gear command syntax: COMParator:BIN {gear number}</w:t>
      </w:r>
    </w:p>
    <w:p w14:paraId="1A34E942">
      <w:pPr>
        <w:spacing w:before="17" w:line="235" w:lineRule="auto"/>
        <w:ind w:left="7" w:right="6035" w:firstLine="13"/>
        <w:rPr>
          <w:rFonts w:ascii="Times New Roman" w:hAnsi="Times New Roman" w:cs="Times New Roman"/>
          <w:sz w:val="22"/>
          <w:szCs w:val="22"/>
        </w:rPr>
      </w:pPr>
      <w:r>
        <w:rPr>
          <w:rFonts w:ascii="Times New Roman" w:hAnsi="Times New Roman" w:cs="Times New Roman"/>
          <w:spacing w:val="-1"/>
          <w:sz w:val="22"/>
          <w:szCs w:val="22"/>
        </w:rPr>
        <w:t>Send &gt; COMParator:BIN 5 &lt;NL &gt; means to set the comparator gear to 6.</w:t>
      </w:r>
    </w:p>
    <w:p w14:paraId="49B13B8C">
      <w:pPr>
        <w:spacing w:before="286" w:line="237" w:lineRule="auto"/>
        <w:ind w:left="18" w:right="6074" w:firstLine="13"/>
        <w:jc w:val="both"/>
        <w:rPr>
          <w:rFonts w:ascii="Times New Roman" w:hAnsi="Times New Roman" w:cs="Times New Roman"/>
          <w:sz w:val="22"/>
          <w:szCs w:val="22"/>
        </w:rPr>
      </w:pPr>
      <w:r>
        <w:rPr>
          <w:rFonts w:ascii="Times New Roman" w:hAnsi="Times New Roman" w:cs="Times New Roman"/>
          <w:bCs/>
          <w:sz w:val="22"/>
          <w:szCs w:val="22"/>
        </w:rPr>
        <w:t>Query syntax: COMParator:BIN? Send &gt; COMParator:BIN? &lt; NL &gt; response &gt; 5 &lt;NL &gt;</w:t>
      </w:r>
    </w:p>
    <w:p w14:paraId="7E26907B">
      <w:pPr>
        <w:pStyle w:val="3"/>
        <w:spacing w:line="259" w:lineRule="auto"/>
        <w:rPr>
          <w:rFonts w:ascii="Times New Roman" w:hAnsi="Times New Roman" w:cs="Times New Roman"/>
        </w:rPr>
      </w:pPr>
    </w:p>
    <w:p w14:paraId="5FD1CCF1">
      <w:pPr>
        <w:pStyle w:val="3"/>
        <w:spacing w:line="260" w:lineRule="auto"/>
        <w:rPr>
          <w:rFonts w:ascii="Times New Roman" w:hAnsi="Times New Roman" w:cs="Times New Roman"/>
        </w:rPr>
      </w:pPr>
    </w:p>
    <w:p w14:paraId="3A862F98">
      <w:pPr>
        <w:spacing w:before="71" w:line="229" w:lineRule="auto"/>
        <w:outlineLvl w:val="2"/>
        <w:rPr>
          <w:rFonts w:ascii="Times New Roman" w:hAnsi="Times New Roman" w:cs="Times New Roman"/>
          <w:sz w:val="22"/>
          <w:szCs w:val="22"/>
        </w:rPr>
      </w:pPr>
      <w:bookmarkStart w:id="153" w:name="bookmark91"/>
      <w:bookmarkEnd w:id="153"/>
      <w:r>
        <w:rPr>
          <w:rFonts w:ascii="Times New Roman" w:hAnsi="Times New Roman" w:cs="Times New Roman"/>
          <w:spacing w:val="14"/>
          <w:sz w:val="22"/>
          <w:szCs w:val="22"/>
        </w:rPr>
        <w:t>5.COMParator:BIN#:LOWEr</w:t>
      </w:r>
    </w:p>
    <w:p w14:paraId="3A1CF5C2">
      <w:pPr>
        <w:spacing w:before="1" w:line="225" w:lineRule="auto"/>
        <w:ind w:left="5"/>
        <w:rPr>
          <w:rFonts w:ascii="Times New Roman" w:hAnsi="Times New Roman" w:cs="Times New Roman"/>
          <w:sz w:val="22"/>
          <w:szCs w:val="22"/>
        </w:rPr>
      </w:pPr>
      <w:r>
        <w:rPr>
          <w:rFonts w:ascii="Times New Roman" w:hAnsi="Times New Roman" w:cs="Times New Roman"/>
          <w:spacing w:val="-1"/>
          <w:sz w:val="22"/>
          <w:szCs w:val="22"/>
        </w:rPr>
        <w:t>COMParator:BIN #:LOWEr is mainly used to set the lower limit of the file.</w:t>
      </w:r>
    </w:p>
    <w:p w14:paraId="482188A1">
      <w:pPr>
        <w:spacing w:before="175"/>
        <w:ind w:left="20" w:right="4507" w:hanging="9"/>
        <w:rPr>
          <w:rFonts w:ascii="Times New Roman" w:hAnsi="Times New Roman" w:cs="Times New Roman"/>
          <w:sz w:val="22"/>
          <w:szCs w:val="22"/>
        </w:rPr>
      </w:pPr>
      <w:r>
        <w:rPr>
          <w:rFonts w:ascii="Times New Roman" w:hAnsi="Times New Roman" w:cs="Times New Roman"/>
          <w:b/>
          <w:bCs/>
          <w:spacing w:val="4"/>
          <w:sz w:val="22"/>
          <w:szCs w:val="22"/>
        </w:rPr>
        <w:t>Command syntax: COMParator:BIN#:LOWEr &lt;float &gt; send &gt; COMParator:BIN5:LOWEr 1000&lt;NL &gt;</w:t>
      </w:r>
    </w:p>
    <w:p w14:paraId="4D28336E">
      <w:pPr>
        <w:spacing w:before="16" w:line="230" w:lineRule="auto"/>
        <w:ind w:left="27"/>
        <w:rPr>
          <w:rFonts w:ascii="Times New Roman" w:hAnsi="Times New Roman" w:cs="Times New Roman"/>
          <w:sz w:val="22"/>
          <w:szCs w:val="22"/>
        </w:rPr>
      </w:pPr>
      <w:r>
        <w:rPr>
          <w:rFonts w:ascii="Times New Roman" w:hAnsi="Times New Roman" w:cs="Times New Roman"/>
          <w:spacing w:val="-3"/>
          <w:sz w:val="22"/>
          <w:szCs w:val="22"/>
        </w:rPr>
        <w:t>Indicates that the lower limit of comparator file 6 is set to 1000.</w:t>
      </w:r>
    </w:p>
    <w:p w14:paraId="7145DFD6">
      <w:pPr>
        <w:pStyle w:val="3"/>
        <w:spacing w:line="279" w:lineRule="auto"/>
        <w:rPr>
          <w:rFonts w:ascii="Times New Roman" w:hAnsi="Times New Roman" w:cs="Times New Roman"/>
        </w:rPr>
      </w:pPr>
    </w:p>
    <w:p w14:paraId="0843EE91">
      <w:pPr>
        <w:spacing w:before="72" w:line="243" w:lineRule="auto"/>
        <w:ind w:left="21" w:right="5230" w:firstLine="5"/>
        <w:jc w:val="both"/>
        <w:rPr>
          <w:rFonts w:ascii="Times New Roman" w:hAnsi="Times New Roman" w:cs="Times New Roman"/>
          <w:sz w:val="22"/>
          <w:szCs w:val="22"/>
        </w:rPr>
      </w:pPr>
      <w:r>
        <w:rPr>
          <w:rFonts w:ascii="Times New Roman" w:hAnsi="Times New Roman" w:cs="Times New Roman"/>
          <w:b/>
          <w:bCs/>
          <w:spacing w:val="2"/>
          <w:sz w:val="22"/>
          <w:szCs w:val="22"/>
        </w:rPr>
        <w:t>Query syntax: COMParator:BIN#:LOWEr? Send &gt; COMParator:BIN5:LOWEr? &lt; NL &gt; response &gt; 1000 &lt;NL &gt;</w:t>
      </w:r>
    </w:p>
    <w:p w14:paraId="31C52F5D">
      <w:pPr>
        <w:pStyle w:val="3"/>
        <w:spacing w:line="438" w:lineRule="auto"/>
        <w:rPr>
          <w:rFonts w:ascii="Times New Roman" w:hAnsi="Times New Roman" w:cs="Times New Roman"/>
        </w:rPr>
      </w:pPr>
    </w:p>
    <w:p w14:paraId="53E3D172">
      <w:pPr>
        <w:spacing w:before="72" w:line="296" w:lineRule="exact"/>
        <w:ind w:left="7"/>
        <w:outlineLvl w:val="2"/>
        <w:rPr>
          <w:rFonts w:ascii="Times New Roman" w:hAnsi="Times New Roman" w:cs="Times New Roman"/>
          <w:sz w:val="22"/>
          <w:szCs w:val="22"/>
        </w:rPr>
      </w:pPr>
      <w:bookmarkStart w:id="154" w:name="bookmark92"/>
      <w:bookmarkEnd w:id="154"/>
      <w:r>
        <w:rPr>
          <w:rFonts w:ascii="Times New Roman" w:hAnsi="Times New Roman" w:cs="Times New Roman"/>
          <w:spacing w:val="3"/>
          <w:position w:val="1"/>
          <w:sz w:val="22"/>
          <w:szCs w:val="22"/>
        </w:rPr>
        <w:t>6. COMParator:BIN#: UPPEr</w:t>
      </w:r>
    </w:p>
    <w:p w14:paraId="25029574">
      <w:pPr>
        <w:spacing w:before="145" w:line="236" w:lineRule="auto"/>
        <w:ind w:left="9" w:right="3704" w:hanging="4"/>
        <w:rPr>
          <w:rFonts w:ascii="Times New Roman" w:hAnsi="Times New Roman" w:cs="Times New Roman"/>
          <w:sz w:val="22"/>
          <w:szCs w:val="22"/>
        </w:rPr>
      </w:pPr>
      <w:r>
        <w:rPr>
          <w:rFonts w:ascii="Times New Roman" w:hAnsi="Times New Roman" w:cs="Times New Roman"/>
          <w:sz w:val="22"/>
          <w:szCs w:val="22"/>
        </w:rPr>
        <w:t>COMParator:BIN #:UPPEr is mainly used to set the upper limit value of the file. Command syntax: COMParator:BIN#:UPPEr &lt;float &gt;</w:t>
      </w:r>
    </w:p>
    <w:p w14:paraId="32F1AC11">
      <w:pPr>
        <w:spacing w:before="36" w:line="236" w:lineRule="auto"/>
        <w:ind w:left="11" w:right="4856" w:firstLine="25"/>
        <w:rPr>
          <w:rFonts w:ascii="Times New Roman" w:hAnsi="Times New Roman" w:cs="Times New Roman"/>
          <w:sz w:val="22"/>
          <w:szCs w:val="22"/>
        </w:rPr>
      </w:pPr>
      <w:r>
        <w:rPr>
          <w:rFonts w:ascii="Times New Roman" w:hAnsi="Times New Roman" w:cs="Times New Roman"/>
          <w:spacing w:val="4"/>
          <w:sz w:val="22"/>
          <w:szCs w:val="22"/>
        </w:rPr>
        <w:t>Sending &gt; COMParator:BIN5:UPPEr 1100&lt;NL &gt; means setting the upper limit of comparator file 6 to 1100.</w:t>
      </w:r>
    </w:p>
    <w:p w14:paraId="44243682">
      <w:pPr>
        <w:spacing w:before="295" w:line="241" w:lineRule="auto"/>
        <w:ind w:left="21" w:right="5230" w:firstLine="5"/>
        <w:jc w:val="both"/>
        <w:rPr>
          <w:rFonts w:ascii="Times New Roman" w:hAnsi="Times New Roman" w:cs="Times New Roman"/>
          <w:sz w:val="22"/>
          <w:szCs w:val="22"/>
        </w:rPr>
      </w:pPr>
      <w:r>
        <w:rPr>
          <w:rFonts w:ascii="Times New Roman" w:hAnsi="Times New Roman" w:cs="Times New Roman"/>
          <w:b/>
          <w:bCs/>
          <w:spacing w:val="2"/>
          <w:sz w:val="22"/>
          <w:szCs w:val="22"/>
        </w:rPr>
        <w:t>Query syntax: COMParator:BIN#:UPPEr? Send &gt; COMParator:BIN5:UPPEr? &lt; NL &gt; response &gt; 1100 &lt;NL &gt;</w:t>
      </w:r>
    </w:p>
    <w:p w14:paraId="77317D9A">
      <w:pPr>
        <w:pStyle w:val="3"/>
        <w:spacing w:line="292" w:lineRule="auto"/>
        <w:rPr>
          <w:rFonts w:ascii="Times New Roman" w:hAnsi="Times New Roman" w:cs="Times New Roman"/>
        </w:rPr>
      </w:pPr>
    </w:p>
    <w:p w14:paraId="6BA37E56">
      <w:pPr>
        <w:pStyle w:val="3"/>
        <w:spacing w:line="292" w:lineRule="auto"/>
        <w:rPr>
          <w:rFonts w:ascii="Times New Roman" w:hAnsi="Times New Roman" w:cs="Times New Roman"/>
        </w:rPr>
      </w:pPr>
    </w:p>
    <w:p w14:paraId="15E685A2">
      <w:pPr>
        <w:spacing w:before="105" w:line="228" w:lineRule="auto"/>
        <w:ind w:left="50"/>
        <w:outlineLvl w:val="1"/>
        <w:rPr>
          <w:rFonts w:ascii="Times New Roman" w:hAnsi="Times New Roman" w:cs="Times New Roman"/>
          <w:sz w:val="32"/>
          <w:szCs w:val="32"/>
        </w:rPr>
      </w:pPr>
      <w:bookmarkStart w:id="155" w:name="bookmark93"/>
      <w:bookmarkEnd w:id="155"/>
      <w:r>
        <w:rPr>
          <w:rFonts w:ascii="Times New Roman" w:hAnsi="Times New Roman" w:cs="Times New Roman"/>
          <w:b/>
          <w:spacing w:val="-1"/>
          <w:sz w:val="32"/>
          <w:szCs w:val="32"/>
        </w:rPr>
        <w:t>10.5 SYSTem subsystem</w:t>
      </w:r>
    </w:p>
    <w:p w14:paraId="0D58E71E">
      <w:pPr>
        <w:spacing w:before="179" w:line="225" w:lineRule="auto"/>
        <w:ind w:left="5"/>
        <w:rPr>
          <w:rFonts w:ascii="Times New Roman" w:hAnsi="Times New Roman" w:cs="Times New Roman"/>
          <w:sz w:val="22"/>
          <w:szCs w:val="22"/>
        </w:rPr>
      </w:pPr>
      <w:r>
        <w:rPr>
          <w:rFonts w:ascii="Times New Roman" w:hAnsi="Times New Roman" w:cs="Times New Roman"/>
          <w:spacing w:val="-1"/>
          <w:sz w:val="22"/>
          <w:szCs w:val="22"/>
        </w:rPr>
        <w:t>SYSTem subsystem is mainly used for system parameter setting and query.</w:t>
      </w:r>
    </w:p>
    <w:p w14:paraId="77588BCF">
      <w:pPr>
        <w:spacing w:before="257" w:line="225" w:lineRule="auto"/>
        <w:ind w:left="31"/>
        <w:outlineLvl w:val="2"/>
        <w:rPr>
          <w:rFonts w:ascii="Times New Roman" w:hAnsi="Times New Roman" w:cs="Times New Roman"/>
          <w:sz w:val="22"/>
          <w:szCs w:val="22"/>
        </w:rPr>
      </w:pPr>
      <w:bookmarkStart w:id="156" w:name="bookmark94"/>
      <w:bookmarkEnd w:id="156"/>
      <w:r>
        <w:rPr>
          <w:rFonts w:ascii="Times New Roman" w:hAnsi="Times New Roman" w:cs="Times New Roman"/>
          <w:spacing w:val="12"/>
          <w:sz w:val="22"/>
          <w:szCs w:val="22"/>
        </w:rPr>
        <w:t>1.SYSTem:LANGuage</w:t>
      </w:r>
    </w:p>
    <w:p w14:paraId="4E87234D">
      <w:pPr>
        <w:spacing w:before="164" w:line="225" w:lineRule="auto"/>
        <w:ind w:left="5"/>
        <w:rPr>
          <w:rFonts w:ascii="Times New Roman" w:hAnsi="Times New Roman" w:cs="Times New Roman"/>
          <w:sz w:val="22"/>
          <w:szCs w:val="22"/>
        </w:rPr>
      </w:pPr>
      <w:r>
        <w:rPr>
          <w:rFonts w:ascii="Times New Roman" w:hAnsi="Times New Roman" w:cs="Times New Roman"/>
          <w:sz w:val="22"/>
          <w:szCs w:val="22"/>
        </w:rPr>
        <w:t>SYSTem:LANGuage is mainly used for language setting and query.</w:t>
      </w:r>
    </w:p>
    <w:p w14:paraId="6C6CB9C2">
      <w:pPr>
        <w:spacing w:before="30" w:line="226" w:lineRule="auto"/>
        <w:ind w:left="96" w:right="4731" w:hanging="87"/>
        <w:rPr>
          <w:rFonts w:ascii="Times New Roman" w:hAnsi="Times New Roman" w:cs="Times New Roman"/>
          <w:sz w:val="22"/>
          <w:szCs w:val="22"/>
        </w:rPr>
      </w:pPr>
      <w:r>
        <w:rPr>
          <w:rFonts w:ascii="Times New Roman" w:hAnsi="Times New Roman" w:cs="Times New Roman"/>
          <w:bCs/>
          <w:spacing w:val="-1"/>
          <w:sz w:val="22"/>
          <w:szCs w:val="22"/>
        </w:rPr>
        <w:t>Command syntax: SYSTem:LANGuage &lt; language number &gt; &lt; language number &gt; is as follows:</w:t>
      </w:r>
    </w:p>
    <w:p w14:paraId="31926824">
      <w:pPr>
        <w:spacing w:before="1" w:line="224" w:lineRule="auto"/>
        <w:ind w:left="624"/>
        <w:rPr>
          <w:rFonts w:ascii="Times New Roman" w:hAnsi="Times New Roman" w:cs="Times New Roman"/>
          <w:sz w:val="22"/>
          <w:szCs w:val="22"/>
        </w:rPr>
      </w:pPr>
      <w:r>
        <w:rPr>
          <w:rFonts w:ascii="Times New Roman" w:hAnsi="Times New Roman" w:cs="Times New Roman"/>
          <w:spacing w:val="-2"/>
          <w:sz w:val="22"/>
          <w:szCs w:val="22"/>
        </w:rPr>
        <w:t>0 English (English)</w:t>
      </w:r>
    </w:p>
    <w:p w14:paraId="2946564A">
      <w:pPr>
        <w:spacing w:before="21" w:line="227" w:lineRule="auto"/>
        <w:ind w:left="630"/>
        <w:rPr>
          <w:rFonts w:ascii="Times New Roman" w:hAnsi="Times New Roman" w:cs="Times New Roman"/>
          <w:sz w:val="22"/>
          <w:szCs w:val="22"/>
        </w:rPr>
      </w:pPr>
      <w:r>
        <w:rPr>
          <w:rFonts w:ascii="Times New Roman" w:hAnsi="Times New Roman" w:cs="Times New Roman"/>
          <w:spacing w:val="-4"/>
          <w:sz w:val="22"/>
          <w:szCs w:val="22"/>
        </w:rPr>
        <w:t>1 Chinese (Chinese)</w:t>
      </w:r>
    </w:p>
    <w:p w14:paraId="78E9F21D">
      <w:pPr>
        <w:spacing w:before="43" w:line="234" w:lineRule="auto"/>
        <w:ind w:left="11" w:right="5864" w:firstLine="25"/>
        <w:rPr>
          <w:rFonts w:ascii="Times New Roman" w:hAnsi="Times New Roman" w:cs="Times New Roman"/>
          <w:sz w:val="22"/>
          <w:szCs w:val="22"/>
        </w:rPr>
      </w:pPr>
      <w:r>
        <w:rPr>
          <w:rFonts w:ascii="Times New Roman" w:hAnsi="Times New Roman" w:cs="Times New Roman"/>
          <w:spacing w:val="3"/>
          <w:sz w:val="22"/>
          <w:szCs w:val="22"/>
        </w:rPr>
        <w:t>Send &gt; SYSTem:LANGuage 0 &lt;NL &gt; indicates that the system language is set to English.</w:t>
      </w:r>
    </w:p>
    <w:p w14:paraId="0D9FC607">
      <w:pPr>
        <w:spacing w:line="234" w:lineRule="auto"/>
        <w:rPr>
          <w:rFonts w:ascii="Times New Roman" w:hAnsi="Times New Roman" w:cs="Times New Roman"/>
          <w:sz w:val="22"/>
          <w:szCs w:val="22"/>
        </w:rPr>
        <w:sectPr>
          <w:footerReference r:id="rId45" w:type="default"/>
          <w:pgSz w:w="11906" w:h="16838"/>
          <w:pgMar w:top="918" w:right="1785" w:bottom="1902" w:left="1245" w:header="0" w:footer="1560" w:gutter="0"/>
          <w:cols w:space="720" w:num="1"/>
        </w:sectPr>
      </w:pPr>
    </w:p>
    <w:p w14:paraId="00DA807A">
      <w:pPr>
        <w:spacing w:before="46" w:line="227" w:lineRule="auto"/>
        <w:ind w:left="27"/>
        <w:outlineLvl w:val="0"/>
        <w:rPr>
          <w:rFonts w:ascii="Times New Roman" w:hAnsi="Times New Roman" w:cs="Times New Roman"/>
          <w:sz w:val="22"/>
          <w:szCs w:val="22"/>
        </w:rPr>
      </w:pPr>
      <w:bookmarkStart w:id="157" w:name="bookmark150"/>
      <w:bookmarkEnd w:id="157"/>
      <w:bookmarkStart w:id="158" w:name="_Toc25628"/>
      <w:r>
        <w:rPr>
          <w:rFonts w:ascii="Times New Roman" w:hAnsi="Times New Roman" w:cs="Times New Roman"/>
          <w:b/>
          <w:bCs/>
          <w:spacing w:val="2"/>
          <w:sz w:val="22"/>
          <w:szCs w:val="22"/>
        </w:rPr>
        <w:t>Query syntax: SYSTem:LANGuage?</w:t>
      </w:r>
      <w:bookmarkEnd w:id="158"/>
    </w:p>
    <w:p w14:paraId="2F1AC300">
      <w:pPr>
        <w:spacing w:before="40" w:line="238" w:lineRule="auto"/>
        <w:ind w:left="21" w:right="5888" w:firstLine="15"/>
        <w:rPr>
          <w:rFonts w:ascii="Times New Roman" w:hAnsi="Times New Roman" w:cs="Times New Roman"/>
          <w:sz w:val="22"/>
          <w:szCs w:val="22"/>
        </w:rPr>
      </w:pPr>
      <w:r>
        <w:rPr>
          <w:rFonts w:ascii="Times New Roman" w:hAnsi="Times New Roman" w:cs="Times New Roman"/>
          <w:spacing w:val="9"/>
          <w:sz w:val="22"/>
          <w:szCs w:val="22"/>
        </w:rPr>
        <w:t>Send &gt; SYSTem:LANGuage? &lt; NL &gt; response &gt; 1&lt;NL &gt;</w:t>
      </w:r>
    </w:p>
    <w:p w14:paraId="1CDD4803">
      <w:pPr>
        <w:pStyle w:val="3"/>
        <w:rPr>
          <w:rFonts w:ascii="Times New Roman" w:hAnsi="Times New Roman" w:cs="Times New Roman"/>
        </w:rPr>
      </w:pPr>
    </w:p>
    <w:p w14:paraId="75CEE7A7">
      <w:pPr>
        <w:pStyle w:val="3"/>
        <w:spacing w:line="241" w:lineRule="auto"/>
        <w:rPr>
          <w:rFonts w:ascii="Times New Roman" w:hAnsi="Times New Roman" w:cs="Times New Roman"/>
        </w:rPr>
      </w:pPr>
    </w:p>
    <w:p w14:paraId="535F9FD0">
      <w:pPr>
        <w:spacing w:before="72" w:line="188" w:lineRule="auto"/>
        <w:ind w:left="4"/>
        <w:outlineLvl w:val="2"/>
        <w:rPr>
          <w:rFonts w:ascii="Times New Roman" w:hAnsi="Times New Roman" w:cs="Times New Roman"/>
          <w:sz w:val="22"/>
          <w:szCs w:val="22"/>
        </w:rPr>
      </w:pPr>
      <w:bookmarkStart w:id="159" w:name="bookmark95"/>
      <w:bookmarkEnd w:id="159"/>
      <w:r>
        <w:rPr>
          <w:rFonts w:ascii="Times New Roman" w:hAnsi="Times New Roman" w:cs="Times New Roman"/>
          <w:spacing w:val="6"/>
          <w:sz w:val="22"/>
          <w:szCs w:val="22"/>
        </w:rPr>
        <w:t>2. SYSTem:KEYLight</w:t>
      </w:r>
    </w:p>
    <w:p w14:paraId="2188E745">
      <w:pPr>
        <w:spacing w:before="21" w:line="234" w:lineRule="auto"/>
        <w:ind w:left="6" w:right="3649" w:hanging="1"/>
        <w:rPr>
          <w:rFonts w:ascii="Times New Roman" w:hAnsi="Times New Roman" w:cs="Times New Roman"/>
          <w:sz w:val="22"/>
          <w:szCs w:val="22"/>
        </w:rPr>
      </w:pPr>
      <w:r>
        <w:rPr>
          <w:rFonts w:ascii="Times New Roman" w:hAnsi="Times New Roman" w:cs="Times New Roman"/>
          <w:sz w:val="22"/>
          <w:szCs w:val="22"/>
        </w:rPr>
        <w:t>SYSTem:KEYLight is mainly used to set the backlight of keys and query the command syntax: system: keylight {0, 1, 2, 3, 4, 5, 6, 7, 8}</w:t>
      </w:r>
    </w:p>
    <w:p w14:paraId="2332DD27">
      <w:pPr>
        <w:spacing w:before="46" w:line="237" w:lineRule="auto"/>
        <w:ind w:left="11" w:right="5818" w:firstLine="25"/>
        <w:rPr>
          <w:rFonts w:ascii="Times New Roman" w:hAnsi="Times New Roman" w:cs="Times New Roman"/>
          <w:sz w:val="22"/>
          <w:szCs w:val="22"/>
        </w:rPr>
      </w:pPr>
      <w:r>
        <w:rPr>
          <w:rFonts w:ascii="Times New Roman" w:hAnsi="Times New Roman" w:cs="Times New Roman"/>
          <w:spacing w:val="8"/>
          <w:sz w:val="22"/>
          <w:szCs w:val="22"/>
        </w:rPr>
        <w:t>Send &gt; SYSTem:KEYLIght 3 &lt;NL &gt; means to set the key backlight to 3.</w:t>
      </w:r>
    </w:p>
    <w:p w14:paraId="1C1517AF">
      <w:pPr>
        <w:spacing w:before="306" w:line="242" w:lineRule="auto"/>
        <w:ind w:left="21" w:right="5809" w:firstLine="5"/>
        <w:jc w:val="both"/>
        <w:rPr>
          <w:rFonts w:ascii="Times New Roman" w:hAnsi="Times New Roman" w:cs="Times New Roman"/>
          <w:sz w:val="22"/>
          <w:szCs w:val="22"/>
        </w:rPr>
      </w:pPr>
      <w:r>
        <w:rPr>
          <w:rFonts w:ascii="Times New Roman" w:hAnsi="Times New Roman" w:cs="Times New Roman"/>
          <w:b/>
          <w:bCs/>
          <w:spacing w:val="1"/>
          <w:sz w:val="22"/>
          <w:szCs w:val="22"/>
        </w:rPr>
        <w:t>Query syntax: SYSTem:KEYLight? Send &gt; SYSTem:KEYLight? &lt; NL &gt; response &gt; 8&lt;NL &gt;</w:t>
      </w:r>
    </w:p>
    <w:p w14:paraId="3C99DE71">
      <w:pPr>
        <w:pStyle w:val="3"/>
        <w:spacing w:line="242" w:lineRule="auto"/>
        <w:rPr>
          <w:rFonts w:ascii="Times New Roman" w:hAnsi="Times New Roman" w:cs="Times New Roman"/>
        </w:rPr>
      </w:pPr>
    </w:p>
    <w:p w14:paraId="464AABD0">
      <w:pPr>
        <w:pStyle w:val="3"/>
        <w:spacing w:line="243" w:lineRule="auto"/>
        <w:rPr>
          <w:rFonts w:ascii="Times New Roman" w:hAnsi="Times New Roman" w:cs="Times New Roman"/>
        </w:rPr>
      </w:pPr>
    </w:p>
    <w:p w14:paraId="7BA17F87">
      <w:pPr>
        <w:spacing w:before="71" w:line="187" w:lineRule="auto"/>
        <w:ind w:left="8"/>
        <w:outlineLvl w:val="2"/>
        <w:rPr>
          <w:rFonts w:ascii="Times New Roman" w:hAnsi="Times New Roman" w:cs="Times New Roman"/>
          <w:sz w:val="22"/>
          <w:szCs w:val="22"/>
        </w:rPr>
      </w:pPr>
      <w:bookmarkStart w:id="160" w:name="bookmark96"/>
      <w:bookmarkEnd w:id="160"/>
      <w:r>
        <w:rPr>
          <w:rFonts w:ascii="Times New Roman" w:hAnsi="Times New Roman" w:cs="Times New Roman"/>
          <w:spacing w:val="19"/>
          <w:sz w:val="22"/>
          <w:szCs w:val="22"/>
        </w:rPr>
        <w:t>3.SYSTem:LCDLight</w:t>
      </w:r>
    </w:p>
    <w:p w14:paraId="628212DA">
      <w:pPr>
        <w:spacing w:before="188" w:line="234" w:lineRule="auto"/>
        <w:ind w:left="9" w:right="3470" w:hanging="4"/>
        <w:rPr>
          <w:rFonts w:ascii="Times New Roman" w:hAnsi="Times New Roman" w:cs="Times New Roman"/>
          <w:sz w:val="22"/>
          <w:szCs w:val="22"/>
        </w:rPr>
      </w:pPr>
      <w:r>
        <w:rPr>
          <w:rFonts w:ascii="Times New Roman" w:hAnsi="Times New Roman" w:cs="Times New Roman"/>
          <w:sz w:val="22"/>
          <w:szCs w:val="22"/>
        </w:rPr>
        <w:t>SYSTem:LCDLight is mainly used to set LCD backlight and query command syntax: system: LCD light {0, 1, 2, 3, 4, 5, 6, 7, 8}</w:t>
      </w:r>
    </w:p>
    <w:p w14:paraId="4698745B">
      <w:pPr>
        <w:spacing w:before="57" w:line="239" w:lineRule="auto"/>
        <w:ind w:left="14" w:right="5673" w:firstLine="30"/>
        <w:rPr>
          <w:rFonts w:ascii="Times New Roman" w:hAnsi="Times New Roman" w:cs="Times New Roman"/>
          <w:sz w:val="23"/>
          <w:szCs w:val="23"/>
        </w:rPr>
      </w:pPr>
      <w:r>
        <w:rPr>
          <w:rFonts w:ascii="Times New Roman" w:hAnsi="Times New Roman" w:cs="Times New Roman"/>
          <w:spacing w:val="1"/>
          <w:sz w:val="23"/>
          <w:szCs w:val="23"/>
        </w:rPr>
        <w:t>Send &gt; SYSTem:LCDLight3 &lt;NL &gt; means to set the LCD backlight to 3.</w:t>
      </w:r>
    </w:p>
    <w:p w14:paraId="650DCBC6">
      <w:pPr>
        <w:spacing w:before="307" w:line="238" w:lineRule="auto"/>
        <w:ind w:left="26" w:right="5748" w:firstLine="6"/>
        <w:jc w:val="both"/>
        <w:rPr>
          <w:rFonts w:ascii="Times New Roman" w:hAnsi="Times New Roman" w:cs="Times New Roman"/>
          <w:sz w:val="22"/>
          <w:szCs w:val="22"/>
        </w:rPr>
      </w:pPr>
      <w:r>
        <w:rPr>
          <w:rFonts w:ascii="Times New Roman" w:hAnsi="Times New Roman" w:cs="Times New Roman"/>
          <w:b/>
          <w:bCs/>
          <w:spacing w:val="2"/>
          <w:sz w:val="23"/>
          <w:szCs w:val="23"/>
        </w:rPr>
        <w:t>Query syntax: SYSTem:LCDLight? Send &gt; SYSTem:LCDLight? &lt; NL &gt; response &gt; 8&lt;NL &gt;</w:t>
      </w:r>
    </w:p>
    <w:p w14:paraId="29C2D8A2">
      <w:pPr>
        <w:pStyle w:val="3"/>
        <w:spacing w:line="454" w:lineRule="auto"/>
        <w:rPr>
          <w:rFonts w:ascii="Times New Roman" w:hAnsi="Times New Roman" w:cs="Times New Roman"/>
        </w:rPr>
      </w:pPr>
    </w:p>
    <w:p w14:paraId="681D9B1E">
      <w:pPr>
        <w:spacing w:before="74" w:line="312" w:lineRule="exact"/>
        <w:outlineLvl w:val="2"/>
        <w:rPr>
          <w:rFonts w:ascii="Times New Roman" w:hAnsi="Times New Roman" w:cs="Times New Roman"/>
          <w:sz w:val="23"/>
          <w:szCs w:val="23"/>
        </w:rPr>
      </w:pPr>
      <w:bookmarkStart w:id="161" w:name="bookmark97"/>
      <w:bookmarkEnd w:id="161"/>
      <w:r>
        <w:rPr>
          <w:rFonts w:ascii="Times New Roman" w:hAnsi="Times New Roman" w:cs="Times New Roman"/>
          <w:spacing w:val="13"/>
          <w:position w:val="1"/>
          <w:sz w:val="23"/>
          <w:szCs w:val="23"/>
        </w:rPr>
        <w:t>4.SYSTem:BEEP</w:t>
      </w:r>
    </w:p>
    <w:p w14:paraId="302679C8">
      <w:pPr>
        <w:spacing w:before="143" w:line="228" w:lineRule="auto"/>
        <w:ind w:left="10"/>
        <w:rPr>
          <w:rFonts w:ascii="Times New Roman" w:hAnsi="Times New Roman" w:cs="Times New Roman"/>
          <w:sz w:val="23"/>
          <w:szCs w:val="23"/>
        </w:rPr>
      </w:pPr>
      <w:r>
        <w:rPr>
          <w:rFonts w:ascii="Times New Roman" w:hAnsi="Times New Roman" w:cs="Times New Roman"/>
          <w:sz w:val="23"/>
          <w:szCs w:val="23"/>
        </w:rPr>
        <w:t>SYSTem:BEEP is mainly used to set and query the response.</w:t>
      </w:r>
    </w:p>
    <w:p w14:paraId="2058F43B">
      <w:pPr>
        <w:spacing w:before="12" w:line="230" w:lineRule="auto"/>
        <w:ind w:left="97" w:right="4988" w:hanging="83"/>
        <w:rPr>
          <w:rFonts w:ascii="Times New Roman" w:hAnsi="Times New Roman" w:cs="Times New Roman"/>
          <w:sz w:val="22"/>
          <w:szCs w:val="22"/>
        </w:rPr>
      </w:pPr>
      <w:r>
        <w:rPr>
          <w:rFonts w:ascii="Times New Roman" w:hAnsi="Times New Roman" w:cs="Times New Roman"/>
          <w:bCs/>
          <w:spacing w:val="1"/>
          <w:sz w:val="22"/>
          <w:szCs w:val="23"/>
        </w:rPr>
        <w:t>Command syntax: SYSTem:BEEP &lt; response code &gt; &lt; response number &gt; is as follows:</w:t>
      </w:r>
    </w:p>
    <w:p w14:paraId="224F1C23">
      <w:pPr>
        <w:spacing w:before="1" w:line="227" w:lineRule="auto"/>
        <w:ind w:left="630"/>
        <w:rPr>
          <w:rFonts w:ascii="Times New Roman" w:hAnsi="Times New Roman" w:cs="Times New Roman"/>
          <w:sz w:val="22"/>
          <w:szCs w:val="22"/>
        </w:rPr>
      </w:pPr>
      <w:r>
        <w:rPr>
          <w:rFonts w:ascii="Times New Roman" w:hAnsi="Times New Roman" w:cs="Times New Roman"/>
          <w:spacing w:val="-7"/>
          <w:sz w:val="22"/>
          <w:szCs w:val="22"/>
        </w:rPr>
        <w:t>0 OFF</w:t>
      </w:r>
    </w:p>
    <w:p w14:paraId="1E7948E6">
      <w:pPr>
        <w:spacing w:before="21" w:line="233" w:lineRule="auto"/>
        <w:ind w:left="636"/>
        <w:rPr>
          <w:rFonts w:ascii="Times New Roman" w:hAnsi="Times New Roman" w:cs="Times New Roman"/>
          <w:sz w:val="22"/>
          <w:szCs w:val="22"/>
        </w:rPr>
      </w:pPr>
      <w:r>
        <w:rPr>
          <w:rFonts w:ascii="Times New Roman" w:hAnsi="Times New Roman" w:cs="Times New Roman"/>
          <w:spacing w:val="-2"/>
          <w:sz w:val="22"/>
          <w:szCs w:val="22"/>
        </w:rPr>
        <w:t>1 qualified (GD)</w:t>
      </w:r>
    </w:p>
    <w:p w14:paraId="45A4C04E">
      <w:pPr>
        <w:spacing w:before="14" w:line="233" w:lineRule="auto"/>
        <w:ind w:left="623"/>
        <w:rPr>
          <w:rFonts w:ascii="Times New Roman" w:hAnsi="Times New Roman" w:cs="Times New Roman"/>
          <w:sz w:val="22"/>
          <w:szCs w:val="22"/>
        </w:rPr>
      </w:pPr>
      <w:r>
        <w:rPr>
          <w:rFonts w:ascii="Times New Roman" w:hAnsi="Times New Roman" w:cs="Times New Roman"/>
          <w:spacing w:val="-1"/>
          <w:sz w:val="22"/>
          <w:szCs w:val="22"/>
        </w:rPr>
        <w:t>2 unqualified (NG)</w:t>
      </w:r>
    </w:p>
    <w:p w14:paraId="213526A0">
      <w:pPr>
        <w:spacing w:before="41" w:line="232" w:lineRule="auto"/>
        <w:ind w:left="14" w:right="6285" w:firstLine="30"/>
        <w:rPr>
          <w:rFonts w:ascii="Times New Roman" w:hAnsi="Times New Roman" w:cs="Times New Roman"/>
          <w:sz w:val="23"/>
          <w:szCs w:val="23"/>
        </w:rPr>
      </w:pPr>
      <w:r>
        <w:rPr>
          <w:rFonts w:ascii="Times New Roman" w:hAnsi="Times New Roman" w:cs="Times New Roman"/>
          <w:spacing w:val="3"/>
          <w:sz w:val="23"/>
          <w:szCs w:val="23"/>
        </w:rPr>
        <w:t>Send &gt; SYSTem:BEEP 0&lt;NL &gt; to turn off the ringing.</w:t>
      </w:r>
    </w:p>
    <w:p w14:paraId="11C1B508">
      <w:pPr>
        <w:spacing w:before="306" w:line="239" w:lineRule="auto"/>
        <w:ind w:left="26" w:right="6308" w:firstLine="6"/>
        <w:jc w:val="both"/>
        <w:rPr>
          <w:rFonts w:ascii="Times New Roman" w:hAnsi="Times New Roman" w:cs="Times New Roman"/>
          <w:sz w:val="22"/>
          <w:szCs w:val="22"/>
        </w:rPr>
      </w:pPr>
      <w:r>
        <w:rPr>
          <w:rFonts w:ascii="Times New Roman" w:hAnsi="Times New Roman" w:cs="Times New Roman"/>
          <w:b/>
          <w:bCs/>
          <w:spacing w:val="4"/>
          <w:sz w:val="23"/>
          <w:szCs w:val="23"/>
        </w:rPr>
        <w:t>Query syntax: SYSTem:BEEP? Send &gt; SYSTem:BEEP? &lt; NL &gt; response &gt; 0&lt;NL &gt;</w:t>
      </w:r>
    </w:p>
    <w:p w14:paraId="3C2D3EA3">
      <w:pPr>
        <w:pStyle w:val="3"/>
        <w:spacing w:line="417" w:lineRule="auto"/>
        <w:rPr>
          <w:rFonts w:ascii="Times New Roman" w:hAnsi="Times New Roman" w:cs="Times New Roman"/>
        </w:rPr>
      </w:pPr>
    </w:p>
    <w:p w14:paraId="08E810F8">
      <w:pPr>
        <w:spacing w:before="108" w:line="224" w:lineRule="auto"/>
        <w:ind w:left="55"/>
        <w:outlineLvl w:val="1"/>
        <w:rPr>
          <w:rFonts w:ascii="Times New Roman" w:hAnsi="Times New Roman" w:cs="Times New Roman"/>
          <w:sz w:val="33"/>
          <w:szCs w:val="33"/>
        </w:rPr>
      </w:pPr>
      <w:bookmarkStart w:id="162" w:name="bookmark98"/>
      <w:bookmarkEnd w:id="162"/>
      <w:r>
        <w:rPr>
          <w:rFonts w:ascii="Times New Roman" w:hAnsi="Times New Roman" w:cs="Times New Roman"/>
          <w:b/>
          <w:spacing w:val="-5"/>
          <w:sz w:val="33"/>
          <w:szCs w:val="33"/>
        </w:rPr>
        <w:t>10.6 CLEAr subsystem</w:t>
      </w:r>
    </w:p>
    <w:p w14:paraId="5599E283">
      <w:pPr>
        <w:spacing w:before="189" w:line="394" w:lineRule="auto"/>
        <w:ind w:left="36" w:right="6343" w:hanging="26"/>
        <w:rPr>
          <w:rFonts w:ascii="Times New Roman" w:hAnsi="Times New Roman" w:cs="Times New Roman"/>
          <w:sz w:val="23"/>
          <w:szCs w:val="23"/>
        </w:rPr>
      </w:pPr>
      <w:r>
        <w:rPr>
          <w:rFonts w:ascii="Times New Roman" w:hAnsi="Times New Roman" w:cs="Times New Roman"/>
          <w:sz w:val="23"/>
          <w:szCs w:val="23"/>
        </w:rPr>
        <w:t>CLEAr is mainly used for calibration measurement 1.CLEAr:SHORt.</w:t>
      </w:r>
    </w:p>
    <w:p w14:paraId="0FAAF69A">
      <w:pPr>
        <w:spacing w:line="394" w:lineRule="auto"/>
        <w:rPr>
          <w:rFonts w:ascii="Times New Roman" w:hAnsi="Times New Roman" w:cs="Times New Roman"/>
          <w:sz w:val="23"/>
          <w:szCs w:val="23"/>
        </w:rPr>
        <w:sectPr>
          <w:footerReference r:id="rId46" w:type="default"/>
          <w:pgSz w:w="11906" w:h="16838"/>
          <w:pgMar w:top="857" w:right="1785" w:bottom="1861" w:left="1202" w:header="0" w:footer="1514" w:gutter="0"/>
          <w:cols w:space="720" w:num="1"/>
        </w:sectPr>
      </w:pPr>
    </w:p>
    <w:p w14:paraId="6F07836B">
      <w:pPr>
        <w:spacing w:before="49" w:line="225" w:lineRule="auto"/>
        <w:ind w:left="8"/>
        <w:outlineLvl w:val="0"/>
        <w:rPr>
          <w:rFonts w:ascii="Times New Roman" w:hAnsi="Times New Roman" w:cs="Times New Roman"/>
          <w:sz w:val="24"/>
          <w:szCs w:val="24"/>
        </w:rPr>
      </w:pPr>
      <w:bookmarkStart w:id="163" w:name="_Toc19361"/>
      <w:r>
        <w:rPr>
          <w:rFonts w:ascii="Times New Roman" w:hAnsi="Times New Roman" w:cs="Times New Roman"/>
          <w:sz w:val="24"/>
          <w:szCs w:val="24"/>
        </w:rPr>
        <w:t>CLEAr:SHORt is mainly used for short-circuiting and zeroing calibration.</w:t>
      </w:r>
      <w:bookmarkEnd w:id="163"/>
    </w:p>
    <w:p w14:paraId="76B91DFA">
      <w:pPr>
        <w:spacing w:before="15" w:line="248" w:lineRule="auto"/>
        <w:ind w:left="44" w:right="6454" w:hanging="32"/>
        <w:rPr>
          <w:rFonts w:ascii="Times New Roman" w:hAnsi="Times New Roman" w:cs="Times New Roman"/>
          <w:sz w:val="24"/>
          <w:szCs w:val="24"/>
        </w:rPr>
      </w:pPr>
      <w:r>
        <w:rPr>
          <w:rFonts w:ascii="Times New Roman" w:hAnsi="Times New Roman" w:cs="Times New Roman"/>
          <w:bCs/>
          <w:spacing w:val="3"/>
          <w:sz w:val="24"/>
          <w:szCs w:val="24"/>
        </w:rPr>
        <w:t>Command syntax: CLEAr:SHORt send &gt; CLEAr:SHORt &lt;NL &gt;</w:t>
      </w:r>
    </w:p>
    <w:p w14:paraId="2AAB7ABF">
      <w:pPr>
        <w:spacing w:line="225" w:lineRule="auto"/>
        <w:ind w:left="36"/>
        <w:rPr>
          <w:rFonts w:ascii="Times New Roman" w:hAnsi="Times New Roman" w:cs="Times New Roman"/>
          <w:sz w:val="24"/>
          <w:szCs w:val="24"/>
        </w:rPr>
      </w:pPr>
      <w:r>
        <w:rPr>
          <w:rFonts w:ascii="Times New Roman" w:hAnsi="Times New Roman" w:cs="Times New Roman"/>
          <w:spacing w:val="-2"/>
          <w:sz w:val="24"/>
          <w:szCs w:val="24"/>
        </w:rPr>
        <w:t>Note: the test clip needs to be shorted before sending the command.</w:t>
      </w:r>
    </w:p>
    <w:p w14:paraId="1D15360C">
      <w:pPr>
        <w:spacing w:before="22" w:line="228" w:lineRule="auto"/>
        <w:ind w:left="8"/>
        <w:rPr>
          <w:rFonts w:ascii="Times New Roman" w:hAnsi="Times New Roman" w:cs="Times New Roman"/>
          <w:sz w:val="24"/>
          <w:szCs w:val="24"/>
        </w:rPr>
      </w:pPr>
      <w:r>
        <w:rPr>
          <w:rFonts w:ascii="Times New Roman" w:hAnsi="Times New Roman" w:cs="Times New Roman"/>
          <w:spacing w:val="13"/>
          <w:sz w:val="24"/>
          <w:szCs w:val="24"/>
        </w:rPr>
        <w:t>"**Short ClearPass" is displayed when the calibration is completed.</w:t>
      </w:r>
    </w:p>
    <w:p w14:paraId="10E16C08">
      <w:pPr>
        <w:spacing w:before="111" w:line="184" w:lineRule="auto"/>
        <w:outlineLvl w:val="1"/>
        <w:rPr>
          <w:rFonts w:ascii="Times New Roman" w:hAnsi="Times New Roman" w:cs="Times New Roman"/>
          <w:sz w:val="34"/>
          <w:szCs w:val="34"/>
        </w:rPr>
      </w:pPr>
      <w:bookmarkStart w:id="164" w:name="bookmark100"/>
      <w:bookmarkEnd w:id="164"/>
      <w:r>
        <w:rPr>
          <w:rFonts w:ascii="Times New Roman" w:hAnsi="Times New Roman" w:cs="Times New Roman"/>
          <w:spacing w:val="-4"/>
          <w:sz w:val="34"/>
          <w:szCs w:val="34"/>
        </w:rPr>
        <w:t>10.7 FETCh</w:t>
      </w:r>
    </w:p>
    <w:p w14:paraId="52630112">
      <w:pPr>
        <w:spacing w:before="229" w:line="226" w:lineRule="auto"/>
        <w:ind w:left="16"/>
        <w:rPr>
          <w:rFonts w:ascii="Times New Roman" w:hAnsi="Times New Roman" w:cs="Times New Roman"/>
          <w:sz w:val="24"/>
          <w:szCs w:val="24"/>
        </w:rPr>
      </w:pPr>
      <w:r>
        <w:rPr>
          <w:rFonts w:ascii="Times New Roman" w:hAnsi="Times New Roman" w:cs="Times New Roman"/>
          <w:spacing w:val="-2"/>
          <w:sz w:val="24"/>
          <w:szCs w:val="24"/>
        </w:rPr>
        <w:t>FETCh is used to get data or query to get data settings.</w:t>
      </w:r>
    </w:p>
    <w:p w14:paraId="141BAEAE">
      <w:pPr>
        <w:spacing w:before="304" w:line="185" w:lineRule="auto"/>
        <w:ind w:left="36"/>
        <w:outlineLvl w:val="2"/>
        <w:rPr>
          <w:rFonts w:ascii="Times New Roman" w:hAnsi="Times New Roman" w:cs="Times New Roman"/>
          <w:sz w:val="24"/>
          <w:szCs w:val="24"/>
        </w:rPr>
      </w:pPr>
      <w:bookmarkStart w:id="165" w:name="bookmark101"/>
      <w:bookmarkEnd w:id="165"/>
      <w:r>
        <w:rPr>
          <w:rFonts w:ascii="Times New Roman" w:hAnsi="Times New Roman" w:cs="Times New Roman"/>
          <w:spacing w:val="-1"/>
          <w:sz w:val="24"/>
          <w:szCs w:val="24"/>
        </w:rPr>
        <w:t>1.FETCh:AUTO</w:t>
      </w:r>
    </w:p>
    <w:p w14:paraId="4556C2C5">
      <w:pPr>
        <w:spacing w:before="195" w:line="234" w:lineRule="auto"/>
        <w:ind w:left="12" w:right="5085"/>
        <w:rPr>
          <w:rFonts w:ascii="Times New Roman" w:hAnsi="Times New Roman" w:cs="Times New Roman"/>
          <w:sz w:val="24"/>
          <w:szCs w:val="24"/>
        </w:rPr>
      </w:pPr>
      <w:r>
        <w:rPr>
          <w:rFonts w:ascii="Times New Roman" w:hAnsi="Times New Roman" w:cs="Times New Roman"/>
          <w:spacing w:val="-1"/>
          <w:sz w:val="24"/>
          <w:szCs w:val="24"/>
        </w:rPr>
        <w:t>FETCh:AUTO is used to set the command syntax of automatically obtaining data: FETCh:AUTO.</w:t>
      </w:r>
    </w:p>
    <w:p w14:paraId="0911A77F">
      <w:pPr>
        <w:spacing w:before="29" w:line="231" w:lineRule="auto"/>
        <w:ind w:left="13" w:right="6393" w:firstLine="31"/>
        <w:rPr>
          <w:rFonts w:ascii="Times New Roman" w:hAnsi="Times New Roman" w:cs="Times New Roman"/>
          <w:sz w:val="24"/>
          <w:szCs w:val="24"/>
        </w:rPr>
      </w:pPr>
      <w:r>
        <w:rPr>
          <w:rFonts w:ascii="Times New Roman" w:hAnsi="Times New Roman" w:cs="Times New Roman"/>
          <w:spacing w:val="-1"/>
          <w:sz w:val="24"/>
          <w:szCs w:val="24"/>
        </w:rPr>
        <w:t>Send &gt; FETCh:AUTO&lt;NL &gt; means to set the automatic data acquisition.</w:t>
      </w:r>
    </w:p>
    <w:p w14:paraId="5009DDB8">
      <w:pPr>
        <w:spacing w:before="316" w:line="229" w:lineRule="auto"/>
        <w:ind w:left="31"/>
        <w:rPr>
          <w:rFonts w:ascii="Times New Roman" w:hAnsi="Times New Roman" w:cs="Times New Roman"/>
          <w:sz w:val="24"/>
          <w:szCs w:val="24"/>
        </w:rPr>
      </w:pPr>
      <w:r>
        <w:rPr>
          <w:rFonts w:ascii="Times New Roman" w:hAnsi="Times New Roman" w:cs="Times New Roman"/>
          <w:b/>
          <w:bCs/>
          <w:sz w:val="24"/>
          <w:szCs w:val="24"/>
        </w:rPr>
        <w:t>Query syntax: FETCh:AUTO?</w:t>
      </w:r>
    </w:p>
    <w:p w14:paraId="08532F85">
      <w:pPr>
        <w:spacing w:before="33" w:line="233" w:lineRule="auto"/>
        <w:ind w:left="44"/>
        <w:rPr>
          <w:rFonts w:ascii="Times New Roman" w:hAnsi="Times New Roman" w:cs="Times New Roman"/>
          <w:sz w:val="24"/>
          <w:szCs w:val="24"/>
        </w:rPr>
      </w:pPr>
      <w:r>
        <w:rPr>
          <w:rFonts w:ascii="Times New Roman" w:hAnsi="Times New Roman" w:cs="Times New Roman"/>
          <w:spacing w:val="1"/>
          <w:sz w:val="24"/>
          <w:szCs w:val="24"/>
        </w:rPr>
        <w:t>Send &gt; FETCh:AUTO? &lt;NL&gt;</w:t>
      </w:r>
    </w:p>
    <w:p w14:paraId="49C97316">
      <w:pPr>
        <w:spacing w:line="223" w:lineRule="auto"/>
        <w:ind w:left="26"/>
        <w:rPr>
          <w:rFonts w:ascii="Times New Roman" w:hAnsi="Times New Roman" w:cs="Times New Roman"/>
          <w:sz w:val="24"/>
          <w:szCs w:val="24"/>
        </w:rPr>
      </w:pPr>
      <w:r>
        <w:rPr>
          <w:rFonts w:ascii="Times New Roman" w:hAnsi="Times New Roman" w:cs="Times New Roman"/>
          <w:spacing w:val="-2"/>
          <w:sz w:val="24"/>
          <w:szCs w:val="24"/>
        </w:rPr>
        <w:t>Response &gt; {0: Automatic data acquisition is not set, 1: Automatic data acquisition}</w:t>
      </w:r>
    </w:p>
    <w:p w14:paraId="33439418">
      <w:pPr>
        <w:pStyle w:val="3"/>
        <w:spacing w:line="248" w:lineRule="auto"/>
        <w:rPr>
          <w:rFonts w:ascii="Times New Roman" w:hAnsi="Times New Roman" w:cs="Times New Roman"/>
        </w:rPr>
      </w:pPr>
    </w:p>
    <w:p w14:paraId="1DF15C3E">
      <w:pPr>
        <w:spacing w:before="79" w:line="186" w:lineRule="auto"/>
        <w:ind w:left="5"/>
        <w:outlineLvl w:val="2"/>
        <w:rPr>
          <w:rFonts w:ascii="Times New Roman" w:hAnsi="Times New Roman" w:cs="Times New Roman"/>
          <w:sz w:val="24"/>
          <w:szCs w:val="24"/>
        </w:rPr>
      </w:pPr>
      <w:bookmarkStart w:id="166" w:name="bookmark102"/>
      <w:bookmarkEnd w:id="166"/>
      <w:r>
        <w:rPr>
          <w:rFonts w:ascii="Times New Roman" w:hAnsi="Times New Roman" w:cs="Times New Roman"/>
          <w:spacing w:val="-1"/>
          <w:sz w:val="24"/>
          <w:szCs w:val="24"/>
        </w:rPr>
        <w:t>2.FETCh?</w:t>
      </w:r>
    </w:p>
    <w:p w14:paraId="3D63A01C">
      <w:pPr>
        <w:spacing w:before="188" w:line="234" w:lineRule="auto"/>
        <w:ind w:left="10" w:right="6277"/>
        <w:rPr>
          <w:rFonts w:ascii="Times New Roman" w:hAnsi="Times New Roman" w:cs="Times New Roman"/>
          <w:sz w:val="24"/>
          <w:szCs w:val="24"/>
        </w:rPr>
      </w:pPr>
      <w:r>
        <w:rPr>
          <w:rFonts w:ascii="Times New Roman" w:hAnsi="Times New Roman" w:cs="Times New Roman"/>
          <w:spacing w:val="-1"/>
          <w:sz w:val="24"/>
          <w:szCs w:val="24"/>
        </w:rPr>
        <w:t>FETCh? Command syntax for manually obtain data: FETCh?</w:t>
      </w:r>
    </w:p>
    <w:p w14:paraId="62247155">
      <w:pPr>
        <w:spacing w:before="30" w:line="234" w:lineRule="auto"/>
        <w:ind w:left="42"/>
        <w:rPr>
          <w:rFonts w:ascii="Times New Roman" w:hAnsi="Times New Roman" w:cs="Times New Roman"/>
          <w:sz w:val="24"/>
          <w:szCs w:val="24"/>
        </w:rPr>
      </w:pPr>
      <w:r>
        <w:rPr>
          <w:rFonts w:ascii="Times New Roman" w:hAnsi="Times New Roman" w:cs="Times New Roman"/>
          <w:spacing w:val="-2"/>
          <w:sz w:val="24"/>
          <w:szCs w:val="24"/>
        </w:rPr>
        <w:t>Send &gt; FETCh? &lt;NL&gt;</w:t>
      </w:r>
    </w:p>
    <w:p w14:paraId="74AB0BEF">
      <w:pPr>
        <w:spacing w:line="226" w:lineRule="auto"/>
        <w:ind w:left="10"/>
        <w:rPr>
          <w:rFonts w:ascii="Times New Roman" w:hAnsi="Times New Roman" w:cs="Times New Roman"/>
          <w:sz w:val="24"/>
          <w:szCs w:val="24"/>
        </w:rPr>
      </w:pPr>
      <w:r>
        <w:rPr>
          <w:rFonts w:ascii="Times New Roman" w:hAnsi="Times New Roman" w:cs="Times New Roman"/>
          <w:sz w:val="24"/>
          <w:szCs w:val="24"/>
        </w:rPr>
        <w:t>Indicates that the manual data acquisition is set.</w:t>
      </w:r>
    </w:p>
    <w:p w14:paraId="1D75E882">
      <w:pPr>
        <w:spacing w:before="110" w:line="225" w:lineRule="auto"/>
        <w:outlineLvl w:val="1"/>
        <w:rPr>
          <w:rFonts w:ascii="Times New Roman" w:hAnsi="Times New Roman" w:cs="Times New Roman"/>
          <w:sz w:val="34"/>
          <w:szCs w:val="34"/>
        </w:rPr>
      </w:pPr>
      <w:bookmarkStart w:id="167" w:name="bookmark103"/>
      <w:bookmarkEnd w:id="167"/>
      <w:r>
        <w:rPr>
          <w:rFonts w:ascii="Times New Roman" w:hAnsi="Times New Roman" w:cs="Times New Roman"/>
          <w:b/>
          <w:spacing w:val="-6"/>
          <w:sz w:val="34"/>
          <w:szCs w:val="34"/>
        </w:rPr>
        <w:t>10.8 *IDN subsystem</w:t>
      </w:r>
    </w:p>
    <w:p w14:paraId="77E9D2B0">
      <w:pPr>
        <w:spacing w:before="197" w:line="234" w:lineRule="auto"/>
        <w:ind w:left="10" w:right="5752" w:hanging="10"/>
        <w:rPr>
          <w:rFonts w:ascii="Times New Roman" w:hAnsi="Times New Roman" w:cs="Times New Roman"/>
          <w:sz w:val="24"/>
          <w:szCs w:val="24"/>
        </w:rPr>
      </w:pPr>
      <w:r>
        <w:rPr>
          <w:rFonts w:ascii="Times New Roman" w:hAnsi="Times New Roman" w:cs="Times New Roman"/>
          <w:spacing w:val="-2"/>
          <w:sz w:val="24"/>
          <w:szCs w:val="24"/>
        </w:rPr>
        <w:t>*IDN? Mainly used to query system information. Command syntax: *IDN?</w:t>
      </w:r>
    </w:p>
    <w:p w14:paraId="0B35AA5C">
      <w:pPr>
        <w:spacing w:before="31" w:line="229" w:lineRule="auto"/>
        <w:ind w:left="42"/>
        <w:rPr>
          <w:rFonts w:ascii="Times New Roman" w:hAnsi="Times New Roman" w:cs="Times New Roman"/>
          <w:sz w:val="24"/>
          <w:szCs w:val="24"/>
        </w:rPr>
      </w:pPr>
      <w:r>
        <w:rPr>
          <w:rFonts w:ascii="Times New Roman" w:hAnsi="Times New Roman" w:cs="Times New Roman"/>
          <w:spacing w:val="-3"/>
          <w:sz w:val="24"/>
          <w:szCs w:val="24"/>
        </w:rPr>
        <w:t>Send &gt; *IDN?</w:t>
      </w:r>
    </w:p>
    <w:p w14:paraId="72C7D2EF">
      <w:pPr>
        <w:spacing w:line="223" w:lineRule="auto"/>
        <w:ind w:left="23"/>
        <w:rPr>
          <w:rFonts w:ascii="Times New Roman" w:hAnsi="Times New Roman" w:cs="Times New Roman"/>
          <w:sz w:val="24"/>
          <w:szCs w:val="24"/>
        </w:rPr>
      </w:pPr>
      <w:r>
        <w:rPr>
          <w:rFonts w:ascii="Times New Roman" w:hAnsi="Times New Roman" w:cs="Times New Roman"/>
          <w:spacing w:val="1"/>
          <w:sz w:val="24"/>
          <w:szCs w:val="24"/>
        </w:rPr>
        <w:t>Response &gt; &lt; manufacturing &gt;, &lt; model &gt;, &lt; sn &gt;, &lt; revision &gt;</w:t>
      </w:r>
    </w:p>
    <w:p w14:paraId="184F38D2">
      <w:pPr>
        <w:spacing w:before="111" w:line="184" w:lineRule="auto"/>
        <w:outlineLvl w:val="1"/>
        <w:rPr>
          <w:rFonts w:ascii="Times New Roman" w:hAnsi="Times New Roman" w:cs="Times New Roman"/>
          <w:sz w:val="34"/>
          <w:szCs w:val="34"/>
        </w:rPr>
      </w:pPr>
      <w:bookmarkStart w:id="168" w:name="bookmark104"/>
      <w:bookmarkEnd w:id="168"/>
      <w:r>
        <w:rPr>
          <w:rFonts w:ascii="Times New Roman" w:hAnsi="Times New Roman" w:cs="Times New Roman"/>
          <w:spacing w:val="-4"/>
          <w:sz w:val="34"/>
          <w:szCs w:val="34"/>
        </w:rPr>
        <w:t>10.9 FILE</w:t>
      </w:r>
    </w:p>
    <w:p w14:paraId="030682FC">
      <w:pPr>
        <w:spacing w:before="221" w:line="225" w:lineRule="auto"/>
        <w:ind w:left="13"/>
        <w:rPr>
          <w:rFonts w:ascii="Times New Roman" w:hAnsi="Times New Roman" w:cs="Times New Roman"/>
          <w:sz w:val="24"/>
          <w:szCs w:val="24"/>
        </w:rPr>
      </w:pPr>
      <w:r>
        <w:rPr>
          <w:rFonts w:ascii="Times New Roman" w:hAnsi="Times New Roman" w:cs="Times New Roman"/>
          <w:spacing w:val="-2"/>
          <w:sz w:val="24"/>
          <w:szCs w:val="24"/>
        </w:rPr>
        <w:t>FILE is mainly used for file operation.</w:t>
      </w:r>
    </w:p>
    <w:p w14:paraId="2636AA3D">
      <w:pPr>
        <w:spacing w:before="301" w:line="185" w:lineRule="auto"/>
        <w:ind w:left="33"/>
        <w:outlineLvl w:val="2"/>
        <w:rPr>
          <w:rFonts w:ascii="Times New Roman" w:hAnsi="Times New Roman" w:cs="Times New Roman"/>
          <w:sz w:val="24"/>
          <w:szCs w:val="24"/>
        </w:rPr>
      </w:pPr>
      <w:bookmarkStart w:id="169" w:name="bookmark105"/>
      <w:bookmarkEnd w:id="169"/>
      <w:r>
        <w:rPr>
          <w:rFonts w:ascii="Times New Roman" w:hAnsi="Times New Roman" w:cs="Times New Roman"/>
          <w:spacing w:val="-2"/>
          <w:sz w:val="24"/>
          <w:szCs w:val="24"/>
        </w:rPr>
        <w:t>1.FILE:NEW</w:t>
      </w:r>
    </w:p>
    <w:p w14:paraId="2FCFF8CF">
      <w:pPr>
        <w:spacing w:before="182" w:line="226" w:lineRule="auto"/>
        <w:ind w:left="13"/>
        <w:rPr>
          <w:rFonts w:ascii="Times New Roman" w:hAnsi="Times New Roman" w:cs="Times New Roman"/>
          <w:sz w:val="24"/>
          <w:szCs w:val="24"/>
        </w:rPr>
      </w:pPr>
      <w:r>
        <w:rPr>
          <w:rFonts w:ascii="Times New Roman" w:hAnsi="Times New Roman" w:cs="Times New Roman"/>
          <w:spacing w:val="-3"/>
          <w:sz w:val="24"/>
          <w:szCs w:val="24"/>
        </w:rPr>
        <w:t>FILE:NEW is used to create a new file.</w:t>
      </w:r>
    </w:p>
    <w:p w14:paraId="745E8A15">
      <w:pPr>
        <w:spacing w:before="19" w:line="225" w:lineRule="auto"/>
        <w:ind w:left="10" w:right="5339" w:firstLine="12"/>
        <w:rPr>
          <w:rFonts w:ascii="Times New Roman" w:hAnsi="Times New Roman" w:cs="Times New Roman"/>
          <w:sz w:val="24"/>
          <w:szCs w:val="24"/>
        </w:rPr>
      </w:pPr>
      <w:r>
        <w:rPr>
          <w:rFonts w:ascii="Times New Roman" w:hAnsi="Times New Roman" w:cs="Times New Roman"/>
          <w:spacing w:val="-1"/>
          <w:sz w:val="24"/>
          <w:szCs w:val="24"/>
        </w:rPr>
        <w:t>You need to switch the window to the File window before creating it. Command syntax: FILE:NEW 'Filename'</w:t>
      </w:r>
    </w:p>
    <w:p w14:paraId="75584C81">
      <w:pPr>
        <w:spacing w:before="16" w:line="228" w:lineRule="auto"/>
        <w:ind w:left="10" w:right="6321" w:firstLine="31"/>
        <w:rPr>
          <w:rFonts w:ascii="Times New Roman" w:hAnsi="Times New Roman" w:cs="Times New Roman"/>
          <w:sz w:val="24"/>
          <w:szCs w:val="24"/>
        </w:rPr>
      </w:pPr>
      <w:r>
        <w:rPr>
          <w:rFonts w:ascii="Times New Roman" w:hAnsi="Times New Roman" w:cs="Times New Roman"/>
          <w:spacing w:val="-3"/>
          <w:sz w:val="24"/>
          <w:szCs w:val="24"/>
        </w:rPr>
        <w:t>Send &gt; FILE:NEW 'A'&lt;NL &gt; means to create a file named a.</w:t>
      </w:r>
    </w:p>
    <w:p w14:paraId="3844EBFA">
      <w:pPr>
        <w:spacing w:line="228" w:lineRule="auto"/>
        <w:rPr>
          <w:rFonts w:ascii="Times New Roman" w:hAnsi="Times New Roman" w:cs="Times New Roman"/>
          <w:sz w:val="24"/>
          <w:szCs w:val="24"/>
        </w:rPr>
        <w:sectPr>
          <w:footerReference r:id="rId47" w:type="default"/>
          <w:pgSz w:w="11906" w:h="16838"/>
          <w:pgMar w:top="897" w:right="1785" w:bottom="1329" w:left="1072" w:header="0" w:footer="970" w:gutter="0"/>
          <w:cols w:space="720" w:num="1"/>
        </w:sectPr>
      </w:pPr>
    </w:p>
    <w:p w14:paraId="4AFDC12C">
      <w:pPr>
        <w:spacing w:before="32" w:line="189" w:lineRule="auto"/>
        <w:rPr>
          <w:rFonts w:ascii="Times New Roman" w:hAnsi="Times New Roman" w:cs="Times New Roman"/>
          <w:sz w:val="22"/>
          <w:szCs w:val="22"/>
        </w:rPr>
      </w:pPr>
      <w:r>
        <w:rPr>
          <w:rFonts w:ascii="Times New Roman" w:hAnsi="Times New Roman" w:cs="Times New Roman"/>
          <w:spacing w:val="31"/>
          <w:w w:val="102"/>
          <w:sz w:val="22"/>
          <w:szCs w:val="22"/>
        </w:rPr>
        <w:t>2.FILE:SAVE</w:t>
      </w:r>
    </w:p>
    <w:p w14:paraId="37994F08">
      <w:pPr>
        <w:spacing w:before="174" w:line="228" w:lineRule="auto"/>
        <w:ind w:left="10"/>
        <w:outlineLvl w:val="0"/>
        <w:rPr>
          <w:rFonts w:ascii="Times New Roman" w:hAnsi="Times New Roman" w:cs="Times New Roman"/>
          <w:sz w:val="22"/>
          <w:szCs w:val="22"/>
        </w:rPr>
      </w:pPr>
      <w:bookmarkStart w:id="170" w:name="bookmark151"/>
      <w:bookmarkEnd w:id="170"/>
      <w:bookmarkStart w:id="171" w:name="_Toc31297"/>
      <w:r>
        <w:rPr>
          <w:rFonts w:ascii="Times New Roman" w:hAnsi="Times New Roman" w:cs="Times New Roman"/>
          <w:spacing w:val="28"/>
          <w:w w:val="108"/>
          <w:sz w:val="22"/>
          <w:szCs w:val="22"/>
        </w:rPr>
        <w:t>FILE:SAVE is used to save files.</w:t>
      </w:r>
      <w:bookmarkEnd w:id="171"/>
    </w:p>
    <w:p w14:paraId="1B0CF3B5">
      <w:pPr>
        <w:spacing w:before="1" w:line="245" w:lineRule="auto"/>
        <w:ind w:left="44" w:right="4196" w:hanging="38"/>
        <w:rPr>
          <w:rFonts w:ascii="Times New Roman" w:hAnsi="Times New Roman" w:cs="Times New Roman"/>
          <w:sz w:val="22"/>
          <w:szCs w:val="22"/>
        </w:rPr>
      </w:pPr>
      <w:r>
        <w:rPr>
          <w:rFonts w:ascii="Times New Roman" w:hAnsi="Times New Roman" w:cs="Times New Roman"/>
          <w:bCs/>
          <w:spacing w:val="27"/>
          <w:sz w:val="22"/>
          <w:szCs w:val="22"/>
        </w:rPr>
        <w:t>Command syntax: FILE:SAVE 'F ilename' send &gt; FILE:SAVE 'A'&lt;NL &gt;</w:t>
      </w:r>
    </w:p>
    <w:p w14:paraId="597AD86B">
      <w:pPr>
        <w:spacing w:line="229" w:lineRule="auto"/>
        <w:ind w:left="6"/>
        <w:rPr>
          <w:rFonts w:ascii="Times New Roman" w:hAnsi="Times New Roman" w:cs="Times New Roman"/>
          <w:sz w:val="22"/>
          <w:szCs w:val="22"/>
        </w:rPr>
      </w:pPr>
      <w:r>
        <w:rPr>
          <w:rFonts w:ascii="Times New Roman" w:hAnsi="Times New Roman" w:cs="Times New Roman"/>
          <w:spacing w:val="20"/>
          <w:w w:val="119"/>
          <w:sz w:val="22"/>
          <w:szCs w:val="22"/>
        </w:rPr>
        <w:t>Said to save the file named a.</w:t>
      </w:r>
    </w:p>
    <w:p w14:paraId="361BDACE">
      <w:pPr>
        <w:spacing w:line="229" w:lineRule="auto"/>
        <w:rPr>
          <w:rFonts w:ascii="Times New Roman" w:hAnsi="Times New Roman" w:cs="Times New Roman"/>
          <w:sz w:val="22"/>
          <w:szCs w:val="22"/>
        </w:rPr>
        <w:sectPr>
          <w:footerReference r:id="rId48" w:type="default"/>
          <w:pgSz w:w="11906" w:h="16838"/>
          <w:pgMar w:top="1105" w:right="1785" w:bottom="1861" w:left="1564" w:header="0" w:footer="1514" w:gutter="0"/>
          <w:cols w:space="720" w:num="1"/>
        </w:sectPr>
      </w:pPr>
    </w:p>
    <w:p w14:paraId="7B3FDEF7">
      <w:pPr>
        <w:pStyle w:val="2"/>
        <w:bidi w:val="0"/>
      </w:pPr>
      <w:bookmarkStart w:id="172" w:name="bookmark107"/>
      <w:bookmarkEnd w:id="172"/>
      <w:bookmarkStart w:id="173" w:name="bookmark152"/>
      <w:bookmarkEnd w:id="173"/>
      <w:bookmarkStart w:id="174" w:name="_Toc4357"/>
      <w:r>
        <w:t>Chapter 11 Specifications</w:t>
      </w:r>
      <w:bookmarkEnd w:id="174"/>
    </w:p>
    <w:p w14:paraId="006D024A">
      <w:pPr>
        <w:spacing w:before="260" w:line="230" w:lineRule="auto"/>
        <w:ind w:left="670"/>
        <w:rPr>
          <w:rFonts w:ascii="Times New Roman" w:hAnsi="Times New Roman" w:cs="Times New Roman"/>
          <w:sz w:val="30"/>
          <w:szCs w:val="30"/>
        </w:rPr>
      </w:pPr>
      <w:r>
        <w:rPr>
          <w:rFonts w:ascii="Times New Roman" w:hAnsi="Times New Roman" w:cs="Times New Roman"/>
          <w:spacing w:val="-2"/>
          <w:sz w:val="30"/>
          <w:szCs w:val="30"/>
        </w:rPr>
        <w:t>11.1 technical indicators</w:t>
      </w:r>
    </w:p>
    <w:p w14:paraId="418D8E58">
      <w:pPr>
        <w:spacing w:before="74" w:line="225" w:lineRule="auto"/>
        <w:ind w:left="1680"/>
        <w:rPr>
          <w:rFonts w:ascii="Times New Roman" w:hAnsi="Times New Roman" w:cs="Times New Roman"/>
          <w:sz w:val="18"/>
          <w:szCs w:val="18"/>
        </w:rPr>
      </w:pPr>
      <w:r>
        <w:rPr>
          <w:rFonts w:ascii="Times New Roman" w:hAnsi="Times New Roman" w:cs="Times New Roman"/>
          <w:spacing w:val="-4"/>
          <w:sz w:val="18"/>
          <w:szCs w:val="18"/>
        </w:rPr>
        <w:t>The following data were measured under the following conditions:</w:t>
      </w:r>
    </w:p>
    <w:p w14:paraId="51167673">
      <w:pPr>
        <w:spacing w:before="56" w:line="314" w:lineRule="auto"/>
        <w:ind w:left="1681" w:right="6681" w:firstLine="1"/>
        <w:rPr>
          <w:rFonts w:ascii="Times New Roman" w:hAnsi="Times New Roman" w:cs="Times New Roman"/>
          <w:sz w:val="18"/>
          <w:szCs w:val="18"/>
        </w:rPr>
      </w:pPr>
      <w:r>
        <w:rPr>
          <w:rFonts w:ascii="Times New Roman" w:hAnsi="Times New Roman" w:cs="Times New Roman"/>
          <w:spacing w:val="-3"/>
          <w:sz w:val="18"/>
          <w:szCs w:val="18"/>
        </w:rPr>
        <w:t>Temperature condition: 18℃ ~28℃ Humidity condition: 65% R.H 。</w:t>
      </w:r>
    </w:p>
    <w:p w14:paraId="63683A8F">
      <w:pPr>
        <w:spacing w:before="30" w:line="303" w:lineRule="auto"/>
        <w:ind w:left="1675" w:right="6297" w:hanging="4"/>
        <w:rPr>
          <w:rFonts w:ascii="Times New Roman" w:hAnsi="Times New Roman" w:cs="Times New Roman"/>
          <w:sz w:val="18"/>
          <w:szCs w:val="18"/>
        </w:rPr>
      </w:pPr>
      <w:r>
        <w:rPr>
          <w:rFonts w:ascii="Times New Roman" w:hAnsi="Times New Roman" w:cs="Times New Roman"/>
          <w:spacing w:val="-1"/>
          <w:sz w:val="18"/>
          <w:szCs w:val="18"/>
        </w:rPr>
        <w:t>Zero value adjustment: preheating time for short circuit clearing before test: &gt; 30min.</w:t>
      </w:r>
    </w:p>
    <w:p w14:paraId="3A4CA0E0">
      <w:pPr>
        <w:spacing w:before="41" w:line="225" w:lineRule="auto"/>
        <w:ind w:left="1671"/>
        <w:rPr>
          <w:rFonts w:ascii="Times New Roman" w:hAnsi="Times New Roman" w:cs="Times New Roman"/>
          <w:sz w:val="18"/>
          <w:szCs w:val="18"/>
        </w:rPr>
      </w:pPr>
      <w:r>
        <w:rPr>
          <w:rFonts w:ascii="Times New Roman" w:hAnsi="Times New Roman" w:cs="Times New Roman"/>
          <w:spacing w:val="-2"/>
          <w:sz w:val="18"/>
          <w:szCs w:val="18"/>
        </w:rPr>
        <w:t>Calibration time: 12 months</w:t>
      </w:r>
    </w:p>
    <w:p w14:paraId="4C0D8145">
      <w:pPr>
        <w:spacing w:before="147" w:line="227" w:lineRule="auto"/>
        <w:rPr>
          <w:rFonts w:ascii="Times New Roman" w:hAnsi="Times New Roman" w:cs="Times New Roman"/>
          <w:sz w:val="18"/>
          <w:szCs w:val="18"/>
        </w:rPr>
      </w:pPr>
      <w:r>
        <w:rPr>
          <w:rFonts w:ascii="Times New Roman" w:hAnsi="Times New Roman" w:cs="Times New Roman"/>
          <w:spacing w:val="1"/>
          <w:sz w:val="18"/>
          <w:szCs w:val="18"/>
        </w:rPr>
        <w:t>Accuracy of test current: 10%</w:t>
      </w:r>
    </w:p>
    <w:p w14:paraId="55DE05DF">
      <w:pPr>
        <w:spacing w:before="136" w:line="240" w:lineRule="exact"/>
        <w:ind w:left="127"/>
        <w:rPr>
          <w:rFonts w:ascii="Times New Roman" w:hAnsi="Times New Roman" w:cs="Times New Roman"/>
          <w:sz w:val="18"/>
          <w:szCs w:val="18"/>
        </w:rPr>
      </w:pPr>
      <w:r>
        <w:rPr>
          <w:rFonts w:ascii="Times New Roman" w:hAnsi="Times New Roman" w:cs="Times New Roman"/>
          <w:spacing w:val="-2"/>
          <w:position w:val="1"/>
          <w:sz w:val="18"/>
          <w:szCs w:val="18"/>
        </w:rPr>
        <w:t>RK2517 :</w:t>
      </w:r>
    </w:p>
    <w:p w14:paraId="154A72C4">
      <w:pPr>
        <w:spacing w:line="69" w:lineRule="auto"/>
        <w:rPr>
          <w:rFonts w:ascii="Times New Roman" w:hAnsi="Times New Roman" w:cs="Times New Roman"/>
          <w:sz w:val="2"/>
        </w:rPr>
      </w:pPr>
    </w:p>
    <w:tbl>
      <w:tblPr>
        <w:tblStyle w:val="7"/>
        <w:tblW w:w="9991"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7"/>
        <w:gridCol w:w="1105"/>
        <w:gridCol w:w="1205"/>
        <w:gridCol w:w="1065"/>
        <w:gridCol w:w="1255"/>
        <w:gridCol w:w="1175"/>
        <w:gridCol w:w="1321"/>
        <w:gridCol w:w="1134"/>
        <w:gridCol w:w="1094"/>
      </w:tblGrid>
      <w:tr w14:paraId="6880EC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742" w:type="dxa"/>
            <w:gridSpan w:val="2"/>
            <w:vAlign w:val="top"/>
          </w:tcPr>
          <w:p w14:paraId="2725BC16">
            <w:pPr>
              <w:pStyle w:val="8"/>
              <w:spacing w:before="221" w:line="230" w:lineRule="auto"/>
              <w:ind w:left="570"/>
              <w:rPr>
                <w:rFonts w:ascii="Times New Roman" w:hAnsi="Times New Roman" w:cs="Times New Roman"/>
                <w:sz w:val="18"/>
                <w:szCs w:val="18"/>
              </w:rPr>
            </w:pPr>
            <w:r>
              <w:rPr>
                <w:rFonts w:ascii="Times New Roman" w:hAnsi="Times New Roman" w:cs="Times New Roman"/>
                <w:spacing w:val="-5"/>
                <w:sz w:val="18"/>
                <w:szCs w:val="18"/>
              </w:rPr>
              <w:t>measuring range</w:t>
            </w:r>
          </w:p>
        </w:tc>
        <w:tc>
          <w:tcPr>
            <w:tcW w:w="1205" w:type="dxa"/>
            <w:vAlign w:val="top"/>
          </w:tcPr>
          <w:p w14:paraId="21F2B820">
            <w:pPr>
              <w:pStyle w:val="8"/>
              <w:spacing w:before="64" w:line="259" w:lineRule="auto"/>
              <w:ind w:left="126" w:right="165" w:firstLine="124"/>
              <w:rPr>
                <w:rFonts w:ascii="Times New Roman" w:hAnsi="Times New Roman" w:cs="Times New Roman"/>
                <w:sz w:val="18"/>
                <w:szCs w:val="18"/>
              </w:rPr>
            </w:pPr>
            <w:r>
              <w:rPr>
                <w:rFonts w:ascii="Times New Roman" w:hAnsi="Times New Roman" w:cs="Times New Roman"/>
                <w:spacing w:val="-3"/>
                <w:sz w:val="18"/>
                <w:szCs w:val="18"/>
              </w:rPr>
              <w:t>Slow and medium speed maximum display</w:t>
            </w:r>
          </w:p>
        </w:tc>
        <w:tc>
          <w:tcPr>
            <w:tcW w:w="1065" w:type="dxa"/>
            <w:vAlign w:val="top"/>
          </w:tcPr>
          <w:p w14:paraId="6008159E">
            <w:pPr>
              <w:pStyle w:val="8"/>
              <w:spacing w:before="191" w:line="225" w:lineRule="auto"/>
              <w:ind w:left="264"/>
              <w:rPr>
                <w:rFonts w:ascii="Times New Roman" w:hAnsi="Times New Roman" w:cs="Times New Roman"/>
                <w:sz w:val="18"/>
                <w:szCs w:val="18"/>
              </w:rPr>
            </w:pPr>
            <w:r>
              <w:rPr>
                <w:rFonts w:ascii="Times New Roman" w:hAnsi="Times New Roman" w:cs="Times New Roman"/>
                <w:spacing w:val="-3"/>
                <w:sz w:val="18"/>
                <w:szCs w:val="18"/>
              </w:rPr>
              <w:t>resolution ratio</w:t>
            </w:r>
          </w:p>
        </w:tc>
        <w:tc>
          <w:tcPr>
            <w:tcW w:w="1255" w:type="dxa"/>
            <w:vAlign w:val="top"/>
          </w:tcPr>
          <w:p w14:paraId="134DC738">
            <w:pPr>
              <w:pStyle w:val="8"/>
              <w:spacing w:before="234" w:line="231" w:lineRule="auto"/>
              <w:ind w:left="141"/>
              <w:rPr>
                <w:rFonts w:ascii="Times New Roman" w:hAnsi="Times New Roman" w:cs="Times New Roman"/>
                <w:sz w:val="18"/>
                <w:szCs w:val="18"/>
              </w:rPr>
            </w:pPr>
            <w:r>
              <w:rPr>
                <w:rFonts w:ascii="Times New Roman" w:hAnsi="Times New Roman" w:cs="Times New Roman"/>
                <w:spacing w:val="-5"/>
                <w:sz w:val="18"/>
                <w:szCs w:val="18"/>
              </w:rPr>
              <w:t>High speed, high speed</w:t>
            </w:r>
          </w:p>
        </w:tc>
        <w:tc>
          <w:tcPr>
            <w:tcW w:w="1175" w:type="dxa"/>
            <w:vAlign w:val="top"/>
          </w:tcPr>
          <w:p w14:paraId="75A9E054">
            <w:pPr>
              <w:pStyle w:val="8"/>
              <w:spacing w:before="244" w:line="231" w:lineRule="auto"/>
              <w:ind w:left="540"/>
              <w:rPr>
                <w:rFonts w:ascii="Times New Roman" w:hAnsi="Times New Roman" w:cs="Times New Roman"/>
                <w:sz w:val="18"/>
                <w:szCs w:val="18"/>
              </w:rPr>
            </w:pPr>
            <w:r>
              <w:rPr>
                <w:rFonts w:ascii="Times New Roman" w:hAnsi="Times New Roman" w:cs="Times New Roman"/>
                <w:spacing w:val="14"/>
                <w:sz w:val="17"/>
                <w:szCs w:val="17"/>
              </w:rPr>
              <w:t>intermediate speed</w:t>
            </w:r>
          </w:p>
        </w:tc>
        <w:tc>
          <w:tcPr>
            <w:tcW w:w="1321" w:type="dxa"/>
            <w:vAlign w:val="top"/>
          </w:tcPr>
          <w:p w14:paraId="09D2EEBF">
            <w:pPr>
              <w:pStyle w:val="8"/>
              <w:spacing w:before="227" w:line="235" w:lineRule="auto"/>
              <w:ind w:left="446"/>
              <w:rPr>
                <w:rFonts w:ascii="Times New Roman" w:hAnsi="Times New Roman" w:cs="Times New Roman"/>
                <w:sz w:val="18"/>
                <w:szCs w:val="18"/>
              </w:rPr>
            </w:pPr>
            <w:r>
              <w:rPr>
                <w:rFonts w:ascii="Times New Roman" w:hAnsi="Times New Roman" w:cs="Times New Roman"/>
                <w:spacing w:val="-6"/>
                <w:sz w:val="18"/>
                <w:szCs w:val="18"/>
              </w:rPr>
              <w:t>Slow speed</w:t>
            </w:r>
          </w:p>
        </w:tc>
        <w:tc>
          <w:tcPr>
            <w:tcW w:w="1134" w:type="dxa"/>
            <w:vAlign w:val="top"/>
          </w:tcPr>
          <w:p w14:paraId="3DE00741">
            <w:pPr>
              <w:pStyle w:val="8"/>
              <w:spacing w:before="190" w:line="233" w:lineRule="auto"/>
              <w:ind w:left="323"/>
              <w:rPr>
                <w:rFonts w:ascii="Times New Roman" w:hAnsi="Times New Roman" w:cs="Times New Roman"/>
                <w:sz w:val="18"/>
                <w:szCs w:val="18"/>
              </w:rPr>
            </w:pPr>
            <w:r>
              <w:rPr>
                <w:rFonts w:ascii="Times New Roman" w:hAnsi="Times New Roman" w:cs="Times New Roman"/>
                <w:spacing w:val="-3"/>
                <w:sz w:val="18"/>
                <w:szCs w:val="18"/>
              </w:rPr>
              <w:t>Test current</w:t>
            </w:r>
          </w:p>
        </w:tc>
        <w:tc>
          <w:tcPr>
            <w:tcW w:w="1094" w:type="dxa"/>
            <w:vAlign w:val="top"/>
          </w:tcPr>
          <w:p w14:paraId="29FA4199">
            <w:pPr>
              <w:pStyle w:val="8"/>
              <w:spacing w:before="71" w:line="267" w:lineRule="auto"/>
              <w:ind w:left="315" w:right="149" w:hanging="82"/>
              <w:rPr>
                <w:rFonts w:ascii="Times New Roman" w:hAnsi="Times New Roman" w:cs="Times New Roman"/>
                <w:sz w:val="18"/>
                <w:szCs w:val="18"/>
              </w:rPr>
            </w:pPr>
            <w:r>
              <w:rPr>
                <w:rFonts w:ascii="Times New Roman" w:hAnsi="Times New Roman" w:cs="Times New Roman"/>
                <w:spacing w:val="-4"/>
                <w:sz w:val="18"/>
                <w:szCs w:val="18"/>
              </w:rPr>
              <w:t>Test terminal open circuit voltage</w:t>
            </w:r>
          </w:p>
        </w:tc>
      </w:tr>
      <w:tr w14:paraId="7EF468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02D07CDF">
            <w:pPr>
              <w:pStyle w:val="8"/>
              <w:spacing w:before="80" w:line="191" w:lineRule="auto"/>
              <w:ind w:left="344"/>
              <w:rPr>
                <w:rFonts w:ascii="Times New Roman" w:hAnsi="Times New Roman" w:cs="Times New Roman"/>
                <w:sz w:val="14"/>
                <w:szCs w:val="14"/>
              </w:rPr>
            </w:pPr>
            <w:r>
              <w:rPr>
                <w:rFonts w:ascii="Times New Roman" w:hAnsi="Times New Roman" w:cs="Times New Roman"/>
                <w:sz w:val="14"/>
                <w:szCs w:val="14"/>
              </w:rPr>
              <w:t>0</w:t>
            </w:r>
          </w:p>
        </w:tc>
        <w:tc>
          <w:tcPr>
            <w:tcW w:w="1105" w:type="dxa"/>
            <w:vAlign w:val="top"/>
          </w:tcPr>
          <w:p w14:paraId="6CA9B8CC">
            <w:pPr>
              <w:pStyle w:val="8"/>
              <w:spacing w:before="58" w:line="192" w:lineRule="exact"/>
              <w:ind w:left="340"/>
              <w:rPr>
                <w:rFonts w:ascii="Times New Roman" w:hAnsi="Times New Roman" w:cs="Times New Roman"/>
                <w:sz w:val="14"/>
                <w:szCs w:val="14"/>
              </w:rPr>
            </w:pPr>
            <w:r>
              <w:rPr>
                <w:rFonts w:ascii="Times New Roman" w:hAnsi="Times New Roman" w:cs="Times New Roman"/>
                <w:spacing w:val="11"/>
                <w:position w:val="1"/>
                <w:sz w:val="14"/>
                <w:szCs w:val="14"/>
              </w:rPr>
              <w:t>20mΩ</w:t>
            </w:r>
          </w:p>
        </w:tc>
        <w:tc>
          <w:tcPr>
            <w:tcW w:w="1205" w:type="dxa"/>
            <w:vAlign w:val="top"/>
          </w:tcPr>
          <w:p w14:paraId="125B3003">
            <w:pPr>
              <w:pStyle w:val="8"/>
              <w:spacing w:before="84" w:line="205" w:lineRule="auto"/>
              <w:ind w:left="240"/>
              <w:rPr>
                <w:rFonts w:ascii="Times New Roman" w:hAnsi="Times New Roman" w:cs="Times New Roman"/>
                <w:sz w:val="14"/>
                <w:szCs w:val="14"/>
              </w:rPr>
            </w:pPr>
            <w:r>
              <w:rPr>
                <w:rFonts w:ascii="Times New Roman" w:hAnsi="Times New Roman" w:cs="Times New Roman"/>
                <w:spacing w:val="4"/>
                <w:sz w:val="14"/>
                <w:szCs w:val="14"/>
              </w:rPr>
              <w:t>20.000m Ω</w:t>
            </w:r>
          </w:p>
        </w:tc>
        <w:tc>
          <w:tcPr>
            <w:tcW w:w="1065" w:type="dxa"/>
            <w:vAlign w:val="top"/>
          </w:tcPr>
          <w:p w14:paraId="37753DB6">
            <w:pPr>
              <w:pStyle w:val="8"/>
              <w:spacing w:before="80" w:line="197" w:lineRule="auto"/>
              <w:ind w:left="385"/>
              <w:rPr>
                <w:rFonts w:ascii="Times New Roman" w:hAnsi="Times New Roman" w:cs="Times New Roman"/>
                <w:sz w:val="14"/>
                <w:szCs w:val="14"/>
              </w:rPr>
            </w:pPr>
            <w:r>
              <w:rPr>
                <w:rFonts w:ascii="Times New Roman" w:hAnsi="Times New Roman" w:cs="Times New Roman"/>
                <w:spacing w:val="-16"/>
                <w:sz w:val="14"/>
                <w:szCs w:val="14"/>
              </w:rPr>
              <w:t>1 μΩ</w:t>
            </w:r>
          </w:p>
        </w:tc>
        <w:tc>
          <w:tcPr>
            <w:tcW w:w="1255" w:type="dxa"/>
            <w:vAlign w:val="top"/>
          </w:tcPr>
          <w:p w14:paraId="68BDBC4E">
            <w:pPr>
              <w:pStyle w:val="8"/>
              <w:spacing w:before="50" w:line="191" w:lineRule="exact"/>
              <w:ind w:left="398"/>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55FC358E">
            <w:pPr>
              <w:pStyle w:val="8"/>
              <w:spacing w:before="55" w:line="186" w:lineRule="exact"/>
              <w:ind w:left="324"/>
              <w:rPr>
                <w:rFonts w:ascii="Times New Roman" w:hAnsi="Times New Roman" w:cs="Times New Roman"/>
                <w:sz w:val="14"/>
                <w:szCs w:val="14"/>
              </w:rPr>
            </w:pPr>
            <w:r>
              <w:rPr>
                <w:rFonts w:ascii="Times New Roman" w:hAnsi="Times New Roman" w:cs="Times New Roman"/>
                <w:spacing w:val="4"/>
                <w:position w:val="1"/>
                <w:sz w:val="14"/>
                <w:szCs w:val="14"/>
              </w:rPr>
              <w:t>0.2% 5 words</w:t>
            </w:r>
          </w:p>
        </w:tc>
        <w:tc>
          <w:tcPr>
            <w:tcW w:w="1321" w:type="dxa"/>
            <w:vAlign w:val="top"/>
          </w:tcPr>
          <w:p w14:paraId="135FE116">
            <w:pPr>
              <w:pStyle w:val="8"/>
              <w:spacing w:before="53" w:line="188" w:lineRule="exact"/>
              <w:ind w:left="435"/>
              <w:rPr>
                <w:rFonts w:ascii="Times New Roman" w:hAnsi="Times New Roman" w:cs="Times New Roman"/>
                <w:sz w:val="14"/>
                <w:szCs w:val="14"/>
              </w:rPr>
            </w:pPr>
            <w:r>
              <w:rPr>
                <w:rFonts w:ascii="Times New Roman" w:hAnsi="Times New Roman" w:cs="Times New Roman"/>
                <w:position w:val="1"/>
                <w:sz w:val="14"/>
                <w:szCs w:val="14"/>
              </w:rPr>
              <w:t>0.1% 3 words</w:t>
            </w:r>
          </w:p>
        </w:tc>
        <w:tc>
          <w:tcPr>
            <w:tcW w:w="1134" w:type="dxa"/>
            <w:vAlign w:val="top"/>
          </w:tcPr>
          <w:p w14:paraId="60D92E46">
            <w:pPr>
              <w:pStyle w:val="8"/>
              <w:spacing w:before="85"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69D1678F">
            <w:pPr>
              <w:pStyle w:val="8"/>
              <w:spacing w:before="63"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45C9A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637" w:type="dxa"/>
            <w:vAlign w:val="top"/>
          </w:tcPr>
          <w:p w14:paraId="5F6D157B">
            <w:pPr>
              <w:pStyle w:val="8"/>
              <w:spacing w:before="83" w:line="192" w:lineRule="auto"/>
              <w:ind w:left="353"/>
              <w:rPr>
                <w:rFonts w:ascii="Times New Roman" w:hAnsi="Times New Roman" w:cs="Times New Roman"/>
                <w:sz w:val="14"/>
                <w:szCs w:val="14"/>
              </w:rPr>
            </w:pPr>
            <w:r>
              <w:rPr>
                <w:rFonts w:ascii="Times New Roman" w:hAnsi="Times New Roman" w:cs="Times New Roman"/>
                <w:sz w:val="14"/>
                <w:szCs w:val="14"/>
              </w:rPr>
              <w:t>one</w:t>
            </w:r>
          </w:p>
        </w:tc>
        <w:tc>
          <w:tcPr>
            <w:tcW w:w="1105" w:type="dxa"/>
            <w:vAlign w:val="top"/>
          </w:tcPr>
          <w:p w14:paraId="7ADDCA42">
            <w:pPr>
              <w:pStyle w:val="8"/>
              <w:spacing w:before="78" w:line="198" w:lineRule="auto"/>
              <w:ind w:left="295"/>
              <w:rPr>
                <w:rFonts w:ascii="Times New Roman" w:hAnsi="Times New Roman" w:cs="Times New Roman"/>
                <w:sz w:val="14"/>
                <w:szCs w:val="14"/>
              </w:rPr>
            </w:pPr>
            <w:r>
              <w:rPr>
                <w:rFonts w:ascii="Times New Roman" w:hAnsi="Times New Roman" w:cs="Times New Roman"/>
                <w:spacing w:val="11"/>
                <w:sz w:val="14"/>
                <w:szCs w:val="14"/>
              </w:rPr>
              <w:t>200mΩ</w:t>
            </w:r>
          </w:p>
        </w:tc>
        <w:tc>
          <w:tcPr>
            <w:tcW w:w="1205" w:type="dxa"/>
            <w:vAlign w:val="top"/>
          </w:tcPr>
          <w:p w14:paraId="4192ADB5">
            <w:pPr>
              <w:pStyle w:val="8"/>
              <w:spacing w:before="84" w:line="196" w:lineRule="auto"/>
              <w:ind w:left="304"/>
              <w:rPr>
                <w:rFonts w:ascii="Times New Roman" w:hAnsi="Times New Roman" w:cs="Times New Roman"/>
                <w:sz w:val="14"/>
                <w:szCs w:val="14"/>
              </w:rPr>
            </w:pPr>
            <w:r>
              <w:rPr>
                <w:rFonts w:ascii="Times New Roman" w:hAnsi="Times New Roman" w:cs="Times New Roman"/>
                <w:sz w:val="14"/>
                <w:szCs w:val="14"/>
              </w:rPr>
              <w:t>200 .00mΩ</w:t>
            </w:r>
          </w:p>
        </w:tc>
        <w:tc>
          <w:tcPr>
            <w:tcW w:w="1065" w:type="dxa"/>
            <w:vAlign w:val="top"/>
          </w:tcPr>
          <w:p w14:paraId="2DDF3FD7">
            <w:pPr>
              <w:pStyle w:val="8"/>
              <w:spacing w:before="66" w:line="197" w:lineRule="auto"/>
              <w:ind w:left="348"/>
              <w:rPr>
                <w:rFonts w:ascii="Times New Roman" w:hAnsi="Times New Roman" w:cs="Times New Roman"/>
                <w:sz w:val="14"/>
                <w:szCs w:val="14"/>
              </w:rPr>
            </w:pPr>
            <w:r>
              <w:rPr>
                <w:rFonts w:ascii="Times New Roman" w:hAnsi="Times New Roman" w:cs="Times New Roman"/>
                <w:spacing w:val="-4"/>
                <w:sz w:val="14"/>
                <w:szCs w:val="14"/>
              </w:rPr>
              <w:t>10μΩ</w:t>
            </w:r>
          </w:p>
        </w:tc>
        <w:tc>
          <w:tcPr>
            <w:tcW w:w="1255" w:type="dxa"/>
            <w:vAlign w:val="top"/>
          </w:tcPr>
          <w:p w14:paraId="09BD535F">
            <w:pPr>
              <w:pStyle w:val="8"/>
              <w:spacing w:before="63"/>
              <w:ind w:left="398"/>
              <w:rPr>
                <w:rFonts w:ascii="Times New Roman" w:hAnsi="Times New Roman" w:cs="Times New Roman"/>
                <w:sz w:val="14"/>
                <w:szCs w:val="14"/>
              </w:rPr>
            </w:pPr>
            <w:r>
              <w:rPr>
                <w:rFonts w:ascii="Times New Roman" w:hAnsi="Times New Roman" w:cs="Times New Roman"/>
                <w:spacing w:val="8"/>
                <w:sz w:val="14"/>
                <w:szCs w:val="14"/>
              </w:rPr>
              <w:t>0.5% 5 words</w:t>
            </w:r>
          </w:p>
        </w:tc>
        <w:tc>
          <w:tcPr>
            <w:tcW w:w="1175" w:type="dxa"/>
            <w:vAlign w:val="top"/>
          </w:tcPr>
          <w:p w14:paraId="22D5245F">
            <w:pPr>
              <w:pStyle w:val="8"/>
              <w:spacing w:before="63" w:line="242" w:lineRule="auto"/>
              <w:ind w:left="324"/>
              <w:rPr>
                <w:rFonts w:ascii="Times New Roman" w:hAnsi="Times New Roman" w:cs="Times New Roman"/>
                <w:sz w:val="14"/>
                <w:szCs w:val="14"/>
              </w:rPr>
            </w:pPr>
            <w:r>
              <w:rPr>
                <w:rFonts w:ascii="Times New Roman" w:hAnsi="Times New Roman" w:cs="Times New Roman"/>
                <w:spacing w:val="4"/>
                <w:sz w:val="14"/>
                <w:szCs w:val="14"/>
              </w:rPr>
              <w:t>0.1% 3 words</w:t>
            </w:r>
          </w:p>
        </w:tc>
        <w:tc>
          <w:tcPr>
            <w:tcW w:w="1321" w:type="dxa"/>
            <w:vAlign w:val="top"/>
          </w:tcPr>
          <w:p w14:paraId="548CDD9A">
            <w:pPr>
              <w:pStyle w:val="8"/>
              <w:spacing w:before="56" w:line="186" w:lineRule="exact"/>
              <w:ind w:left="390"/>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600A1DF6">
            <w:pPr>
              <w:pStyle w:val="8"/>
              <w:spacing w:before="86"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7ECC257D">
            <w:pPr>
              <w:pStyle w:val="8"/>
              <w:spacing w:before="63" w:line="191"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26CCA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141CA865">
            <w:pPr>
              <w:pStyle w:val="8"/>
              <w:spacing w:before="80" w:line="193" w:lineRule="auto"/>
              <w:ind w:left="344"/>
              <w:rPr>
                <w:rFonts w:ascii="Times New Roman" w:hAnsi="Times New Roman" w:cs="Times New Roman"/>
                <w:sz w:val="14"/>
                <w:szCs w:val="14"/>
              </w:rPr>
            </w:pPr>
            <w:r>
              <w:rPr>
                <w:rFonts w:ascii="Times New Roman" w:hAnsi="Times New Roman" w:cs="Times New Roman"/>
                <w:sz w:val="14"/>
                <w:szCs w:val="14"/>
              </w:rPr>
              <w:t>2</w:t>
            </w:r>
          </w:p>
        </w:tc>
        <w:tc>
          <w:tcPr>
            <w:tcW w:w="1105" w:type="dxa"/>
            <w:vAlign w:val="top"/>
          </w:tcPr>
          <w:p w14:paraId="1F02B894">
            <w:pPr>
              <w:pStyle w:val="8"/>
              <w:spacing w:before="79" w:line="194" w:lineRule="auto"/>
              <w:ind w:left="463"/>
              <w:rPr>
                <w:rFonts w:ascii="Times New Roman" w:hAnsi="Times New Roman" w:cs="Times New Roman"/>
                <w:sz w:val="14"/>
                <w:szCs w:val="14"/>
              </w:rPr>
            </w:pPr>
            <w:r>
              <w:rPr>
                <w:rFonts w:ascii="Times New Roman" w:hAnsi="Times New Roman" w:cs="Times New Roman"/>
                <w:spacing w:val="1"/>
                <w:sz w:val="14"/>
                <w:szCs w:val="14"/>
              </w:rPr>
              <w:t>2Ω</w:t>
            </w:r>
          </w:p>
        </w:tc>
        <w:tc>
          <w:tcPr>
            <w:tcW w:w="1205" w:type="dxa"/>
            <w:vAlign w:val="top"/>
          </w:tcPr>
          <w:p w14:paraId="65382EAD">
            <w:pPr>
              <w:pStyle w:val="8"/>
              <w:spacing w:before="81" w:line="194" w:lineRule="auto"/>
              <w:ind w:left="288"/>
              <w:rPr>
                <w:rFonts w:ascii="Times New Roman" w:hAnsi="Times New Roman" w:cs="Times New Roman"/>
                <w:sz w:val="14"/>
                <w:szCs w:val="14"/>
              </w:rPr>
            </w:pPr>
            <w:r>
              <w:rPr>
                <w:rFonts w:ascii="Times New Roman" w:hAnsi="Times New Roman" w:cs="Times New Roman"/>
                <w:spacing w:val="4"/>
                <w:sz w:val="14"/>
                <w:szCs w:val="14"/>
              </w:rPr>
              <w:t>2.0000 Ω</w:t>
            </w:r>
          </w:p>
        </w:tc>
        <w:tc>
          <w:tcPr>
            <w:tcW w:w="1065" w:type="dxa"/>
            <w:vAlign w:val="top"/>
          </w:tcPr>
          <w:p w14:paraId="0AA17398">
            <w:pPr>
              <w:pStyle w:val="8"/>
              <w:spacing w:before="82" w:line="195" w:lineRule="auto"/>
              <w:ind w:left="305"/>
              <w:rPr>
                <w:rFonts w:ascii="Times New Roman" w:hAnsi="Times New Roman" w:cs="Times New Roman"/>
                <w:sz w:val="14"/>
                <w:szCs w:val="14"/>
              </w:rPr>
            </w:pPr>
            <w:r>
              <w:rPr>
                <w:rFonts w:ascii="Times New Roman" w:hAnsi="Times New Roman" w:cs="Times New Roman"/>
                <w:spacing w:val="-8"/>
                <w:sz w:val="14"/>
                <w:szCs w:val="14"/>
              </w:rPr>
              <w:t>100μΩ</w:t>
            </w:r>
          </w:p>
        </w:tc>
        <w:tc>
          <w:tcPr>
            <w:tcW w:w="1255" w:type="dxa"/>
            <w:vAlign w:val="top"/>
          </w:tcPr>
          <w:p w14:paraId="00C2B1D0">
            <w:pPr>
              <w:pStyle w:val="8"/>
              <w:spacing w:before="58" w:line="239"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40DE3866">
            <w:pPr>
              <w:pStyle w:val="8"/>
              <w:spacing w:before="58" w:line="239" w:lineRule="auto"/>
              <w:ind w:left="324"/>
              <w:rPr>
                <w:rFonts w:ascii="Times New Roman" w:hAnsi="Times New Roman" w:cs="Times New Roman"/>
                <w:sz w:val="14"/>
                <w:szCs w:val="14"/>
              </w:rPr>
            </w:pPr>
            <w:r>
              <w:rPr>
                <w:rFonts w:ascii="Times New Roman" w:hAnsi="Times New Roman" w:cs="Times New Roman"/>
                <w:spacing w:val="5"/>
                <w:sz w:val="14"/>
                <w:szCs w:val="14"/>
              </w:rPr>
              <w:t>0.1% 3 words</w:t>
            </w:r>
          </w:p>
        </w:tc>
        <w:tc>
          <w:tcPr>
            <w:tcW w:w="1321" w:type="dxa"/>
            <w:vAlign w:val="top"/>
          </w:tcPr>
          <w:p w14:paraId="2318E93F">
            <w:pPr>
              <w:pStyle w:val="8"/>
              <w:spacing w:before="49" w:line="190" w:lineRule="exact"/>
              <w:ind w:left="397"/>
              <w:rPr>
                <w:rFonts w:ascii="Times New Roman" w:hAnsi="Times New Roman" w:cs="Times New Roman"/>
                <w:sz w:val="14"/>
                <w:szCs w:val="14"/>
              </w:rPr>
            </w:pPr>
            <w:r>
              <w:rPr>
                <w:rFonts w:ascii="Times New Roman" w:hAnsi="Times New Roman" w:cs="Times New Roman"/>
                <w:spacing w:val="8"/>
                <w:position w:val="1"/>
                <w:sz w:val="14"/>
                <w:szCs w:val="14"/>
              </w:rPr>
              <w:t>0.05% 2 words</w:t>
            </w:r>
          </w:p>
        </w:tc>
        <w:tc>
          <w:tcPr>
            <w:tcW w:w="1134" w:type="dxa"/>
            <w:vAlign w:val="top"/>
          </w:tcPr>
          <w:p w14:paraId="54C80A7E">
            <w:pPr>
              <w:pStyle w:val="8"/>
              <w:spacing w:before="83"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38FB6DEE">
            <w:pPr>
              <w:pStyle w:val="8"/>
              <w:spacing w:before="60" w:line="190"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C3135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79442C30">
            <w:pPr>
              <w:pStyle w:val="8"/>
              <w:spacing w:before="80" w:line="193" w:lineRule="auto"/>
              <w:ind w:left="345"/>
              <w:rPr>
                <w:rFonts w:ascii="Times New Roman" w:hAnsi="Times New Roman" w:cs="Times New Roman"/>
                <w:sz w:val="14"/>
                <w:szCs w:val="14"/>
              </w:rPr>
            </w:pPr>
            <w:r>
              <w:rPr>
                <w:rFonts w:ascii="Times New Roman" w:hAnsi="Times New Roman" w:cs="Times New Roman"/>
                <w:sz w:val="14"/>
                <w:szCs w:val="14"/>
              </w:rPr>
              <w:t>three</w:t>
            </w:r>
          </w:p>
        </w:tc>
        <w:tc>
          <w:tcPr>
            <w:tcW w:w="1105" w:type="dxa"/>
            <w:vAlign w:val="top"/>
          </w:tcPr>
          <w:p w14:paraId="161FC34B">
            <w:pPr>
              <w:pStyle w:val="8"/>
              <w:spacing w:before="76" w:line="197" w:lineRule="auto"/>
              <w:ind w:left="415"/>
              <w:rPr>
                <w:rFonts w:ascii="Times New Roman" w:hAnsi="Times New Roman" w:cs="Times New Roman"/>
                <w:sz w:val="14"/>
                <w:szCs w:val="14"/>
              </w:rPr>
            </w:pPr>
            <w:r>
              <w:rPr>
                <w:rFonts w:ascii="Times New Roman" w:hAnsi="Times New Roman" w:cs="Times New Roman"/>
                <w:spacing w:val="7"/>
                <w:sz w:val="14"/>
                <w:szCs w:val="14"/>
              </w:rPr>
              <w:t>20Ω</w:t>
            </w:r>
          </w:p>
        </w:tc>
        <w:tc>
          <w:tcPr>
            <w:tcW w:w="1205" w:type="dxa"/>
            <w:vAlign w:val="top"/>
          </w:tcPr>
          <w:p w14:paraId="7D66F695">
            <w:pPr>
              <w:pStyle w:val="8"/>
              <w:spacing w:before="81" w:line="194" w:lineRule="auto"/>
              <w:ind w:left="289"/>
              <w:rPr>
                <w:rFonts w:ascii="Times New Roman" w:hAnsi="Times New Roman" w:cs="Times New Roman"/>
                <w:sz w:val="14"/>
                <w:szCs w:val="14"/>
              </w:rPr>
            </w:pPr>
            <w:r>
              <w:rPr>
                <w:rFonts w:ascii="Times New Roman" w:hAnsi="Times New Roman" w:cs="Times New Roman"/>
                <w:spacing w:val="4"/>
                <w:sz w:val="14"/>
                <w:szCs w:val="14"/>
              </w:rPr>
              <w:t>20.000 Ω</w:t>
            </w:r>
          </w:p>
        </w:tc>
        <w:tc>
          <w:tcPr>
            <w:tcW w:w="1065" w:type="dxa"/>
            <w:vAlign w:val="top"/>
          </w:tcPr>
          <w:p w14:paraId="01BAC0EE">
            <w:pPr>
              <w:pStyle w:val="8"/>
              <w:spacing w:before="83" w:line="195" w:lineRule="auto"/>
              <w:ind w:left="365"/>
              <w:rPr>
                <w:rFonts w:ascii="Times New Roman" w:hAnsi="Times New Roman" w:cs="Times New Roman"/>
                <w:sz w:val="14"/>
                <w:szCs w:val="14"/>
              </w:rPr>
            </w:pPr>
            <w:r>
              <w:rPr>
                <w:rFonts w:ascii="Times New Roman" w:hAnsi="Times New Roman" w:cs="Times New Roman"/>
                <w:spacing w:val="-2"/>
                <w:sz w:val="14"/>
                <w:szCs w:val="14"/>
              </w:rPr>
              <w:t>1mΩ</w:t>
            </w:r>
          </w:p>
        </w:tc>
        <w:tc>
          <w:tcPr>
            <w:tcW w:w="1255" w:type="dxa"/>
            <w:vAlign w:val="top"/>
          </w:tcPr>
          <w:p w14:paraId="44B3F935">
            <w:pPr>
              <w:pStyle w:val="8"/>
              <w:spacing w:before="61" w:line="236"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6005941D">
            <w:pPr>
              <w:pStyle w:val="8"/>
              <w:spacing w:before="60" w:line="237" w:lineRule="auto"/>
              <w:ind w:left="324"/>
              <w:rPr>
                <w:rFonts w:ascii="Times New Roman" w:hAnsi="Times New Roman" w:cs="Times New Roman"/>
                <w:sz w:val="14"/>
                <w:szCs w:val="14"/>
              </w:rPr>
            </w:pPr>
            <w:r>
              <w:rPr>
                <w:rFonts w:ascii="Times New Roman" w:hAnsi="Times New Roman" w:cs="Times New Roman"/>
                <w:spacing w:val="2"/>
                <w:sz w:val="14"/>
                <w:szCs w:val="14"/>
              </w:rPr>
              <w:t>0.1% 3 words</w:t>
            </w:r>
          </w:p>
        </w:tc>
        <w:tc>
          <w:tcPr>
            <w:tcW w:w="1321" w:type="dxa"/>
            <w:vAlign w:val="top"/>
          </w:tcPr>
          <w:p w14:paraId="210C62FA">
            <w:pPr>
              <w:pStyle w:val="8"/>
              <w:spacing w:before="55" w:line="184" w:lineRule="exact"/>
              <w:ind w:left="390"/>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689A16F5">
            <w:pPr>
              <w:pStyle w:val="8"/>
              <w:spacing w:before="83"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72F010BD">
            <w:pPr>
              <w:pStyle w:val="8"/>
              <w:spacing w:before="61" w:line="189"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0C6788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14B5EE3A">
            <w:pPr>
              <w:pStyle w:val="8"/>
              <w:spacing w:before="81" w:line="192" w:lineRule="auto"/>
              <w:ind w:left="341"/>
              <w:rPr>
                <w:rFonts w:ascii="Times New Roman" w:hAnsi="Times New Roman" w:cs="Times New Roman"/>
                <w:sz w:val="14"/>
                <w:szCs w:val="14"/>
              </w:rPr>
            </w:pPr>
            <w:r>
              <w:rPr>
                <w:rFonts w:ascii="Times New Roman" w:hAnsi="Times New Roman" w:cs="Times New Roman"/>
                <w:spacing w:val="2"/>
                <w:sz w:val="14"/>
                <w:szCs w:val="14"/>
              </w:rPr>
              <w:t>four</w:t>
            </w:r>
          </w:p>
        </w:tc>
        <w:tc>
          <w:tcPr>
            <w:tcW w:w="1105" w:type="dxa"/>
            <w:vAlign w:val="top"/>
          </w:tcPr>
          <w:p w14:paraId="037D04C4">
            <w:pPr>
              <w:pStyle w:val="8"/>
              <w:spacing w:before="77" w:line="196" w:lineRule="auto"/>
              <w:ind w:left="369"/>
              <w:rPr>
                <w:rFonts w:ascii="Times New Roman" w:hAnsi="Times New Roman" w:cs="Times New Roman"/>
                <w:sz w:val="14"/>
                <w:szCs w:val="14"/>
              </w:rPr>
            </w:pPr>
            <w:r>
              <w:rPr>
                <w:rFonts w:ascii="Times New Roman" w:hAnsi="Times New Roman" w:cs="Times New Roman"/>
                <w:spacing w:val="11"/>
                <w:sz w:val="14"/>
                <w:szCs w:val="14"/>
              </w:rPr>
              <w:t>200Ω</w:t>
            </w:r>
          </w:p>
        </w:tc>
        <w:tc>
          <w:tcPr>
            <w:tcW w:w="1205" w:type="dxa"/>
            <w:vAlign w:val="top"/>
          </w:tcPr>
          <w:p w14:paraId="2B57132C">
            <w:pPr>
              <w:pStyle w:val="8"/>
              <w:spacing w:before="55" w:line="194" w:lineRule="auto"/>
              <w:ind w:left="256"/>
              <w:rPr>
                <w:rFonts w:ascii="Times New Roman" w:hAnsi="Times New Roman" w:cs="Times New Roman"/>
                <w:sz w:val="14"/>
                <w:szCs w:val="14"/>
              </w:rPr>
            </w:pPr>
            <w:r>
              <w:rPr>
                <w:rFonts w:ascii="Times New Roman" w:hAnsi="Times New Roman" w:cs="Times New Roman"/>
                <w:spacing w:val="-1"/>
                <w:sz w:val="14"/>
                <w:szCs w:val="14"/>
              </w:rPr>
              <w:t>200 .00 Ω</w:t>
            </w:r>
          </w:p>
        </w:tc>
        <w:tc>
          <w:tcPr>
            <w:tcW w:w="1065" w:type="dxa"/>
            <w:vAlign w:val="top"/>
          </w:tcPr>
          <w:p w14:paraId="5BDB36EC">
            <w:pPr>
              <w:pStyle w:val="8"/>
              <w:spacing w:before="86" w:line="191" w:lineRule="auto"/>
              <w:ind w:left="322"/>
              <w:rPr>
                <w:rFonts w:ascii="Times New Roman" w:hAnsi="Times New Roman" w:cs="Times New Roman"/>
                <w:sz w:val="14"/>
                <w:szCs w:val="14"/>
              </w:rPr>
            </w:pPr>
            <w:r>
              <w:rPr>
                <w:rFonts w:ascii="Times New Roman" w:hAnsi="Times New Roman" w:cs="Times New Roman"/>
                <w:sz w:val="14"/>
                <w:szCs w:val="14"/>
              </w:rPr>
              <w:t>10mΩ</w:t>
            </w:r>
          </w:p>
        </w:tc>
        <w:tc>
          <w:tcPr>
            <w:tcW w:w="1255" w:type="dxa"/>
            <w:vAlign w:val="top"/>
          </w:tcPr>
          <w:p w14:paraId="4269858B">
            <w:pPr>
              <w:pStyle w:val="8"/>
              <w:spacing w:before="60"/>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62B284B3">
            <w:pPr>
              <w:pStyle w:val="8"/>
              <w:spacing w:before="61" w:line="242" w:lineRule="auto"/>
              <w:ind w:left="324"/>
              <w:rPr>
                <w:rFonts w:ascii="Times New Roman" w:hAnsi="Times New Roman" w:cs="Times New Roman"/>
                <w:sz w:val="14"/>
                <w:szCs w:val="14"/>
              </w:rPr>
            </w:pPr>
            <w:r>
              <w:rPr>
                <w:rFonts w:ascii="Times New Roman" w:hAnsi="Times New Roman" w:cs="Times New Roman"/>
                <w:spacing w:val="2"/>
                <w:sz w:val="14"/>
                <w:szCs w:val="14"/>
              </w:rPr>
              <w:t>0.1% 3 words</w:t>
            </w:r>
          </w:p>
        </w:tc>
        <w:tc>
          <w:tcPr>
            <w:tcW w:w="1321" w:type="dxa"/>
            <w:vAlign w:val="top"/>
          </w:tcPr>
          <w:p w14:paraId="7CC7A869">
            <w:pPr>
              <w:pStyle w:val="8"/>
              <w:spacing w:before="61" w:line="239" w:lineRule="auto"/>
              <w:ind w:left="390"/>
              <w:rPr>
                <w:rFonts w:ascii="Times New Roman" w:hAnsi="Times New Roman" w:cs="Times New Roman"/>
                <w:sz w:val="14"/>
                <w:szCs w:val="14"/>
              </w:rPr>
            </w:pPr>
            <w:r>
              <w:rPr>
                <w:rFonts w:ascii="Times New Roman" w:hAnsi="Times New Roman" w:cs="Times New Roman"/>
                <w:spacing w:val="5"/>
                <w:sz w:val="14"/>
                <w:szCs w:val="14"/>
              </w:rPr>
              <w:t>0.05% 2 words</w:t>
            </w:r>
          </w:p>
        </w:tc>
        <w:tc>
          <w:tcPr>
            <w:tcW w:w="1134" w:type="dxa"/>
            <w:vAlign w:val="top"/>
          </w:tcPr>
          <w:p w14:paraId="683AC123">
            <w:pPr>
              <w:pStyle w:val="8"/>
              <w:spacing w:before="86"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0AC37DF4">
            <w:pPr>
              <w:pStyle w:val="8"/>
              <w:spacing w:before="64" w:line="189"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5AD20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051F4229">
            <w:pPr>
              <w:pStyle w:val="8"/>
              <w:spacing w:before="84" w:line="190" w:lineRule="auto"/>
              <w:ind w:left="341"/>
              <w:rPr>
                <w:rFonts w:ascii="Times New Roman" w:hAnsi="Times New Roman" w:cs="Times New Roman"/>
                <w:sz w:val="14"/>
                <w:szCs w:val="14"/>
              </w:rPr>
            </w:pPr>
            <w:r>
              <w:rPr>
                <w:rFonts w:ascii="Times New Roman" w:hAnsi="Times New Roman" w:cs="Times New Roman"/>
                <w:spacing w:val="2"/>
                <w:sz w:val="14"/>
                <w:szCs w:val="14"/>
              </w:rPr>
              <w:t>five</w:t>
            </w:r>
          </w:p>
        </w:tc>
        <w:tc>
          <w:tcPr>
            <w:tcW w:w="1105" w:type="dxa"/>
            <w:vAlign w:val="top"/>
          </w:tcPr>
          <w:p w14:paraId="6214B83F">
            <w:pPr>
              <w:pStyle w:val="8"/>
              <w:spacing w:before="60" w:line="190" w:lineRule="exact"/>
              <w:ind w:left="417"/>
              <w:rPr>
                <w:rFonts w:ascii="Times New Roman" w:hAnsi="Times New Roman" w:cs="Times New Roman"/>
                <w:sz w:val="14"/>
                <w:szCs w:val="14"/>
              </w:rPr>
            </w:pPr>
            <w:r>
              <w:rPr>
                <w:rFonts w:ascii="Times New Roman" w:hAnsi="Times New Roman" w:cs="Times New Roman"/>
                <w:spacing w:val="7"/>
                <w:position w:val="1"/>
                <w:sz w:val="14"/>
                <w:szCs w:val="14"/>
              </w:rPr>
              <w:t>2kΩ</w:t>
            </w:r>
          </w:p>
        </w:tc>
        <w:tc>
          <w:tcPr>
            <w:tcW w:w="1205" w:type="dxa"/>
            <w:vAlign w:val="top"/>
          </w:tcPr>
          <w:p w14:paraId="4EA45CAB">
            <w:pPr>
              <w:pStyle w:val="8"/>
              <w:spacing w:before="54" w:line="195" w:lineRule="exact"/>
              <w:ind w:left="274"/>
              <w:rPr>
                <w:rFonts w:ascii="Times New Roman" w:hAnsi="Times New Roman" w:cs="Times New Roman"/>
                <w:sz w:val="14"/>
                <w:szCs w:val="14"/>
              </w:rPr>
            </w:pPr>
            <w:r>
              <w:rPr>
                <w:rFonts w:ascii="Times New Roman" w:hAnsi="Times New Roman" w:cs="Times New Roman"/>
                <w:spacing w:val="5"/>
                <w:position w:val="1"/>
                <w:sz w:val="14"/>
                <w:szCs w:val="14"/>
              </w:rPr>
              <w:t>2.000kΩ</w:t>
            </w:r>
          </w:p>
        </w:tc>
        <w:tc>
          <w:tcPr>
            <w:tcW w:w="1065" w:type="dxa"/>
            <w:vAlign w:val="top"/>
          </w:tcPr>
          <w:p w14:paraId="1041DBE1">
            <w:pPr>
              <w:pStyle w:val="8"/>
              <w:spacing w:before="62" w:line="188" w:lineRule="exact"/>
              <w:ind w:left="278"/>
              <w:rPr>
                <w:rFonts w:ascii="Times New Roman" w:hAnsi="Times New Roman" w:cs="Times New Roman"/>
                <w:sz w:val="14"/>
                <w:szCs w:val="14"/>
              </w:rPr>
            </w:pPr>
            <w:r>
              <w:rPr>
                <w:rFonts w:ascii="Times New Roman" w:hAnsi="Times New Roman" w:cs="Times New Roman"/>
                <w:position w:val="1"/>
                <w:sz w:val="14"/>
                <w:szCs w:val="14"/>
              </w:rPr>
              <w:t>100 mΩ</w:t>
            </w:r>
          </w:p>
        </w:tc>
        <w:tc>
          <w:tcPr>
            <w:tcW w:w="1255" w:type="dxa"/>
            <w:vAlign w:val="top"/>
          </w:tcPr>
          <w:p w14:paraId="63A14DE9">
            <w:pPr>
              <w:pStyle w:val="8"/>
              <w:spacing w:before="57" w:line="242"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44A5E10D">
            <w:pPr>
              <w:pStyle w:val="8"/>
              <w:spacing w:before="61"/>
              <w:ind w:left="324"/>
              <w:rPr>
                <w:rFonts w:ascii="Times New Roman" w:hAnsi="Times New Roman" w:cs="Times New Roman"/>
                <w:sz w:val="14"/>
                <w:szCs w:val="14"/>
              </w:rPr>
            </w:pPr>
            <w:r>
              <w:rPr>
                <w:rFonts w:ascii="Times New Roman" w:hAnsi="Times New Roman" w:cs="Times New Roman"/>
                <w:spacing w:val="6"/>
                <w:sz w:val="14"/>
                <w:szCs w:val="14"/>
              </w:rPr>
              <w:t>0.1% 3 words</w:t>
            </w:r>
          </w:p>
        </w:tc>
        <w:tc>
          <w:tcPr>
            <w:tcW w:w="1321" w:type="dxa"/>
            <w:vAlign w:val="top"/>
          </w:tcPr>
          <w:p w14:paraId="7C8D85DD">
            <w:pPr>
              <w:pStyle w:val="8"/>
              <w:spacing w:before="55" w:line="186" w:lineRule="exact"/>
              <w:ind w:left="390"/>
              <w:rPr>
                <w:rFonts w:ascii="Times New Roman" w:hAnsi="Times New Roman" w:cs="Times New Roman"/>
                <w:sz w:val="14"/>
                <w:szCs w:val="14"/>
              </w:rPr>
            </w:pPr>
            <w:r>
              <w:rPr>
                <w:rFonts w:ascii="Times New Roman" w:hAnsi="Times New Roman" w:cs="Times New Roman"/>
                <w:spacing w:val="4"/>
                <w:position w:val="1"/>
                <w:sz w:val="14"/>
                <w:szCs w:val="14"/>
              </w:rPr>
              <w:t>0.05% 2 words</w:t>
            </w:r>
          </w:p>
        </w:tc>
        <w:tc>
          <w:tcPr>
            <w:tcW w:w="1134" w:type="dxa"/>
            <w:vAlign w:val="top"/>
          </w:tcPr>
          <w:p w14:paraId="01DFDC5E">
            <w:pPr>
              <w:pStyle w:val="8"/>
              <w:spacing w:before="84"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34625F4B">
            <w:pPr>
              <w:pStyle w:val="8"/>
              <w:spacing w:before="62" w:line="188"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715CD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3D4AA8B2">
            <w:pPr>
              <w:pStyle w:val="8"/>
              <w:spacing w:before="83" w:line="192" w:lineRule="auto"/>
              <w:ind w:left="345"/>
              <w:rPr>
                <w:rFonts w:ascii="Times New Roman" w:hAnsi="Times New Roman" w:cs="Times New Roman"/>
                <w:sz w:val="14"/>
                <w:szCs w:val="14"/>
              </w:rPr>
            </w:pPr>
            <w:r>
              <w:rPr>
                <w:rFonts w:ascii="Times New Roman" w:hAnsi="Times New Roman" w:cs="Times New Roman"/>
                <w:sz w:val="14"/>
                <w:szCs w:val="14"/>
              </w:rPr>
              <w:t>six</w:t>
            </w:r>
          </w:p>
        </w:tc>
        <w:tc>
          <w:tcPr>
            <w:tcW w:w="1105" w:type="dxa"/>
            <w:vAlign w:val="top"/>
          </w:tcPr>
          <w:p w14:paraId="735D2381">
            <w:pPr>
              <w:pStyle w:val="8"/>
              <w:spacing w:before="60" w:line="192" w:lineRule="exact"/>
              <w:ind w:left="372"/>
              <w:rPr>
                <w:rFonts w:ascii="Times New Roman" w:hAnsi="Times New Roman" w:cs="Times New Roman"/>
                <w:sz w:val="14"/>
                <w:szCs w:val="14"/>
              </w:rPr>
            </w:pPr>
            <w:r>
              <w:rPr>
                <w:rFonts w:ascii="Times New Roman" w:hAnsi="Times New Roman" w:cs="Times New Roman"/>
                <w:spacing w:val="10"/>
                <w:position w:val="1"/>
                <w:sz w:val="14"/>
                <w:szCs w:val="14"/>
              </w:rPr>
              <w:t>20kΩ</w:t>
            </w:r>
          </w:p>
        </w:tc>
        <w:tc>
          <w:tcPr>
            <w:tcW w:w="1205" w:type="dxa"/>
            <w:vAlign w:val="top"/>
          </w:tcPr>
          <w:p w14:paraId="78055D75">
            <w:pPr>
              <w:pStyle w:val="8"/>
              <w:spacing w:before="36" w:line="195" w:lineRule="exact"/>
              <w:ind w:left="222"/>
              <w:rPr>
                <w:rFonts w:ascii="Times New Roman" w:hAnsi="Times New Roman" w:cs="Times New Roman"/>
                <w:sz w:val="14"/>
                <w:szCs w:val="14"/>
              </w:rPr>
            </w:pPr>
            <w:r>
              <w:rPr>
                <w:rFonts w:ascii="Times New Roman" w:hAnsi="Times New Roman" w:cs="Times New Roman"/>
                <w:spacing w:val="6"/>
                <w:position w:val="1"/>
                <w:sz w:val="14"/>
                <w:szCs w:val="14"/>
              </w:rPr>
              <w:t>20.000kΩ</w:t>
            </w:r>
          </w:p>
        </w:tc>
        <w:tc>
          <w:tcPr>
            <w:tcW w:w="1065" w:type="dxa"/>
            <w:vAlign w:val="top"/>
          </w:tcPr>
          <w:p w14:paraId="22446507">
            <w:pPr>
              <w:pStyle w:val="8"/>
              <w:spacing w:before="84" w:line="193" w:lineRule="auto"/>
              <w:ind w:left="449"/>
              <w:rPr>
                <w:rFonts w:ascii="Times New Roman" w:hAnsi="Times New Roman" w:cs="Times New Roman"/>
                <w:sz w:val="14"/>
                <w:szCs w:val="14"/>
              </w:rPr>
            </w:pPr>
            <w:r>
              <w:rPr>
                <w:rFonts w:ascii="Times New Roman" w:hAnsi="Times New Roman" w:cs="Times New Roman"/>
                <w:spacing w:val="-5"/>
                <w:sz w:val="14"/>
                <w:szCs w:val="14"/>
              </w:rPr>
              <w:t>1Ω</w:t>
            </w:r>
          </w:p>
        </w:tc>
        <w:tc>
          <w:tcPr>
            <w:tcW w:w="1255" w:type="dxa"/>
            <w:vAlign w:val="top"/>
          </w:tcPr>
          <w:p w14:paraId="2FD47F5F">
            <w:pPr>
              <w:pStyle w:val="8"/>
              <w:spacing w:before="56" w:line="185" w:lineRule="exact"/>
              <w:ind w:left="398"/>
              <w:rPr>
                <w:rFonts w:ascii="Times New Roman" w:hAnsi="Times New Roman" w:cs="Times New Roman"/>
                <w:sz w:val="14"/>
                <w:szCs w:val="14"/>
              </w:rPr>
            </w:pPr>
            <w:r>
              <w:rPr>
                <w:rFonts w:ascii="Times New Roman" w:hAnsi="Times New Roman" w:cs="Times New Roman"/>
                <w:spacing w:val="6"/>
                <w:position w:val="1"/>
                <w:sz w:val="14"/>
                <w:szCs w:val="14"/>
              </w:rPr>
              <w:t>0.5% 5 words</w:t>
            </w:r>
          </w:p>
        </w:tc>
        <w:tc>
          <w:tcPr>
            <w:tcW w:w="1175" w:type="dxa"/>
            <w:vAlign w:val="top"/>
          </w:tcPr>
          <w:p w14:paraId="427FB0E9">
            <w:pPr>
              <w:pStyle w:val="8"/>
              <w:spacing w:before="57" w:line="184" w:lineRule="exact"/>
              <w:ind w:left="324"/>
              <w:rPr>
                <w:rFonts w:ascii="Times New Roman" w:hAnsi="Times New Roman" w:cs="Times New Roman"/>
                <w:sz w:val="14"/>
                <w:szCs w:val="14"/>
              </w:rPr>
            </w:pPr>
            <w:r>
              <w:rPr>
                <w:rFonts w:ascii="Times New Roman" w:hAnsi="Times New Roman" w:cs="Times New Roman"/>
                <w:spacing w:val="7"/>
                <w:position w:val="1"/>
                <w:sz w:val="14"/>
                <w:szCs w:val="14"/>
              </w:rPr>
              <w:t>0.1% 3 words</w:t>
            </w:r>
          </w:p>
        </w:tc>
        <w:tc>
          <w:tcPr>
            <w:tcW w:w="1321" w:type="dxa"/>
            <w:vAlign w:val="top"/>
          </w:tcPr>
          <w:p w14:paraId="62968B39">
            <w:pPr>
              <w:pStyle w:val="8"/>
              <w:spacing w:before="60" w:line="239" w:lineRule="auto"/>
              <w:ind w:left="390"/>
              <w:rPr>
                <w:rFonts w:ascii="Times New Roman" w:hAnsi="Times New Roman" w:cs="Times New Roman"/>
                <w:sz w:val="14"/>
                <w:szCs w:val="14"/>
              </w:rPr>
            </w:pPr>
            <w:r>
              <w:rPr>
                <w:rFonts w:ascii="Times New Roman" w:hAnsi="Times New Roman" w:cs="Times New Roman"/>
                <w:spacing w:val="5"/>
                <w:sz w:val="14"/>
                <w:szCs w:val="14"/>
              </w:rPr>
              <w:t>0.05% 2 words</w:t>
            </w:r>
          </w:p>
        </w:tc>
        <w:tc>
          <w:tcPr>
            <w:tcW w:w="1134" w:type="dxa"/>
            <w:vAlign w:val="top"/>
          </w:tcPr>
          <w:p w14:paraId="0A714490">
            <w:pPr>
              <w:pStyle w:val="8"/>
              <w:spacing w:before="85" w:line="194" w:lineRule="auto"/>
              <w:ind w:left="433"/>
              <w:rPr>
                <w:rFonts w:ascii="Times New Roman" w:hAnsi="Times New Roman" w:cs="Times New Roman"/>
                <w:sz w:val="14"/>
                <w:szCs w:val="14"/>
              </w:rPr>
            </w:pPr>
            <w:r>
              <w:rPr>
                <w:rFonts w:ascii="Times New Roman" w:hAnsi="Times New Roman" w:cs="Times New Roman"/>
                <w:spacing w:val="-8"/>
                <w:sz w:val="14"/>
                <w:szCs w:val="14"/>
              </w:rPr>
              <w:t>100 μA</w:t>
            </w:r>
          </w:p>
        </w:tc>
        <w:tc>
          <w:tcPr>
            <w:tcW w:w="1094" w:type="dxa"/>
            <w:vAlign w:val="top"/>
          </w:tcPr>
          <w:p w14:paraId="2212AD74">
            <w:pPr>
              <w:pStyle w:val="8"/>
              <w:spacing w:before="62" w:line="190"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6C3D19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6CB2B6A5">
            <w:pPr>
              <w:pStyle w:val="8"/>
              <w:spacing w:before="85" w:line="190" w:lineRule="auto"/>
              <w:ind w:left="346"/>
              <w:rPr>
                <w:rFonts w:ascii="Times New Roman" w:hAnsi="Times New Roman" w:cs="Times New Roman"/>
                <w:sz w:val="14"/>
                <w:szCs w:val="14"/>
              </w:rPr>
            </w:pPr>
            <w:r>
              <w:rPr>
                <w:rFonts w:ascii="Times New Roman" w:hAnsi="Times New Roman" w:cs="Times New Roman"/>
                <w:sz w:val="14"/>
                <w:szCs w:val="14"/>
              </w:rPr>
              <w:t>seven</w:t>
            </w:r>
          </w:p>
        </w:tc>
        <w:tc>
          <w:tcPr>
            <w:tcW w:w="1105" w:type="dxa"/>
            <w:vAlign w:val="top"/>
          </w:tcPr>
          <w:p w14:paraId="1F898AC6">
            <w:pPr>
              <w:pStyle w:val="8"/>
              <w:spacing w:before="61" w:line="189" w:lineRule="exact"/>
              <w:ind w:left="321"/>
              <w:rPr>
                <w:rFonts w:ascii="Times New Roman" w:hAnsi="Times New Roman" w:cs="Times New Roman"/>
                <w:sz w:val="14"/>
                <w:szCs w:val="14"/>
              </w:rPr>
            </w:pPr>
            <w:r>
              <w:rPr>
                <w:rFonts w:ascii="Times New Roman" w:hAnsi="Times New Roman" w:cs="Times New Roman"/>
                <w:spacing w:val="13"/>
                <w:position w:val="1"/>
                <w:sz w:val="14"/>
                <w:szCs w:val="14"/>
              </w:rPr>
              <w:t>200kΩ</w:t>
            </w:r>
          </w:p>
        </w:tc>
        <w:tc>
          <w:tcPr>
            <w:tcW w:w="1205" w:type="dxa"/>
            <w:vAlign w:val="top"/>
          </w:tcPr>
          <w:p w14:paraId="1452B6F8">
            <w:pPr>
              <w:pStyle w:val="8"/>
              <w:spacing w:before="63" w:line="187" w:lineRule="exact"/>
              <w:ind w:left="223"/>
              <w:rPr>
                <w:rFonts w:ascii="Times New Roman" w:hAnsi="Times New Roman" w:cs="Times New Roman"/>
                <w:sz w:val="14"/>
                <w:szCs w:val="14"/>
              </w:rPr>
            </w:pPr>
            <w:r>
              <w:rPr>
                <w:rFonts w:ascii="Times New Roman" w:hAnsi="Times New Roman" w:cs="Times New Roman"/>
                <w:spacing w:val="1"/>
                <w:position w:val="1"/>
                <w:sz w:val="14"/>
                <w:szCs w:val="14"/>
              </w:rPr>
              <w:t>200 .00kΩ</w:t>
            </w:r>
          </w:p>
        </w:tc>
        <w:tc>
          <w:tcPr>
            <w:tcW w:w="1065" w:type="dxa"/>
            <w:vAlign w:val="top"/>
          </w:tcPr>
          <w:p w14:paraId="65E2E2C3">
            <w:pPr>
              <w:pStyle w:val="8"/>
              <w:spacing w:before="78" w:line="201" w:lineRule="auto"/>
              <w:ind w:left="386"/>
              <w:rPr>
                <w:rFonts w:ascii="Times New Roman" w:hAnsi="Times New Roman" w:cs="Times New Roman"/>
                <w:sz w:val="14"/>
                <w:szCs w:val="14"/>
              </w:rPr>
            </w:pPr>
            <w:r>
              <w:rPr>
                <w:rFonts w:ascii="Times New Roman" w:hAnsi="Times New Roman" w:cs="Times New Roman"/>
                <w:sz w:val="14"/>
                <w:szCs w:val="14"/>
              </w:rPr>
              <w:t>10Ω</w:t>
            </w:r>
          </w:p>
        </w:tc>
        <w:tc>
          <w:tcPr>
            <w:tcW w:w="1255" w:type="dxa"/>
            <w:vAlign w:val="top"/>
          </w:tcPr>
          <w:p w14:paraId="0F146F5F">
            <w:pPr>
              <w:pStyle w:val="8"/>
              <w:spacing w:before="63" w:line="187" w:lineRule="exact"/>
              <w:ind w:left="398"/>
              <w:rPr>
                <w:rFonts w:ascii="Times New Roman" w:hAnsi="Times New Roman" w:cs="Times New Roman"/>
                <w:sz w:val="14"/>
                <w:szCs w:val="14"/>
              </w:rPr>
            </w:pPr>
            <w:r>
              <w:rPr>
                <w:rFonts w:ascii="Times New Roman" w:hAnsi="Times New Roman" w:cs="Times New Roman"/>
                <w:spacing w:val="4"/>
                <w:position w:val="1"/>
                <w:sz w:val="14"/>
                <w:szCs w:val="14"/>
              </w:rPr>
              <w:t>0.5% 5 words</w:t>
            </w:r>
          </w:p>
        </w:tc>
        <w:tc>
          <w:tcPr>
            <w:tcW w:w="1175" w:type="dxa"/>
            <w:vAlign w:val="top"/>
          </w:tcPr>
          <w:p w14:paraId="616E7E7D">
            <w:pPr>
              <w:pStyle w:val="8"/>
              <w:spacing w:before="57" w:line="185" w:lineRule="exact"/>
              <w:ind w:left="324"/>
              <w:rPr>
                <w:rFonts w:ascii="Times New Roman" w:hAnsi="Times New Roman" w:cs="Times New Roman"/>
                <w:sz w:val="14"/>
                <w:szCs w:val="14"/>
              </w:rPr>
            </w:pPr>
            <w:r>
              <w:rPr>
                <w:rFonts w:ascii="Times New Roman" w:hAnsi="Times New Roman" w:cs="Times New Roman"/>
                <w:spacing w:val="6"/>
                <w:position w:val="1"/>
                <w:sz w:val="14"/>
                <w:szCs w:val="14"/>
              </w:rPr>
              <w:t>0.1% 3 words</w:t>
            </w:r>
          </w:p>
        </w:tc>
        <w:tc>
          <w:tcPr>
            <w:tcW w:w="1321" w:type="dxa"/>
            <w:vAlign w:val="top"/>
          </w:tcPr>
          <w:p w14:paraId="4E089356">
            <w:pPr>
              <w:pStyle w:val="8"/>
              <w:spacing w:before="57" w:line="193" w:lineRule="exact"/>
              <w:ind w:left="390"/>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397BB32E">
            <w:pPr>
              <w:pStyle w:val="8"/>
              <w:spacing w:before="86" w:line="194" w:lineRule="auto"/>
              <w:ind w:left="433"/>
              <w:rPr>
                <w:rFonts w:ascii="Times New Roman" w:hAnsi="Times New Roman" w:cs="Times New Roman"/>
                <w:sz w:val="14"/>
                <w:szCs w:val="14"/>
              </w:rPr>
            </w:pPr>
            <w:r>
              <w:rPr>
                <w:rFonts w:ascii="Times New Roman" w:hAnsi="Times New Roman" w:cs="Times New Roman"/>
                <w:spacing w:val="-11"/>
                <w:sz w:val="14"/>
                <w:szCs w:val="14"/>
              </w:rPr>
              <w:t>10 μA</w:t>
            </w:r>
          </w:p>
        </w:tc>
        <w:tc>
          <w:tcPr>
            <w:tcW w:w="1094" w:type="dxa"/>
            <w:vAlign w:val="top"/>
          </w:tcPr>
          <w:p w14:paraId="0239737A">
            <w:pPr>
              <w:pStyle w:val="8"/>
              <w:spacing w:before="63" w:line="187"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0CEC9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637" w:type="dxa"/>
            <w:vAlign w:val="top"/>
          </w:tcPr>
          <w:p w14:paraId="0E0579E8">
            <w:pPr>
              <w:pStyle w:val="8"/>
              <w:spacing w:before="84" w:line="192" w:lineRule="auto"/>
              <w:ind w:left="343"/>
              <w:rPr>
                <w:rFonts w:ascii="Times New Roman" w:hAnsi="Times New Roman" w:cs="Times New Roman"/>
                <w:sz w:val="14"/>
                <w:szCs w:val="14"/>
              </w:rPr>
            </w:pPr>
            <w:r>
              <w:rPr>
                <w:rFonts w:ascii="Times New Roman" w:hAnsi="Times New Roman" w:cs="Times New Roman"/>
                <w:sz w:val="14"/>
                <w:szCs w:val="14"/>
              </w:rPr>
              <w:t>eight</w:t>
            </w:r>
          </w:p>
        </w:tc>
        <w:tc>
          <w:tcPr>
            <w:tcW w:w="1105" w:type="dxa"/>
            <w:vAlign w:val="top"/>
          </w:tcPr>
          <w:p w14:paraId="1B2D85EA">
            <w:pPr>
              <w:pStyle w:val="8"/>
              <w:spacing w:before="82" w:line="194" w:lineRule="auto"/>
              <w:ind w:left="384"/>
              <w:rPr>
                <w:rFonts w:ascii="Times New Roman" w:hAnsi="Times New Roman" w:cs="Times New Roman"/>
                <w:sz w:val="14"/>
                <w:szCs w:val="14"/>
              </w:rPr>
            </w:pPr>
            <w:r>
              <w:rPr>
                <w:rFonts w:ascii="Times New Roman" w:hAnsi="Times New Roman" w:cs="Times New Roman"/>
                <w:spacing w:val="8"/>
                <w:sz w:val="14"/>
                <w:szCs w:val="14"/>
              </w:rPr>
              <w:t>2MΩ</w:t>
            </w:r>
          </w:p>
        </w:tc>
        <w:tc>
          <w:tcPr>
            <w:tcW w:w="1205" w:type="dxa"/>
            <w:vAlign w:val="top"/>
          </w:tcPr>
          <w:p w14:paraId="02365446">
            <w:pPr>
              <w:pStyle w:val="8"/>
              <w:spacing w:before="85" w:line="192" w:lineRule="auto"/>
              <w:ind w:left="258"/>
              <w:rPr>
                <w:rFonts w:ascii="Times New Roman" w:hAnsi="Times New Roman" w:cs="Times New Roman"/>
                <w:sz w:val="14"/>
                <w:szCs w:val="14"/>
              </w:rPr>
            </w:pPr>
            <w:r>
              <w:rPr>
                <w:rFonts w:ascii="Times New Roman" w:hAnsi="Times New Roman" w:cs="Times New Roman"/>
                <w:spacing w:val="7"/>
                <w:sz w:val="14"/>
                <w:szCs w:val="14"/>
              </w:rPr>
              <w:t>2.0000MΩ</w:t>
            </w:r>
          </w:p>
        </w:tc>
        <w:tc>
          <w:tcPr>
            <w:tcW w:w="1065" w:type="dxa"/>
            <w:vAlign w:val="top"/>
          </w:tcPr>
          <w:p w14:paraId="32CBB8D8">
            <w:pPr>
              <w:pStyle w:val="8"/>
              <w:spacing w:before="78" w:line="201" w:lineRule="auto"/>
              <w:ind w:left="343"/>
              <w:rPr>
                <w:rFonts w:ascii="Times New Roman" w:hAnsi="Times New Roman" w:cs="Times New Roman"/>
                <w:sz w:val="14"/>
                <w:szCs w:val="14"/>
              </w:rPr>
            </w:pPr>
            <w:r>
              <w:rPr>
                <w:rFonts w:ascii="Times New Roman" w:hAnsi="Times New Roman" w:cs="Times New Roman"/>
                <w:sz w:val="14"/>
                <w:szCs w:val="14"/>
              </w:rPr>
              <w:t>100Ω</w:t>
            </w:r>
          </w:p>
        </w:tc>
        <w:tc>
          <w:tcPr>
            <w:tcW w:w="1255" w:type="dxa"/>
            <w:vAlign w:val="top"/>
          </w:tcPr>
          <w:p w14:paraId="15BFC9D6">
            <w:pPr>
              <w:pStyle w:val="8"/>
              <w:spacing w:before="52" w:line="190" w:lineRule="exact"/>
              <w:ind w:left="398"/>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19239F7A">
            <w:pPr>
              <w:pStyle w:val="8"/>
              <w:spacing w:before="55" w:line="189" w:lineRule="exact"/>
              <w:ind w:left="324"/>
              <w:rPr>
                <w:rFonts w:ascii="Times New Roman" w:hAnsi="Times New Roman" w:cs="Times New Roman"/>
                <w:sz w:val="14"/>
                <w:szCs w:val="14"/>
              </w:rPr>
            </w:pPr>
            <w:r>
              <w:rPr>
                <w:rFonts w:ascii="Times New Roman" w:hAnsi="Times New Roman" w:cs="Times New Roman"/>
                <w:spacing w:val="7"/>
                <w:position w:val="1"/>
                <w:sz w:val="14"/>
                <w:szCs w:val="14"/>
              </w:rPr>
              <w:t>0.2% 5 words</w:t>
            </w:r>
          </w:p>
        </w:tc>
        <w:tc>
          <w:tcPr>
            <w:tcW w:w="1321" w:type="dxa"/>
            <w:vAlign w:val="top"/>
          </w:tcPr>
          <w:p w14:paraId="229A4A4D">
            <w:pPr>
              <w:pStyle w:val="8"/>
              <w:spacing w:before="64" w:line="197" w:lineRule="exact"/>
              <w:ind w:left="464"/>
              <w:rPr>
                <w:rFonts w:ascii="Times New Roman" w:hAnsi="Times New Roman" w:cs="Times New Roman"/>
                <w:sz w:val="14"/>
                <w:szCs w:val="14"/>
              </w:rPr>
            </w:pPr>
            <w:r>
              <w:rPr>
                <w:rFonts w:ascii="Times New Roman" w:hAnsi="Times New Roman" w:cs="Times New Roman"/>
                <w:position w:val="1"/>
                <w:sz w:val="14"/>
                <w:szCs w:val="14"/>
              </w:rPr>
              <w:t>0.1% 2 words</w:t>
            </w:r>
          </w:p>
        </w:tc>
        <w:tc>
          <w:tcPr>
            <w:tcW w:w="1134" w:type="dxa"/>
            <w:vAlign w:val="top"/>
          </w:tcPr>
          <w:p w14:paraId="56014287">
            <w:pPr>
              <w:pStyle w:val="8"/>
              <w:spacing w:before="47" w:line="188" w:lineRule="auto"/>
              <w:ind w:left="512"/>
              <w:rPr>
                <w:rFonts w:ascii="Times New Roman" w:hAnsi="Times New Roman" w:cs="Times New Roman"/>
                <w:sz w:val="24"/>
                <w:szCs w:val="24"/>
              </w:rPr>
            </w:pPr>
            <w:r>
              <w:rPr>
                <w:rFonts w:ascii="Times New Roman" w:hAnsi="Times New Roman" w:cs="Times New Roman"/>
                <w:sz w:val="24"/>
                <w:szCs w:val="24"/>
              </w:rPr>
              <w:t>/</w:t>
            </w:r>
          </w:p>
        </w:tc>
        <w:tc>
          <w:tcPr>
            <w:tcW w:w="1094" w:type="dxa"/>
            <w:vAlign w:val="top"/>
          </w:tcPr>
          <w:p w14:paraId="69B5D644">
            <w:pPr>
              <w:pStyle w:val="8"/>
              <w:spacing w:before="64" w:line="195" w:lineRule="exact"/>
              <w:ind w:left="411"/>
              <w:rPr>
                <w:rFonts w:ascii="Times New Roman" w:hAnsi="Times New Roman" w:cs="Times New Roman"/>
                <w:sz w:val="14"/>
                <w:szCs w:val="14"/>
              </w:rPr>
            </w:pPr>
            <w:r>
              <w:rPr>
                <w:rFonts w:ascii="Times New Roman" w:hAnsi="Times New Roman" w:cs="Times New Roman"/>
                <w:spacing w:val="5"/>
                <w:position w:val="1"/>
                <w:sz w:val="14"/>
                <w:szCs w:val="14"/>
              </w:rPr>
              <w:t>&lt; 2V</w:t>
            </w:r>
          </w:p>
        </w:tc>
      </w:tr>
      <w:tr w14:paraId="43F1B1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Merge w:val="restart"/>
            <w:tcBorders>
              <w:bottom w:val="nil"/>
            </w:tcBorders>
            <w:vAlign w:val="top"/>
          </w:tcPr>
          <w:p w14:paraId="06CA4FF1">
            <w:pPr>
              <w:pStyle w:val="8"/>
              <w:spacing w:before="214" w:line="193" w:lineRule="auto"/>
              <w:ind w:left="331"/>
              <w:rPr>
                <w:rFonts w:ascii="Times New Roman" w:hAnsi="Times New Roman" w:cs="Times New Roman"/>
                <w:sz w:val="14"/>
                <w:szCs w:val="14"/>
              </w:rPr>
            </w:pPr>
            <w:r>
              <w:rPr>
                <w:rFonts w:ascii="Times New Roman" w:hAnsi="Times New Roman" w:cs="Times New Roman"/>
                <w:spacing w:val="2"/>
                <w:sz w:val="14"/>
                <w:szCs w:val="14"/>
              </w:rPr>
              <w:t>nine</w:t>
            </w:r>
          </w:p>
        </w:tc>
        <w:tc>
          <w:tcPr>
            <w:tcW w:w="1105" w:type="dxa"/>
            <w:vMerge w:val="restart"/>
            <w:tcBorders>
              <w:bottom w:val="nil"/>
            </w:tcBorders>
            <w:vAlign w:val="top"/>
          </w:tcPr>
          <w:p w14:paraId="60C69B45">
            <w:pPr>
              <w:pStyle w:val="8"/>
              <w:spacing w:before="213" w:line="192" w:lineRule="auto"/>
              <w:ind w:left="257"/>
              <w:rPr>
                <w:rFonts w:ascii="Times New Roman" w:hAnsi="Times New Roman" w:cs="Times New Roman"/>
                <w:sz w:val="14"/>
                <w:szCs w:val="14"/>
              </w:rPr>
            </w:pPr>
            <w:r>
              <w:rPr>
                <w:rFonts w:ascii="Times New Roman" w:hAnsi="Times New Roman" w:cs="Times New Roman"/>
                <w:spacing w:val="9"/>
                <w:sz w:val="14"/>
                <w:szCs w:val="14"/>
              </w:rPr>
              <w:t>200MΩ</w:t>
            </w:r>
          </w:p>
        </w:tc>
        <w:tc>
          <w:tcPr>
            <w:tcW w:w="1205" w:type="dxa"/>
            <w:vAlign w:val="top"/>
          </w:tcPr>
          <w:p w14:paraId="2C491B07">
            <w:pPr>
              <w:pStyle w:val="8"/>
              <w:spacing w:before="88" w:line="192" w:lineRule="auto"/>
              <w:ind w:left="194"/>
              <w:rPr>
                <w:rFonts w:ascii="Times New Roman" w:hAnsi="Times New Roman" w:cs="Times New Roman"/>
                <w:sz w:val="14"/>
                <w:szCs w:val="14"/>
              </w:rPr>
            </w:pPr>
            <w:r>
              <w:rPr>
                <w:rFonts w:ascii="Times New Roman" w:hAnsi="Times New Roman" w:cs="Times New Roman"/>
                <w:spacing w:val="2"/>
                <w:sz w:val="14"/>
                <w:szCs w:val="14"/>
              </w:rPr>
              <w:t>20 .000MΩ</w:t>
            </w:r>
          </w:p>
        </w:tc>
        <w:tc>
          <w:tcPr>
            <w:tcW w:w="1065" w:type="dxa"/>
            <w:vAlign w:val="top"/>
          </w:tcPr>
          <w:p w14:paraId="418F95F1">
            <w:pPr>
              <w:pStyle w:val="8"/>
              <w:spacing w:before="66" w:line="186" w:lineRule="exact"/>
              <w:ind w:left="389"/>
              <w:rPr>
                <w:rFonts w:ascii="Times New Roman" w:hAnsi="Times New Roman" w:cs="Times New Roman"/>
                <w:sz w:val="14"/>
                <w:szCs w:val="14"/>
              </w:rPr>
            </w:pPr>
            <w:r>
              <w:rPr>
                <w:rFonts w:ascii="Times New Roman" w:hAnsi="Times New Roman" w:cs="Times New Roman"/>
                <w:spacing w:val="3"/>
                <w:sz w:val="14"/>
                <w:szCs w:val="14"/>
              </w:rPr>
              <w:t>1kΩ</w:t>
            </w:r>
          </w:p>
        </w:tc>
        <w:tc>
          <w:tcPr>
            <w:tcW w:w="1255" w:type="dxa"/>
            <w:vAlign w:val="top"/>
          </w:tcPr>
          <w:p w14:paraId="43C63F8F">
            <w:pPr>
              <w:pStyle w:val="8"/>
              <w:spacing w:before="62" w:line="241" w:lineRule="auto"/>
              <w:ind w:left="398"/>
              <w:rPr>
                <w:rFonts w:ascii="Times New Roman" w:hAnsi="Times New Roman" w:cs="Times New Roman"/>
                <w:sz w:val="14"/>
                <w:szCs w:val="14"/>
              </w:rPr>
            </w:pPr>
            <w:r>
              <w:rPr>
                <w:rFonts w:ascii="Times New Roman" w:hAnsi="Times New Roman" w:cs="Times New Roman"/>
                <w:spacing w:val="6"/>
                <w:sz w:val="14"/>
                <w:szCs w:val="14"/>
              </w:rPr>
              <w:t>0.8% 5 words</w:t>
            </w:r>
          </w:p>
        </w:tc>
        <w:tc>
          <w:tcPr>
            <w:tcW w:w="1175" w:type="dxa"/>
            <w:vAlign w:val="top"/>
          </w:tcPr>
          <w:p w14:paraId="3DAFCB8B">
            <w:pPr>
              <w:pStyle w:val="8"/>
              <w:spacing w:before="63" w:line="242" w:lineRule="auto"/>
              <w:ind w:left="324"/>
              <w:rPr>
                <w:rFonts w:ascii="Times New Roman" w:hAnsi="Times New Roman" w:cs="Times New Roman"/>
                <w:sz w:val="14"/>
                <w:szCs w:val="14"/>
              </w:rPr>
            </w:pPr>
            <w:r>
              <w:rPr>
                <w:rFonts w:ascii="Times New Roman" w:hAnsi="Times New Roman" w:cs="Times New Roman"/>
                <w:spacing w:val="6"/>
                <w:sz w:val="14"/>
                <w:szCs w:val="14"/>
              </w:rPr>
              <w:t>0.2% 5 words</w:t>
            </w:r>
          </w:p>
        </w:tc>
        <w:tc>
          <w:tcPr>
            <w:tcW w:w="1321" w:type="dxa"/>
            <w:vAlign w:val="top"/>
          </w:tcPr>
          <w:p w14:paraId="5D5857A7">
            <w:pPr>
              <w:pStyle w:val="8"/>
              <w:spacing w:before="62" w:line="241" w:lineRule="auto"/>
              <w:ind w:left="464"/>
              <w:rPr>
                <w:rFonts w:ascii="Times New Roman" w:hAnsi="Times New Roman" w:cs="Times New Roman"/>
                <w:sz w:val="14"/>
                <w:szCs w:val="14"/>
              </w:rPr>
            </w:pPr>
            <w:r>
              <w:rPr>
                <w:rFonts w:ascii="Times New Roman" w:hAnsi="Times New Roman" w:cs="Times New Roman"/>
                <w:spacing w:val="-2"/>
                <w:sz w:val="14"/>
                <w:szCs w:val="14"/>
              </w:rPr>
              <w:t>0.1% 5 words</w:t>
            </w:r>
          </w:p>
        </w:tc>
        <w:tc>
          <w:tcPr>
            <w:tcW w:w="1134" w:type="dxa"/>
            <w:vAlign w:val="top"/>
          </w:tcPr>
          <w:p w14:paraId="4D65BE92">
            <w:pPr>
              <w:pStyle w:val="8"/>
              <w:spacing w:before="15" w:line="183" w:lineRule="auto"/>
              <w:ind w:left="483"/>
              <w:rPr>
                <w:rFonts w:ascii="Times New Roman" w:hAnsi="Times New Roman" w:cs="Times New Roman"/>
                <w:sz w:val="24"/>
                <w:szCs w:val="24"/>
              </w:rPr>
            </w:pPr>
            <w:r>
              <w:rPr>
                <w:rFonts w:ascii="Times New Roman" w:hAnsi="Times New Roman" w:cs="Times New Roman"/>
                <w:sz w:val="24"/>
                <w:szCs w:val="24"/>
              </w:rPr>
              <w:t>/</w:t>
            </w:r>
          </w:p>
        </w:tc>
        <w:tc>
          <w:tcPr>
            <w:tcW w:w="1094" w:type="dxa"/>
            <w:vAlign w:val="top"/>
          </w:tcPr>
          <w:p w14:paraId="2FBF43E5">
            <w:pPr>
              <w:pStyle w:val="8"/>
              <w:spacing w:before="66" w:line="186" w:lineRule="exact"/>
              <w:ind w:left="411"/>
              <w:rPr>
                <w:rFonts w:ascii="Times New Roman" w:hAnsi="Times New Roman" w:cs="Times New Roman"/>
                <w:sz w:val="14"/>
                <w:szCs w:val="14"/>
              </w:rPr>
            </w:pPr>
            <w:r>
              <w:rPr>
                <w:rFonts w:ascii="Times New Roman" w:hAnsi="Times New Roman" w:cs="Times New Roman"/>
                <w:spacing w:val="5"/>
                <w:position w:val="1"/>
                <w:sz w:val="14"/>
                <w:szCs w:val="14"/>
              </w:rPr>
              <w:t>&lt; 2V</w:t>
            </w:r>
          </w:p>
        </w:tc>
      </w:tr>
      <w:tr w14:paraId="587FF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7" w:hRule="atLeast"/>
        </w:trPr>
        <w:tc>
          <w:tcPr>
            <w:tcW w:w="637" w:type="dxa"/>
            <w:vMerge w:val="continue"/>
            <w:tcBorders>
              <w:top w:val="nil"/>
            </w:tcBorders>
            <w:vAlign w:val="top"/>
          </w:tcPr>
          <w:p w14:paraId="48CB3C7B">
            <w:pPr>
              <w:rPr>
                <w:rFonts w:ascii="Times New Roman" w:hAnsi="Times New Roman" w:cs="Times New Roman"/>
                <w:sz w:val="21"/>
              </w:rPr>
            </w:pPr>
          </w:p>
        </w:tc>
        <w:tc>
          <w:tcPr>
            <w:tcW w:w="1105" w:type="dxa"/>
            <w:vMerge w:val="continue"/>
            <w:tcBorders>
              <w:top w:val="nil"/>
            </w:tcBorders>
            <w:vAlign w:val="top"/>
          </w:tcPr>
          <w:p w14:paraId="23E24806">
            <w:pPr>
              <w:rPr>
                <w:rFonts w:ascii="Times New Roman" w:hAnsi="Times New Roman" w:cs="Times New Roman"/>
                <w:sz w:val="21"/>
              </w:rPr>
            </w:pPr>
          </w:p>
        </w:tc>
        <w:tc>
          <w:tcPr>
            <w:tcW w:w="1205" w:type="dxa"/>
            <w:vAlign w:val="top"/>
          </w:tcPr>
          <w:p w14:paraId="5BE3099F">
            <w:pPr>
              <w:pStyle w:val="8"/>
              <w:spacing w:before="73" w:line="204" w:lineRule="auto"/>
              <w:ind w:left="195"/>
              <w:rPr>
                <w:rFonts w:ascii="Times New Roman" w:hAnsi="Times New Roman" w:cs="Times New Roman"/>
                <w:sz w:val="14"/>
                <w:szCs w:val="14"/>
              </w:rPr>
            </w:pPr>
            <w:r>
              <w:rPr>
                <w:rFonts w:ascii="Times New Roman" w:hAnsi="Times New Roman" w:cs="Times New Roman"/>
                <w:spacing w:val="1"/>
                <w:sz w:val="14"/>
                <w:szCs w:val="14"/>
              </w:rPr>
              <w:t>200.00 MΩ</w:t>
            </w:r>
          </w:p>
        </w:tc>
        <w:tc>
          <w:tcPr>
            <w:tcW w:w="1065" w:type="dxa"/>
            <w:vAlign w:val="top"/>
          </w:tcPr>
          <w:p w14:paraId="2BE327FF">
            <w:pPr>
              <w:pStyle w:val="8"/>
              <w:spacing w:before="62" w:line="199" w:lineRule="exact"/>
              <w:ind w:left="385"/>
              <w:rPr>
                <w:rFonts w:ascii="Times New Roman" w:hAnsi="Times New Roman" w:cs="Times New Roman"/>
                <w:sz w:val="14"/>
                <w:szCs w:val="14"/>
              </w:rPr>
            </w:pPr>
            <w:r>
              <w:rPr>
                <w:rFonts w:ascii="Times New Roman" w:hAnsi="Times New Roman" w:cs="Times New Roman"/>
                <w:spacing w:val="3"/>
                <w:position w:val="1"/>
                <w:sz w:val="14"/>
                <w:szCs w:val="14"/>
              </w:rPr>
              <w:t>1kΩ</w:t>
            </w:r>
          </w:p>
        </w:tc>
        <w:tc>
          <w:tcPr>
            <w:tcW w:w="1255" w:type="dxa"/>
            <w:vAlign w:val="top"/>
          </w:tcPr>
          <w:p w14:paraId="50B408D4">
            <w:pPr>
              <w:pStyle w:val="8"/>
              <w:spacing w:before="58" w:line="241" w:lineRule="auto"/>
              <w:ind w:left="394"/>
              <w:rPr>
                <w:rFonts w:ascii="Times New Roman" w:hAnsi="Times New Roman" w:cs="Times New Roman"/>
                <w:sz w:val="14"/>
                <w:szCs w:val="14"/>
              </w:rPr>
            </w:pPr>
            <w:r>
              <w:rPr>
                <w:rFonts w:ascii="Times New Roman" w:hAnsi="Times New Roman" w:cs="Times New Roman"/>
                <w:spacing w:val="6"/>
                <w:sz w:val="14"/>
                <w:szCs w:val="14"/>
              </w:rPr>
              <w:t>0.8% 5 words</w:t>
            </w:r>
          </w:p>
        </w:tc>
        <w:tc>
          <w:tcPr>
            <w:tcW w:w="1175" w:type="dxa"/>
            <w:vAlign w:val="top"/>
          </w:tcPr>
          <w:p w14:paraId="05C2E100">
            <w:pPr>
              <w:pStyle w:val="8"/>
              <w:spacing w:before="62" w:line="187" w:lineRule="exact"/>
              <w:ind w:left="320"/>
              <w:rPr>
                <w:rFonts w:ascii="Times New Roman" w:hAnsi="Times New Roman" w:cs="Times New Roman"/>
                <w:sz w:val="14"/>
                <w:szCs w:val="14"/>
              </w:rPr>
            </w:pPr>
            <w:r>
              <w:rPr>
                <w:rFonts w:ascii="Times New Roman" w:hAnsi="Times New Roman" w:cs="Times New Roman"/>
                <w:spacing w:val="6"/>
                <w:position w:val="1"/>
                <w:sz w:val="14"/>
                <w:szCs w:val="14"/>
              </w:rPr>
              <w:t>0.2% 5 words</w:t>
            </w:r>
          </w:p>
        </w:tc>
        <w:tc>
          <w:tcPr>
            <w:tcW w:w="1321" w:type="dxa"/>
            <w:vAlign w:val="top"/>
          </w:tcPr>
          <w:p w14:paraId="1D5D87FA">
            <w:pPr>
              <w:pStyle w:val="8"/>
              <w:spacing w:before="62" w:line="192" w:lineRule="exact"/>
              <w:ind w:left="460"/>
              <w:rPr>
                <w:rFonts w:ascii="Times New Roman" w:hAnsi="Times New Roman" w:cs="Times New Roman"/>
                <w:sz w:val="14"/>
                <w:szCs w:val="14"/>
              </w:rPr>
            </w:pPr>
            <w:r>
              <w:rPr>
                <w:rFonts w:ascii="Times New Roman" w:hAnsi="Times New Roman" w:cs="Times New Roman"/>
                <w:spacing w:val="-1"/>
                <w:position w:val="1"/>
                <w:sz w:val="14"/>
                <w:szCs w:val="14"/>
              </w:rPr>
              <w:t>0.1% 5 words</w:t>
            </w:r>
          </w:p>
        </w:tc>
        <w:tc>
          <w:tcPr>
            <w:tcW w:w="1134" w:type="dxa"/>
            <w:vAlign w:val="top"/>
          </w:tcPr>
          <w:p w14:paraId="733510DD">
            <w:pPr>
              <w:pStyle w:val="8"/>
              <w:spacing w:before="11" w:line="220" w:lineRule="auto"/>
              <w:ind w:left="479"/>
              <w:rPr>
                <w:rFonts w:ascii="Times New Roman" w:hAnsi="Times New Roman" w:cs="Times New Roman"/>
                <w:sz w:val="24"/>
                <w:szCs w:val="24"/>
              </w:rPr>
            </w:pPr>
            <w:r>
              <w:rPr>
                <w:rFonts w:ascii="Times New Roman" w:hAnsi="Times New Roman" w:cs="Times New Roman"/>
                <w:sz w:val="24"/>
                <w:szCs w:val="24"/>
              </w:rPr>
              <w:t>/</w:t>
            </w:r>
          </w:p>
        </w:tc>
        <w:tc>
          <w:tcPr>
            <w:tcW w:w="1094" w:type="dxa"/>
            <w:vAlign w:val="top"/>
          </w:tcPr>
          <w:p w14:paraId="2BB0917C">
            <w:pPr>
              <w:pStyle w:val="8"/>
              <w:spacing w:before="62" w:line="196" w:lineRule="exact"/>
              <w:ind w:left="407"/>
              <w:rPr>
                <w:rFonts w:ascii="Times New Roman" w:hAnsi="Times New Roman" w:cs="Times New Roman"/>
                <w:sz w:val="14"/>
                <w:szCs w:val="14"/>
              </w:rPr>
            </w:pPr>
            <w:r>
              <w:rPr>
                <w:rFonts w:ascii="Times New Roman" w:hAnsi="Times New Roman" w:cs="Times New Roman"/>
                <w:spacing w:val="5"/>
                <w:position w:val="1"/>
                <w:sz w:val="14"/>
                <w:szCs w:val="14"/>
              </w:rPr>
              <w:t>&lt; 2V</w:t>
            </w:r>
          </w:p>
        </w:tc>
      </w:tr>
    </w:tbl>
    <w:p w14:paraId="50072AB4">
      <w:pPr>
        <w:spacing w:before="239" w:line="241" w:lineRule="exact"/>
        <w:ind w:left="123"/>
        <w:rPr>
          <w:rFonts w:ascii="Times New Roman" w:hAnsi="Times New Roman" w:cs="Times New Roman"/>
          <w:sz w:val="18"/>
          <w:szCs w:val="18"/>
        </w:rPr>
      </w:pPr>
      <w:r>
        <w:rPr>
          <w:rFonts w:ascii="Times New Roman" w:hAnsi="Times New Roman" w:cs="Times New Roman"/>
          <w:spacing w:val="-2"/>
          <w:position w:val="1"/>
          <w:sz w:val="18"/>
          <w:szCs w:val="18"/>
        </w:rPr>
        <w:t>RK2517 A:</w:t>
      </w:r>
    </w:p>
    <w:p w14:paraId="10380E3D">
      <w:pPr>
        <w:spacing w:line="80" w:lineRule="auto"/>
        <w:rPr>
          <w:rFonts w:ascii="Times New Roman" w:hAnsi="Times New Roman" w:cs="Times New Roman"/>
          <w:sz w:val="2"/>
        </w:rPr>
      </w:pPr>
    </w:p>
    <w:tbl>
      <w:tblPr>
        <w:tblStyle w:val="7"/>
        <w:tblW w:w="9991" w:type="dxa"/>
        <w:tblInd w:w="10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7"/>
        <w:gridCol w:w="1105"/>
        <w:gridCol w:w="1205"/>
        <w:gridCol w:w="1065"/>
        <w:gridCol w:w="1255"/>
        <w:gridCol w:w="1175"/>
        <w:gridCol w:w="1321"/>
        <w:gridCol w:w="1134"/>
        <w:gridCol w:w="1094"/>
      </w:tblGrid>
      <w:tr w14:paraId="723021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742" w:type="dxa"/>
            <w:gridSpan w:val="2"/>
            <w:vAlign w:val="top"/>
          </w:tcPr>
          <w:p w14:paraId="501CC870">
            <w:pPr>
              <w:pStyle w:val="8"/>
              <w:spacing w:before="221" w:line="230" w:lineRule="auto"/>
              <w:ind w:left="570"/>
              <w:rPr>
                <w:rFonts w:ascii="Times New Roman" w:hAnsi="Times New Roman" w:cs="Times New Roman"/>
                <w:sz w:val="18"/>
                <w:szCs w:val="18"/>
              </w:rPr>
            </w:pPr>
            <w:r>
              <w:rPr>
                <w:rFonts w:ascii="Times New Roman" w:hAnsi="Times New Roman" w:cs="Times New Roman"/>
                <w:spacing w:val="-5"/>
                <w:sz w:val="18"/>
                <w:szCs w:val="18"/>
              </w:rPr>
              <w:t>measuring range</w:t>
            </w:r>
          </w:p>
        </w:tc>
        <w:tc>
          <w:tcPr>
            <w:tcW w:w="1205" w:type="dxa"/>
            <w:vAlign w:val="top"/>
          </w:tcPr>
          <w:p w14:paraId="412A452D">
            <w:pPr>
              <w:pStyle w:val="8"/>
              <w:spacing w:before="64" w:line="259" w:lineRule="auto"/>
              <w:ind w:left="126" w:right="165" w:firstLine="124"/>
              <w:rPr>
                <w:rFonts w:ascii="Times New Roman" w:hAnsi="Times New Roman" w:cs="Times New Roman"/>
                <w:sz w:val="18"/>
                <w:szCs w:val="18"/>
              </w:rPr>
            </w:pPr>
            <w:r>
              <w:rPr>
                <w:rFonts w:ascii="Times New Roman" w:hAnsi="Times New Roman" w:cs="Times New Roman"/>
                <w:spacing w:val="-3"/>
                <w:sz w:val="18"/>
                <w:szCs w:val="18"/>
              </w:rPr>
              <w:t>Slow and medium speed maximum display</w:t>
            </w:r>
          </w:p>
        </w:tc>
        <w:tc>
          <w:tcPr>
            <w:tcW w:w="1065" w:type="dxa"/>
            <w:vAlign w:val="top"/>
          </w:tcPr>
          <w:p w14:paraId="514A74C8">
            <w:pPr>
              <w:pStyle w:val="8"/>
              <w:spacing w:before="191" w:line="225" w:lineRule="auto"/>
              <w:ind w:left="264"/>
              <w:rPr>
                <w:rFonts w:ascii="Times New Roman" w:hAnsi="Times New Roman" w:cs="Times New Roman"/>
                <w:sz w:val="18"/>
                <w:szCs w:val="18"/>
              </w:rPr>
            </w:pPr>
            <w:r>
              <w:rPr>
                <w:rFonts w:ascii="Times New Roman" w:hAnsi="Times New Roman" w:cs="Times New Roman"/>
                <w:spacing w:val="-3"/>
                <w:sz w:val="18"/>
                <w:szCs w:val="18"/>
              </w:rPr>
              <w:t>resolution ratio</w:t>
            </w:r>
          </w:p>
        </w:tc>
        <w:tc>
          <w:tcPr>
            <w:tcW w:w="1255" w:type="dxa"/>
            <w:vAlign w:val="top"/>
          </w:tcPr>
          <w:p w14:paraId="65F866A1">
            <w:pPr>
              <w:pStyle w:val="8"/>
              <w:spacing w:before="234" w:line="231" w:lineRule="auto"/>
              <w:ind w:left="141"/>
              <w:rPr>
                <w:rFonts w:ascii="Times New Roman" w:hAnsi="Times New Roman" w:cs="Times New Roman"/>
                <w:sz w:val="18"/>
                <w:szCs w:val="18"/>
              </w:rPr>
            </w:pPr>
            <w:r>
              <w:rPr>
                <w:rFonts w:ascii="Times New Roman" w:hAnsi="Times New Roman" w:cs="Times New Roman"/>
                <w:spacing w:val="-5"/>
                <w:sz w:val="18"/>
                <w:szCs w:val="18"/>
              </w:rPr>
              <w:t>High speed, high speed</w:t>
            </w:r>
          </w:p>
        </w:tc>
        <w:tc>
          <w:tcPr>
            <w:tcW w:w="1175" w:type="dxa"/>
            <w:vAlign w:val="top"/>
          </w:tcPr>
          <w:p w14:paraId="4C304556">
            <w:pPr>
              <w:pStyle w:val="8"/>
              <w:spacing w:before="244" w:line="231" w:lineRule="auto"/>
              <w:ind w:left="540"/>
              <w:rPr>
                <w:rFonts w:ascii="Times New Roman" w:hAnsi="Times New Roman" w:cs="Times New Roman"/>
                <w:sz w:val="18"/>
                <w:szCs w:val="18"/>
              </w:rPr>
            </w:pPr>
            <w:r>
              <w:rPr>
                <w:rFonts w:ascii="Times New Roman" w:hAnsi="Times New Roman" w:cs="Times New Roman"/>
                <w:spacing w:val="14"/>
                <w:sz w:val="17"/>
                <w:szCs w:val="17"/>
              </w:rPr>
              <w:t>intermediate speed</w:t>
            </w:r>
          </w:p>
        </w:tc>
        <w:tc>
          <w:tcPr>
            <w:tcW w:w="1321" w:type="dxa"/>
            <w:vAlign w:val="top"/>
          </w:tcPr>
          <w:p w14:paraId="6A7F86A5">
            <w:pPr>
              <w:pStyle w:val="8"/>
              <w:spacing w:before="227" w:line="235" w:lineRule="auto"/>
              <w:ind w:left="446"/>
              <w:rPr>
                <w:rFonts w:ascii="Times New Roman" w:hAnsi="Times New Roman" w:cs="Times New Roman"/>
                <w:sz w:val="18"/>
                <w:szCs w:val="18"/>
              </w:rPr>
            </w:pPr>
            <w:r>
              <w:rPr>
                <w:rFonts w:ascii="Times New Roman" w:hAnsi="Times New Roman" w:cs="Times New Roman"/>
                <w:spacing w:val="-6"/>
                <w:sz w:val="18"/>
                <w:szCs w:val="18"/>
              </w:rPr>
              <w:t>Slow speed</w:t>
            </w:r>
          </w:p>
        </w:tc>
        <w:tc>
          <w:tcPr>
            <w:tcW w:w="1134" w:type="dxa"/>
            <w:vAlign w:val="top"/>
          </w:tcPr>
          <w:p w14:paraId="67E22D94">
            <w:pPr>
              <w:pStyle w:val="8"/>
              <w:spacing w:before="190" w:line="233" w:lineRule="auto"/>
              <w:ind w:left="323"/>
              <w:rPr>
                <w:rFonts w:ascii="Times New Roman" w:hAnsi="Times New Roman" w:cs="Times New Roman"/>
                <w:sz w:val="18"/>
                <w:szCs w:val="18"/>
              </w:rPr>
            </w:pPr>
            <w:r>
              <w:rPr>
                <w:rFonts w:ascii="Times New Roman" w:hAnsi="Times New Roman" w:cs="Times New Roman"/>
                <w:spacing w:val="-3"/>
                <w:sz w:val="18"/>
                <w:szCs w:val="18"/>
              </w:rPr>
              <w:t>Test current</w:t>
            </w:r>
          </w:p>
        </w:tc>
        <w:tc>
          <w:tcPr>
            <w:tcW w:w="1094" w:type="dxa"/>
            <w:vAlign w:val="top"/>
          </w:tcPr>
          <w:p w14:paraId="159E64A6">
            <w:pPr>
              <w:pStyle w:val="8"/>
              <w:spacing w:before="71" w:line="267" w:lineRule="auto"/>
              <w:ind w:left="315" w:right="149" w:hanging="82"/>
              <w:rPr>
                <w:rFonts w:ascii="Times New Roman" w:hAnsi="Times New Roman" w:cs="Times New Roman"/>
                <w:sz w:val="18"/>
                <w:szCs w:val="18"/>
              </w:rPr>
            </w:pPr>
            <w:r>
              <w:rPr>
                <w:rFonts w:ascii="Times New Roman" w:hAnsi="Times New Roman" w:cs="Times New Roman"/>
                <w:spacing w:val="-4"/>
                <w:sz w:val="18"/>
                <w:szCs w:val="18"/>
              </w:rPr>
              <w:t>Test terminal open circuit voltage</w:t>
            </w:r>
          </w:p>
        </w:tc>
      </w:tr>
      <w:tr w14:paraId="24D28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58797AAB">
            <w:pPr>
              <w:pStyle w:val="8"/>
              <w:spacing w:before="80" w:line="191" w:lineRule="auto"/>
              <w:ind w:left="344"/>
              <w:rPr>
                <w:rFonts w:ascii="Times New Roman" w:hAnsi="Times New Roman" w:cs="Times New Roman"/>
                <w:sz w:val="14"/>
                <w:szCs w:val="14"/>
              </w:rPr>
            </w:pPr>
            <w:r>
              <w:rPr>
                <w:rFonts w:ascii="Times New Roman" w:hAnsi="Times New Roman" w:cs="Times New Roman"/>
                <w:sz w:val="14"/>
                <w:szCs w:val="14"/>
              </w:rPr>
              <w:t>0</w:t>
            </w:r>
          </w:p>
        </w:tc>
        <w:tc>
          <w:tcPr>
            <w:tcW w:w="1105" w:type="dxa"/>
            <w:vAlign w:val="top"/>
          </w:tcPr>
          <w:p w14:paraId="1978A01A">
            <w:pPr>
              <w:pStyle w:val="8"/>
              <w:spacing w:before="58" w:line="192" w:lineRule="exact"/>
              <w:ind w:left="340"/>
              <w:rPr>
                <w:rFonts w:ascii="Times New Roman" w:hAnsi="Times New Roman" w:cs="Times New Roman"/>
                <w:sz w:val="14"/>
                <w:szCs w:val="14"/>
              </w:rPr>
            </w:pPr>
            <w:r>
              <w:rPr>
                <w:rFonts w:ascii="Times New Roman" w:hAnsi="Times New Roman" w:cs="Times New Roman"/>
                <w:spacing w:val="13"/>
                <w:position w:val="1"/>
                <w:sz w:val="14"/>
                <w:szCs w:val="14"/>
              </w:rPr>
              <w:t>20mΩ</w:t>
            </w:r>
          </w:p>
        </w:tc>
        <w:tc>
          <w:tcPr>
            <w:tcW w:w="1205" w:type="dxa"/>
            <w:vAlign w:val="top"/>
          </w:tcPr>
          <w:p w14:paraId="32705B71">
            <w:pPr>
              <w:pStyle w:val="8"/>
              <w:spacing w:before="84" w:line="205" w:lineRule="auto"/>
              <w:ind w:left="240"/>
              <w:rPr>
                <w:rFonts w:ascii="Times New Roman" w:hAnsi="Times New Roman" w:cs="Times New Roman"/>
                <w:sz w:val="14"/>
                <w:szCs w:val="14"/>
              </w:rPr>
            </w:pPr>
            <w:r>
              <w:rPr>
                <w:rFonts w:ascii="Times New Roman" w:hAnsi="Times New Roman" w:cs="Times New Roman"/>
                <w:spacing w:val="4"/>
                <w:sz w:val="14"/>
                <w:szCs w:val="14"/>
              </w:rPr>
              <w:t>20.000m Ω</w:t>
            </w:r>
          </w:p>
        </w:tc>
        <w:tc>
          <w:tcPr>
            <w:tcW w:w="1065" w:type="dxa"/>
            <w:vAlign w:val="top"/>
          </w:tcPr>
          <w:p w14:paraId="205D2B6B">
            <w:pPr>
              <w:pStyle w:val="8"/>
              <w:spacing w:before="80" w:line="197" w:lineRule="auto"/>
              <w:ind w:left="360"/>
              <w:rPr>
                <w:rFonts w:ascii="Times New Roman" w:hAnsi="Times New Roman" w:cs="Times New Roman"/>
                <w:sz w:val="14"/>
                <w:szCs w:val="14"/>
              </w:rPr>
            </w:pPr>
            <w:r>
              <w:rPr>
                <w:rFonts w:ascii="Times New Roman" w:hAnsi="Times New Roman" w:cs="Times New Roman"/>
                <w:spacing w:val="-16"/>
                <w:sz w:val="14"/>
                <w:szCs w:val="14"/>
              </w:rPr>
              <w:t>1 μΩ</w:t>
            </w:r>
          </w:p>
        </w:tc>
        <w:tc>
          <w:tcPr>
            <w:tcW w:w="1255" w:type="dxa"/>
            <w:vAlign w:val="top"/>
          </w:tcPr>
          <w:p w14:paraId="2B017626">
            <w:pPr>
              <w:pStyle w:val="8"/>
              <w:spacing w:before="50" w:line="191" w:lineRule="exact"/>
              <w:ind w:left="398"/>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7FB06DE9">
            <w:pPr>
              <w:pStyle w:val="8"/>
              <w:spacing w:before="55" w:line="186" w:lineRule="exact"/>
              <w:ind w:left="352"/>
              <w:rPr>
                <w:rFonts w:ascii="Times New Roman" w:hAnsi="Times New Roman" w:cs="Times New Roman"/>
                <w:sz w:val="14"/>
                <w:szCs w:val="14"/>
              </w:rPr>
            </w:pPr>
            <w:r>
              <w:rPr>
                <w:rFonts w:ascii="Times New Roman" w:hAnsi="Times New Roman" w:cs="Times New Roman"/>
                <w:position w:val="1"/>
                <w:sz w:val="14"/>
                <w:szCs w:val="14"/>
              </w:rPr>
              <w:t>0.2% 5 words</w:t>
            </w:r>
          </w:p>
        </w:tc>
        <w:tc>
          <w:tcPr>
            <w:tcW w:w="1321" w:type="dxa"/>
            <w:vAlign w:val="top"/>
          </w:tcPr>
          <w:p w14:paraId="57AF786E">
            <w:pPr>
              <w:pStyle w:val="8"/>
              <w:spacing w:before="55" w:line="186" w:lineRule="exact"/>
              <w:ind w:left="464"/>
              <w:rPr>
                <w:rFonts w:ascii="Times New Roman" w:hAnsi="Times New Roman" w:cs="Times New Roman"/>
                <w:sz w:val="14"/>
                <w:szCs w:val="14"/>
              </w:rPr>
            </w:pPr>
            <w:r>
              <w:rPr>
                <w:rFonts w:ascii="Times New Roman" w:hAnsi="Times New Roman" w:cs="Times New Roman"/>
                <w:spacing w:val="-2"/>
                <w:position w:val="1"/>
                <w:sz w:val="14"/>
                <w:szCs w:val="14"/>
              </w:rPr>
              <w:t>0.1% 3 words</w:t>
            </w:r>
          </w:p>
        </w:tc>
        <w:tc>
          <w:tcPr>
            <w:tcW w:w="1134" w:type="dxa"/>
            <w:vAlign w:val="top"/>
          </w:tcPr>
          <w:p w14:paraId="39B3A2B5">
            <w:pPr>
              <w:pStyle w:val="8"/>
              <w:spacing w:before="85"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274445EF">
            <w:pPr>
              <w:pStyle w:val="8"/>
              <w:spacing w:before="63"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1E87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1D14F8F3">
            <w:pPr>
              <w:pStyle w:val="8"/>
              <w:spacing w:before="83" w:line="192" w:lineRule="auto"/>
              <w:ind w:left="353"/>
              <w:rPr>
                <w:rFonts w:ascii="Times New Roman" w:hAnsi="Times New Roman" w:cs="Times New Roman"/>
                <w:sz w:val="14"/>
                <w:szCs w:val="14"/>
              </w:rPr>
            </w:pPr>
            <w:r>
              <w:rPr>
                <w:rFonts w:ascii="Times New Roman" w:hAnsi="Times New Roman" w:cs="Times New Roman"/>
                <w:sz w:val="14"/>
                <w:szCs w:val="14"/>
              </w:rPr>
              <w:t>one</w:t>
            </w:r>
          </w:p>
        </w:tc>
        <w:tc>
          <w:tcPr>
            <w:tcW w:w="1105" w:type="dxa"/>
            <w:vAlign w:val="top"/>
          </w:tcPr>
          <w:p w14:paraId="0A2EB748">
            <w:pPr>
              <w:pStyle w:val="8"/>
              <w:spacing w:before="83" w:line="198" w:lineRule="auto"/>
              <w:ind w:left="295"/>
              <w:rPr>
                <w:rFonts w:ascii="Times New Roman" w:hAnsi="Times New Roman" w:cs="Times New Roman"/>
                <w:sz w:val="14"/>
                <w:szCs w:val="14"/>
              </w:rPr>
            </w:pPr>
            <w:r>
              <w:rPr>
                <w:rFonts w:ascii="Times New Roman" w:hAnsi="Times New Roman" w:cs="Times New Roman"/>
                <w:spacing w:val="12"/>
                <w:sz w:val="14"/>
                <w:szCs w:val="14"/>
              </w:rPr>
              <w:t>200mΩ</w:t>
            </w:r>
          </w:p>
        </w:tc>
        <w:tc>
          <w:tcPr>
            <w:tcW w:w="1205" w:type="dxa"/>
            <w:vAlign w:val="top"/>
          </w:tcPr>
          <w:p w14:paraId="0E8F726B">
            <w:pPr>
              <w:pStyle w:val="8"/>
              <w:spacing w:before="84" w:line="196" w:lineRule="auto"/>
              <w:ind w:left="304"/>
              <w:rPr>
                <w:rFonts w:ascii="Times New Roman" w:hAnsi="Times New Roman" w:cs="Times New Roman"/>
                <w:sz w:val="14"/>
                <w:szCs w:val="14"/>
              </w:rPr>
            </w:pPr>
            <w:r>
              <w:rPr>
                <w:rFonts w:ascii="Times New Roman" w:hAnsi="Times New Roman" w:cs="Times New Roman"/>
                <w:sz w:val="14"/>
                <w:szCs w:val="14"/>
              </w:rPr>
              <w:t>200 .00mΩ</w:t>
            </w:r>
          </w:p>
        </w:tc>
        <w:tc>
          <w:tcPr>
            <w:tcW w:w="1065" w:type="dxa"/>
            <w:vAlign w:val="top"/>
          </w:tcPr>
          <w:p w14:paraId="772B0DCF">
            <w:pPr>
              <w:pStyle w:val="8"/>
              <w:spacing w:before="66" w:line="197" w:lineRule="auto"/>
              <w:ind w:left="348"/>
              <w:rPr>
                <w:rFonts w:ascii="Times New Roman" w:hAnsi="Times New Roman" w:cs="Times New Roman"/>
                <w:sz w:val="14"/>
                <w:szCs w:val="14"/>
              </w:rPr>
            </w:pPr>
            <w:r>
              <w:rPr>
                <w:rFonts w:ascii="Times New Roman" w:hAnsi="Times New Roman" w:cs="Times New Roman"/>
                <w:spacing w:val="-4"/>
                <w:sz w:val="14"/>
                <w:szCs w:val="14"/>
              </w:rPr>
              <w:t>10μΩ</w:t>
            </w:r>
          </w:p>
        </w:tc>
        <w:tc>
          <w:tcPr>
            <w:tcW w:w="1255" w:type="dxa"/>
            <w:vAlign w:val="top"/>
          </w:tcPr>
          <w:p w14:paraId="6D940C85">
            <w:pPr>
              <w:pStyle w:val="8"/>
              <w:spacing w:before="63"/>
              <w:ind w:left="398"/>
              <w:rPr>
                <w:rFonts w:ascii="Times New Roman" w:hAnsi="Times New Roman" w:cs="Times New Roman"/>
                <w:sz w:val="14"/>
                <w:szCs w:val="14"/>
              </w:rPr>
            </w:pPr>
            <w:r>
              <w:rPr>
                <w:rFonts w:ascii="Times New Roman" w:hAnsi="Times New Roman" w:cs="Times New Roman"/>
                <w:spacing w:val="8"/>
                <w:sz w:val="14"/>
                <w:szCs w:val="14"/>
              </w:rPr>
              <w:t>0.5% 5 words</w:t>
            </w:r>
          </w:p>
        </w:tc>
        <w:tc>
          <w:tcPr>
            <w:tcW w:w="1175" w:type="dxa"/>
            <w:vAlign w:val="top"/>
          </w:tcPr>
          <w:p w14:paraId="79EE8949">
            <w:pPr>
              <w:pStyle w:val="8"/>
              <w:spacing w:before="56" w:line="186" w:lineRule="exact"/>
              <w:ind w:left="352"/>
              <w:rPr>
                <w:rFonts w:ascii="Times New Roman" w:hAnsi="Times New Roman" w:cs="Times New Roman"/>
                <w:sz w:val="14"/>
                <w:szCs w:val="14"/>
              </w:rPr>
            </w:pPr>
            <w:r>
              <w:rPr>
                <w:rFonts w:ascii="Times New Roman" w:hAnsi="Times New Roman" w:cs="Times New Roman"/>
                <w:spacing w:val="-2"/>
                <w:position w:val="1"/>
                <w:sz w:val="14"/>
                <w:szCs w:val="14"/>
              </w:rPr>
              <w:t>0.1% 3 words</w:t>
            </w:r>
          </w:p>
        </w:tc>
        <w:tc>
          <w:tcPr>
            <w:tcW w:w="1321" w:type="dxa"/>
            <w:vAlign w:val="top"/>
          </w:tcPr>
          <w:p w14:paraId="77EE4312">
            <w:pPr>
              <w:pStyle w:val="8"/>
              <w:spacing w:before="54" w:line="188" w:lineRule="exact"/>
              <w:ind w:left="390"/>
              <w:rPr>
                <w:rFonts w:ascii="Times New Roman" w:hAnsi="Times New Roman" w:cs="Times New Roman"/>
                <w:sz w:val="14"/>
                <w:szCs w:val="14"/>
              </w:rPr>
            </w:pPr>
            <w:r>
              <w:rPr>
                <w:rFonts w:ascii="Times New Roman" w:hAnsi="Times New Roman" w:cs="Times New Roman"/>
                <w:position w:val="1"/>
                <w:sz w:val="14"/>
                <w:szCs w:val="14"/>
              </w:rPr>
              <w:t>0.05% 2 words</w:t>
            </w:r>
          </w:p>
        </w:tc>
        <w:tc>
          <w:tcPr>
            <w:tcW w:w="1134" w:type="dxa"/>
            <w:vAlign w:val="top"/>
          </w:tcPr>
          <w:p w14:paraId="02948849">
            <w:pPr>
              <w:pStyle w:val="8"/>
              <w:spacing w:before="86"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64A1393B">
            <w:pPr>
              <w:pStyle w:val="8"/>
              <w:spacing w:before="63" w:line="189"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0249E7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7" w:type="dxa"/>
            <w:vAlign w:val="top"/>
          </w:tcPr>
          <w:p w14:paraId="18025516">
            <w:pPr>
              <w:pStyle w:val="8"/>
              <w:spacing w:before="81" w:line="193" w:lineRule="auto"/>
              <w:ind w:left="344"/>
              <w:rPr>
                <w:rFonts w:ascii="Times New Roman" w:hAnsi="Times New Roman" w:cs="Times New Roman"/>
                <w:sz w:val="14"/>
                <w:szCs w:val="14"/>
              </w:rPr>
            </w:pPr>
            <w:r>
              <w:rPr>
                <w:rFonts w:ascii="Times New Roman" w:hAnsi="Times New Roman" w:cs="Times New Roman"/>
                <w:sz w:val="14"/>
                <w:szCs w:val="14"/>
              </w:rPr>
              <w:t>2</w:t>
            </w:r>
          </w:p>
        </w:tc>
        <w:tc>
          <w:tcPr>
            <w:tcW w:w="1105" w:type="dxa"/>
            <w:vAlign w:val="top"/>
          </w:tcPr>
          <w:p w14:paraId="381F1D7C">
            <w:pPr>
              <w:pStyle w:val="8"/>
              <w:spacing w:before="79" w:line="195" w:lineRule="auto"/>
              <w:ind w:left="463"/>
              <w:rPr>
                <w:rFonts w:ascii="Times New Roman" w:hAnsi="Times New Roman" w:cs="Times New Roman"/>
                <w:sz w:val="14"/>
                <w:szCs w:val="14"/>
              </w:rPr>
            </w:pPr>
            <w:r>
              <w:rPr>
                <w:rFonts w:ascii="Times New Roman" w:hAnsi="Times New Roman" w:cs="Times New Roman"/>
                <w:spacing w:val="-1"/>
                <w:sz w:val="14"/>
                <w:szCs w:val="14"/>
              </w:rPr>
              <w:t>2 Ω</w:t>
            </w:r>
          </w:p>
        </w:tc>
        <w:tc>
          <w:tcPr>
            <w:tcW w:w="1205" w:type="dxa"/>
            <w:vAlign w:val="top"/>
          </w:tcPr>
          <w:p w14:paraId="4B95CB3E">
            <w:pPr>
              <w:pStyle w:val="8"/>
              <w:spacing w:before="82" w:line="194" w:lineRule="auto"/>
              <w:ind w:left="288"/>
              <w:rPr>
                <w:rFonts w:ascii="Times New Roman" w:hAnsi="Times New Roman" w:cs="Times New Roman"/>
                <w:sz w:val="14"/>
                <w:szCs w:val="14"/>
              </w:rPr>
            </w:pPr>
            <w:r>
              <w:rPr>
                <w:rFonts w:ascii="Times New Roman" w:hAnsi="Times New Roman" w:cs="Times New Roman"/>
                <w:spacing w:val="4"/>
                <w:sz w:val="14"/>
                <w:szCs w:val="14"/>
              </w:rPr>
              <w:t>2.0000 Ω</w:t>
            </w:r>
          </w:p>
        </w:tc>
        <w:tc>
          <w:tcPr>
            <w:tcW w:w="1065" w:type="dxa"/>
            <w:vAlign w:val="top"/>
          </w:tcPr>
          <w:p w14:paraId="0AB3AA89">
            <w:pPr>
              <w:pStyle w:val="8"/>
              <w:spacing w:before="83" w:line="195" w:lineRule="auto"/>
              <w:ind w:left="305"/>
              <w:rPr>
                <w:rFonts w:ascii="Times New Roman" w:hAnsi="Times New Roman" w:cs="Times New Roman"/>
                <w:sz w:val="14"/>
                <w:szCs w:val="14"/>
              </w:rPr>
            </w:pPr>
            <w:r>
              <w:rPr>
                <w:rFonts w:ascii="Times New Roman" w:hAnsi="Times New Roman" w:cs="Times New Roman"/>
                <w:spacing w:val="-8"/>
                <w:sz w:val="14"/>
                <w:szCs w:val="14"/>
              </w:rPr>
              <w:t>100μΩ</w:t>
            </w:r>
          </w:p>
        </w:tc>
        <w:tc>
          <w:tcPr>
            <w:tcW w:w="1255" w:type="dxa"/>
            <w:vAlign w:val="top"/>
          </w:tcPr>
          <w:p w14:paraId="17BC2CB5">
            <w:pPr>
              <w:pStyle w:val="8"/>
              <w:spacing w:before="59" w:line="239"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78EA64F9">
            <w:pPr>
              <w:pStyle w:val="8"/>
              <w:spacing w:before="51" w:line="189" w:lineRule="exact"/>
              <w:ind w:left="352"/>
              <w:rPr>
                <w:rFonts w:ascii="Times New Roman" w:hAnsi="Times New Roman" w:cs="Times New Roman"/>
                <w:sz w:val="14"/>
                <w:szCs w:val="14"/>
              </w:rPr>
            </w:pPr>
            <w:r>
              <w:rPr>
                <w:rFonts w:ascii="Times New Roman" w:hAnsi="Times New Roman" w:cs="Times New Roman"/>
                <w:spacing w:val="4"/>
                <w:position w:val="1"/>
                <w:sz w:val="14"/>
                <w:szCs w:val="14"/>
              </w:rPr>
              <w:t>0.1% 3 words</w:t>
            </w:r>
          </w:p>
        </w:tc>
        <w:tc>
          <w:tcPr>
            <w:tcW w:w="1321" w:type="dxa"/>
            <w:vAlign w:val="top"/>
          </w:tcPr>
          <w:p w14:paraId="7DD1E526">
            <w:pPr>
              <w:pStyle w:val="8"/>
              <w:spacing w:before="61" w:line="185" w:lineRule="exact"/>
              <w:ind w:left="397"/>
              <w:rPr>
                <w:rFonts w:ascii="Times New Roman" w:hAnsi="Times New Roman" w:cs="Times New Roman"/>
                <w:sz w:val="14"/>
                <w:szCs w:val="14"/>
              </w:rPr>
            </w:pPr>
            <w:r>
              <w:rPr>
                <w:rFonts w:ascii="Times New Roman" w:hAnsi="Times New Roman" w:cs="Times New Roman"/>
                <w:spacing w:val="-1"/>
                <w:position w:val="1"/>
                <w:sz w:val="14"/>
                <w:szCs w:val="14"/>
              </w:rPr>
              <w:t>0.05% 2 words</w:t>
            </w:r>
          </w:p>
        </w:tc>
        <w:tc>
          <w:tcPr>
            <w:tcW w:w="1134" w:type="dxa"/>
            <w:vAlign w:val="top"/>
          </w:tcPr>
          <w:p w14:paraId="016A4CB8">
            <w:pPr>
              <w:pStyle w:val="8"/>
              <w:spacing w:before="84"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0162EAD7">
            <w:pPr>
              <w:pStyle w:val="8"/>
              <w:spacing w:before="61" w:line="188"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77354C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78CFEDF4">
            <w:pPr>
              <w:pStyle w:val="8"/>
              <w:spacing w:before="82" w:line="193" w:lineRule="auto"/>
              <w:ind w:left="345"/>
              <w:rPr>
                <w:rFonts w:ascii="Times New Roman" w:hAnsi="Times New Roman" w:cs="Times New Roman"/>
                <w:sz w:val="14"/>
                <w:szCs w:val="14"/>
              </w:rPr>
            </w:pPr>
            <w:r>
              <w:rPr>
                <w:rFonts w:ascii="Times New Roman" w:hAnsi="Times New Roman" w:cs="Times New Roman"/>
                <w:sz w:val="14"/>
                <w:szCs w:val="14"/>
              </w:rPr>
              <w:t>three</w:t>
            </w:r>
          </w:p>
        </w:tc>
        <w:tc>
          <w:tcPr>
            <w:tcW w:w="1105" w:type="dxa"/>
            <w:vAlign w:val="top"/>
          </w:tcPr>
          <w:p w14:paraId="5EF757DB">
            <w:pPr>
              <w:pStyle w:val="8"/>
              <w:spacing w:before="81" w:line="194" w:lineRule="auto"/>
              <w:ind w:left="415"/>
              <w:rPr>
                <w:rFonts w:ascii="Times New Roman" w:hAnsi="Times New Roman" w:cs="Times New Roman"/>
                <w:sz w:val="14"/>
                <w:szCs w:val="14"/>
              </w:rPr>
            </w:pPr>
            <w:r>
              <w:rPr>
                <w:rFonts w:ascii="Times New Roman" w:hAnsi="Times New Roman" w:cs="Times New Roman"/>
                <w:spacing w:val="7"/>
                <w:sz w:val="14"/>
                <w:szCs w:val="14"/>
              </w:rPr>
              <w:t>20 Ω</w:t>
            </w:r>
          </w:p>
        </w:tc>
        <w:tc>
          <w:tcPr>
            <w:tcW w:w="1205" w:type="dxa"/>
            <w:vAlign w:val="top"/>
          </w:tcPr>
          <w:p w14:paraId="6DD9014D">
            <w:pPr>
              <w:pStyle w:val="8"/>
              <w:spacing w:before="83" w:line="194" w:lineRule="auto"/>
              <w:ind w:left="289"/>
              <w:rPr>
                <w:rFonts w:ascii="Times New Roman" w:hAnsi="Times New Roman" w:cs="Times New Roman"/>
                <w:sz w:val="14"/>
                <w:szCs w:val="14"/>
              </w:rPr>
            </w:pPr>
            <w:r>
              <w:rPr>
                <w:rFonts w:ascii="Times New Roman" w:hAnsi="Times New Roman" w:cs="Times New Roman"/>
                <w:spacing w:val="4"/>
                <w:sz w:val="14"/>
                <w:szCs w:val="14"/>
              </w:rPr>
              <w:t>20.000 Ω</w:t>
            </w:r>
          </w:p>
        </w:tc>
        <w:tc>
          <w:tcPr>
            <w:tcW w:w="1065" w:type="dxa"/>
            <w:vAlign w:val="top"/>
          </w:tcPr>
          <w:p w14:paraId="4199A17A">
            <w:pPr>
              <w:pStyle w:val="8"/>
              <w:spacing w:before="85" w:line="204" w:lineRule="auto"/>
              <w:ind w:left="365"/>
              <w:rPr>
                <w:rFonts w:ascii="Times New Roman" w:hAnsi="Times New Roman" w:cs="Times New Roman"/>
                <w:sz w:val="14"/>
                <w:szCs w:val="14"/>
              </w:rPr>
            </w:pPr>
            <w:r>
              <w:rPr>
                <w:rFonts w:ascii="Times New Roman" w:hAnsi="Times New Roman" w:cs="Times New Roman"/>
                <w:spacing w:val="-2"/>
                <w:sz w:val="14"/>
                <w:szCs w:val="14"/>
              </w:rPr>
              <w:t>1mΩ</w:t>
            </w:r>
          </w:p>
        </w:tc>
        <w:tc>
          <w:tcPr>
            <w:tcW w:w="1255" w:type="dxa"/>
            <w:vAlign w:val="top"/>
          </w:tcPr>
          <w:p w14:paraId="3B569C68">
            <w:pPr>
              <w:pStyle w:val="8"/>
              <w:spacing w:before="63" w:line="236"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67709800">
            <w:pPr>
              <w:pStyle w:val="8"/>
              <w:spacing w:before="54" w:line="187" w:lineRule="exact"/>
              <w:ind w:left="352"/>
              <w:rPr>
                <w:rFonts w:ascii="Times New Roman" w:hAnsi="Times New Roman" w:cs="Times New Roman"/>
                <w:sz w:val="14"/>
                <w:szCs w:val="14"/>
              </w:rPr>
            </w:pPr>
            <w:r>
              <w:rPr>
                <w:rFonts w:ascii="Times New Roman" w:hAnsi="Times New Roman" w:cs="Times New Roman"/>
                <w:spacing w:val="7"/>
                <w:position w:val="1"/>
                <w:sz w:val="14"/>
                <w:szCs w:val="14"/>
              </w:rPr>
              <w:t>0.1% 3 words</w:t>
            </w:r>
          </w:p>
        </w:tc>
        <w:tc>
          <w:tcPr>
            <w:tcW w:w="1321" w:type="dxa"/>
            <w:vAlign w:val="top"/>
          </w:tcPr>
          <w:p w14:paraId="531C2325">
            <w:pPr>
              <w:pStyle w:val="8"/>
              <w:spacing w:before="62" w:line="237" w:lineRule="auto"/>
              <w:ind w:left="390"/>
              <w:rPr>
                <w:rFonts w:ascii="Times New Roman" w:hAnsi="Times New Roman" w:cs="Times New Roman"/>
                <w:sz w:val="14"/>
                <w:szCs w:val="14"/>
              </w:rPr>
            </w:pPr>
            <w:r>
              <w:rPr>
                <w:rFonts w:ascii="Times New Roman" w:hAnsi="Times New Roman" w:cs="Times New Roman"/>
                <w:spacing w:val="9"/>
                <w:sz w:val="14"/>
                <w:szCs w:val="14"/>
              </w:rPr>
              <w:t>0.05% 2 words</w:t>
            </w:r>
          </w:p>
        </w:tc>
        <w:tc>
          <w:tcPr>
            <w:tcW w:w="1134" w:type="dxa"/>
            <w:vAlign w:val="top"/>
          </w:tcPr>
          <w:p w14:paraId="6A39141A">
            <w:pPr>
              <w:pStyle w:val="8"/>
              <w:spacing w:before="85"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0B7F41C1">
            <w:pPr>
              <w:pStyle w:val="8"/>
              <w:spacing w:before="63"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20A1F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637" w:type="dxa"/>
            <w:vAlign w:val="top"/>
          </w:tcPr>
          <w:p w14:paraId="7F90E7BA">
            <w:pPr>
              <w:pStyle w:val="8"/>
              <w:spacing w:before="83" w:line="192" w:lineRule="auto"/>
              <w:ind w:left="341"/>
              <w:rPr>
                <w:rFonts w:ascii="Times New Roman" w:hAnsi="Times New Roman" w:cs="Times New Roman"/>
                <w:sz w:val="14"/>
                <w:szCs w:val="14"/>
              </w:rPr>
            </w:pPr>
            <w:r>
              <w:rPr>
                <w:rFonts w:ascii="Times New Roman" w:hAnsi="Times New Roman" w:cs="Times New Roman"/>
                <w:spacing w:val="2"/>
                <w:sz w:val="14"/>
                <w:szCs w:val="14"/>
              </w:rPr>
              <w:t>four</w:t>
            </w:r>
          </w:p>
        </w:tc>
        <w:tc>
          <w:tcPr>
            <w:tcW w:w="1105" w:type="dxa"/>
            <w:vAlign w:val="top"/>
          </w:tcPr>
          <w:p w14:paraId="7027B62B">
            <w:pPr>
              <w:pStyle w:val="8"/>
              <w:spacing w:before="81" w:line="194" w:lineRule="auto"/>
              <w:ind w:left="369"/>
              <w:rPr>
                <w:rFonts w:ascii="Times New Roman" w:hAnsi="Times New Roman" w:cs="Times New Roman"/>
                <w:sz w:val="14"/>
                <w:szCs w:val="14"/>
              </w:rPr>
            </w:pPr>
            <w:r>
              <w:rPr>
                <w:rFonts w:ascii="Times New Roman" w:hAnsi="Times New Roman" w:cs="Times New Roman"/>
                <w:spacing w:val="11"/>
                <w:sz w:val="14"/>
                <w:szCs w:val="14"/>
              </w:rPr>
              <w:t>200 Ω</w:t>
            </w:r>
          </w:p>
        </w:tc>
        <w:tc>
          <w:tcPr>
            <w:tcW w:w="1205" w:type="dxa"/>
            <w:vAlign w:val="top"/>
          </w:tcPr>
          <w:p w14:paraId="6A5714D4">
            <w:pPr>
              <w:pStyle w:val="8"/>
              <w:spacing w:before="57" w:line="194" w:lineRule="auto"/>
              <w:ind w:left="256"/>
              <w:rPr>
                <w:rFonts w:ascii="Times New Roman" w:hAnsi="Times New Roman" w:cs="Times New Roman"/>
                <w:sz w:val="14"/>
                <w:szCs w:val="14"/>
              </w:rPr>
            </w:pPr>
            <w:r>
              <w:rPr>
                <w:rFonts w:ascii="Times New Roman" w:hAnsi="Times New Roman" w:cs="Times New Roman"/>
                <w:spacing w:val="-1"/>
                <w:sz w:val="14"/>
                <w:szCs w:val="14"/>
              </w:rPr>
              <w:t>200 .00 Ω</w:t>
            </w:r>
          </w:p>
        </w:tc>
        <w:tc>
          <w:tcPr>
            <w:tcW w:w="1065" w:type="dxa"/>
            <w:vAlign w:val="top"/>
          </w:tcPr>
          <w:p w14:paraId="4727FBF1">
            <w:pPr>
              <w:pStyle w:val="8"/>
              <w:spacing w:before="86" w:line="194" w:lineRule="auto"/>
              <w:ind w:left="322"/>
              <w:rPr>
                <w:rFonts w:ascii="Times New Roman" w:hAnsi="Times New Roman" w:cs="Times New Roman"/>
                <w:sz w:val="14"/>
                <w:szCs w:val="14"/>
              </w:rPr>
            </w:pPr>
            <w:r>
              <w:rPr>
                <w:rFonts w:ascii="Times New Roman" w:hAnsi="Times New Roman" w:cs="Times New Roman"/>
                <w:spacing w:val="2"/>
                <w:sz w:val="14"/>
                <w:szCs w:val="14"/>
              </w:rPr>
              <w:t>10mΩ</w:t>
            </w:r>
          </w:p>
        </w:tc>
        <w:tc>
          <w:tcPr>
            <w:tcW w:w="1255" w:type="dxa"/>
            <w:vAlign w:val="top"/>
          </w:tcPr>
          <w:p w14:paraId="7BD2ABEB">
            <w:pPr>
              <w:pStyle w:val="8"/>
              <w:spacing w:before="62"/>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2AA63DBA">
            <w:pPr>
              <w:pStyle w:val="8"/>
              <w:spacing w:before="64" w:line="238" w:lineRule="auto"/>
              <w:ind w:left="352"/>
              <w:rPr>
                <w:rFonts w:ascii="Times New Roman" w:hAnsi="Times New Roman" w:cs="Times New Roman"/>
                <w:sz w:val="14"/>
                <w:szCs w:val="14"/>
              </w:rPr>
            </w:pPr>
            <w:r>
              <w:rPr>
                <w:rFonts w:ascii="Times New Roman" w:hAnsi="Times New Roman" w:cs="Times New Roman"/>
                <w:spacing w:val="1"/>
                <w:sz w:val="14"/>
                <w:szCs w:val="14"/>
              </w:rPr>
              <w:t>0.1% 3 words</w:t>
            </w:r>
          </w:p>
        </w:tc>
        <w:tc>
          <w:tcPr>
            <w:tcW w:w="1321" w:type="dxa"/>
            <w:vAlign w:val="top"/>
          </w:tcPr>
          <w:p w14:paraId="22D011EC">
            <w:pPr>
              <w:pStyle w:val="8"/>
              <w:spacing w:before="63" w:line="239" w:lineRule="auto"/>
              <w:ind w:left="390"/>
              <w:rPr>
                <w:rFonts w:ascii="Times New Roman" w:hAnsi="Times New Roman" w:cs="Times New Roman"/>
                <w:sz w:val="14"/>
                <w:szCs w:val="14"/>
              </w:rPr>
            </w:pPr>
            <w:r>
              <w:rPr>
                <w:rFonts w:ascii="Times New Roman" w:hAnsi="Times New Roman" w:cs="Times New Roman"/>
                <w:spacing w:val="9"/>
                <w:sz w:val="14"/>
                <w:szCs w:val="14"/>
              </w:rPr>
              <w:t>0.05% 2 words</w:t>
            </w:r>
          </w:p>
        </w:tc>
        <w:tc>
          <w:tcPr>
            <w:tcW w:w="1134" w:type="dxa"/>
            <w:vAlign w:val="top"/>
          </w:tcPr>
          <w:p w14:paraId="3DFF6DBE">
            <w:pPr>
              <w:pStyle w:val="8"/>
              <w:spacing w:before="88"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00BF36E2">
            <w:pPr>
              <w:pStyle w:val="8"/>
              <w:spacing w:before="66" w:line="188"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35560C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70BA2C35">
            <w:pPr>
              <w:pStyle w:val="8"/>
              <w:spacing w:before="85" w:line="190" w:lineRule="auto"/>
              <w:ind w:left="341"/>
              <w:rPr>
                <w:rFonts w:ascii="Times New Roman" w:hAnsi="Times New Roman" w:cs="Times New Roman"/>
                <w:sz w:val="14"/>
                <w:szCs w:val="14"/>
              </w:rPr>
            </w:pPr>
            <w:r>
              <w:rPr>
                <w:rFonts w:ascii="Times New Roman" w:hAnsi="Times New Roman" w:cs="Times New Roman"/>
                <w:spacing w:val="2"/>
                <w:sz w:val="14"/>
                <w:szCs w:val="14"/>
              </w:rPr>
              <w:t>five</w:t>
            </w:r>
          </w:p>
        </w:tc>
        <w:tc>
          <w:tcPr>
            <w:tcW w:w="1105" w:type="dxa"/>
            <w:vAlign w:val="top"/>
          </w:tcPr>
          <w:p w14:paraId="7492DCD8">
            <w:pPr>
              <w:pStyle w:val="8"/>
              <w:spacing w:before="61" w:line="189" w:lineRule="exact"/>
              <w:ind w:left="417"/>
              <w:rPr>
                <w:rFonts w:ascii="Times New Roman" w:hAnsi="Times New Roman" w:cs="Times New Roman"/>
                <w:sz w:val="14"/>
                <w:szCs w:val="14"/>
              </w:rPr>
            </w:pPr>
            <w:r>
              <w:rPr>
                <w:rFonts w:ascii="Times New Roman" w:hAnsi="Times New Roman" w:cs="Times New Roman"/>
                <w:spacing w:val="7"/>
                <w:position w:val="1"/>
                <w:sz w:val="14"/>
                <w:szCs w:val="14"/>
              </w:rPr>
              <w:t>2k Ω</w:t>
            </w:r>
          </w:p>
        </w:tc>
        <w:tc>
          <w:tcPr>
            <w:tcW w:w="1205" w:type="dxa"/>
            <w:vAlign w:val="top"/>
          </w:tcPr>
          <w:p w14:paraId="5C3D7AC5">
            <w:pPr>
              <w:pStyle w:val="8"/>
              <w:spacing w:before="55" w:line="195" w:lineRule="exact"/>
              <w:ind w:left="274"/>
              <w:rPr>
                <w:rFonts w:ascii="Times New Roman" w:hAnsi="Times New Roman" w:cs="Times New Roman"/>
                <w:sz w:val="14"/>
                <w:szCs w:val="14"/>
              </w:rPr>
            </w:pPr>
            <w:r>
              <w:rPr>
                <w:rFonts w:ascii="Times New Roman" w:hAnsi="Times New Roman" w:cs="Times New Roman"/>
                <w:spacing w:val="5"/>
                <w:position w:val="1"/>
                <w:sz w:val="14"/>
                <w:szCs w:val="14"/>
              </w:rPr>
              <w:t>2.000kΩ</w:t>
            </w:r>
          </w:p>
        </w:tc>
        <w:tc>
          <w:tcPr>
            <w:tcW w:w="1065" w:type="dxa"/>
            <w:vAlign w:val="top"/>
          </w:tcPr>
          <w:p w14:paraId="4D2AC33A">
            <w:pPr>
              <w:pStyle w:val="8"/>
              <w:spacing w:before="63" w:line="187" w:lineRule="exact"/>
              <w:ind w:left="278"/>
              <w:rPr>
                <w:rFonts w:ascii="Times New Roman" w:hAnsi="Times New Roman" w:cs="Times New Roman"/>
                <w:sz w:val="14"/>
                <w:szCs w:val="14"/>
              </w:rPr>
            </w:pPr>
            <w:r>
              <w:rPr>
                <w:rFonts w:ascii="Times New Roman" w:hAnsi="Times New Roman" w:cs="Times New Roman"/>
                <w:position w:val="1"/>
                <w:sz w:val="14"/>
                <w:szCs w:val="14"/>
              </w:rPr>
              <w:t>100 m Ω</w:t>
            </w:r>
          </w:p>
        </w:tc>
        <w:tc>
          <w:tcPr>
            <w:tcW w:w="1255" w:type="dxa"/>
            <w:vAlign w:val="top"/>
          </w:tcPr>
          <w:p w14:paraId="257AFB10">
            <w:pPr>
              <w:pStyle w:val="8"/>
              <w:spacing w:before="58" w:line="242"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0A0F58B9">
            <w:pPr>
              <w:pStyle w:val="8"/>
              <w:spacing w:before="58" w:line="242" w:lineRule="auto"/>
              <w:ind w:left="352"/>
              <w:rPr>
                <w:rFonts w:ascii="Times New Roman" w:hAnsi="Times New Roman" w:cs="Times New Roman"/>
                <w:sz w:val="14"/>
                <w:szCs w:val="14"/>
              </w:rPr>
            </w:pPr>
            <w:r>
              <w:rPr>
                <w:rFonts w:ascii="Times New Roman" w:hAnsi="Times New Roman" w:cs="Times New Roman"/>
                <w:spacing w:val="7"/>
                <w:sz w:val="14"/>
                <w:szCs w:val="14"/>
              </w:rPr>
              <w:t>0.1% 3 words</w:t>
            </w:r>
          </w:p>
        </w:tc>
        <w:tc>
          <w:tcPr>
            <w:tcW w:w="1321" w:type="dxa"/>
            <w:vAlign w:val="top"/>
          </w:tcPr>
          <w:p w14:paraId="55A432CF">
            <w:pPr>
              <w:pStyle w:val="8"/>
              <w:spacing w:before="58" w:line="242" w:lineRule="auto"/>
              <w:ind w:left="390"/>
              <w:rPr>
                <w:rFonts w:ascii="Times New Roman" w:hAnsi="Times New Roman" w:cs="Times New Roman"/>
                <w:sz w:val="14"/>
                <w:szCs w:val="14"/>
              </w:rPr>
            </w:pPr>
            <w:r>
              <w:rPr>
                <w:rFonts w:ascii="Times New Roman" w:hAnsi="Times New Roman" w:cs="Times New Roman"/>
                <w:spacing w:val="9"/>
                <w:sz w:val="14"/>
                <w:szCs w:val="14"/>
              </w:rPr>
              <w:t>0.05% 2 words</w:t>
            </w:r>
          </w:p>
        </w:tc>
        <w:tc>
          <w:tcPr>
            <w:tcW w:w="1134" w:type="dxa"/>
            <w:vAlign w:val="top"/>
          </w:tcPr>
          <w:p w14:paraId="31398AFA">
            <w:pPr>
              <w:pStyle w:val="8"/>
              <w:spacing w:before="85"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09091B4C">
            <w:pPr>
              <w:pStyle w:val="8"/>
              <w:spacing w:before="63" w:line="187"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0A747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533F7D7E">
            <w:pPr>
              <w:pStyle w:val="8"/>
              <w:spacing w:before="84" w:line="192" w:lineRule="auto"/>
              <w:ind w:left="345"/>
              <w:rPr>
                <w:rFonts w:ascii="Times New Roman" w:hAnsi="Times New Roman" w:cs="Times New Roman"/>
                <w:sz w:val="14"/>
                <w:szCs w:val="14"/>
              </w:rPr>
            </w:pPr>
            <w:r>
              <w:rPr>
                <w:rFonts w:ascii="Times New Roman" w:hAnsi="Times New Roman" w:cs="Times New Roman"/>
                <w:sz w:val="14"/>
                <w:szCs w:val="14"/>
              </w:rPr>
              <w:t>six</w:t>
            </w:r>
          </w:p>
        </w:tc>
        <w:tc>
          <w:tcPr>
            <w:tcW w:w="1105" w:type="dxa"/>
            <w:vAlign w:val="top"/>
          </w:tcPr>
          <w:p w14:paraId="5B1A55E0">
            <w:pPr>
              <w:pStyle w:val="8"/>
              <w:spacing w:before="61" w:line="191" w:lineRule="exact"/>
              <w:ind w:left="372"/>
              <w:rPr>
                <w:rFonts w:ascii="Times New Roman" w:hAnsi="Times New Roman" w:cs="Times New Roman"/>
                <w:sz w:val="14"/>
                <w:szCs w:val="14"/>
              </w:rPr>
            </w:pPr>
            <w:r>
              <w:rPr>
                <w:rFonts w:ascii="Times New Roman" w:hAnsi="Times New Roman" w:cs="Times New Roman"/>
                <w:spacing w:val="10"/>
                <w:position w:val="1"/>
                <w:sz w:val="14"/>
                <w:szCs w:val="14"/>
              </w:rPr>
              <w:t>20k Ω</w:t>
            </w:r>
          </w:p>
        </w:tc>
        <w:tc>
          <w:tcPr>
            <w:tcW w:w="1205" w:type="dxa"/>
            <w:vAlign w:val="top"/>
          </w:tcPr>
          <w:p w14:paraId="226EFF14">
            <w:pPr>
              <w:pStyle w:val="8"/>
              <w:spacing w:before="37" w:line="195" w:lineRule="exact"/>
              <w:ind w:left="222"/>
              <w:rPr>
                <w:rFonts w:ascii="Times New Roman" w:hAnsi="Times New Roman" w:cs="Times New Roman"/>
                <w:sz w:val="14"/>
                <w:szCs w:val="14"/>
              </w:rPr>
            </w:pPr>
            <w:r>
              <w:rPr>
                <w:rFonts w:ascii="Times New Roman" w:hAnsi="Times New Roman" w:cs="Times New Roman"/>
                <w:spacing w:val="6"/>
                <w:position w:val="1"/>
                <w:sz w:val="14"/>
                <w:szCs w:val="14"/>
              </w:rPr>
              <w:t>20.000kΩ</w:t>
            </w:r>
          </w:p>
        </w:tc>
        <w:tc>
          <w:tcPr>
            <w:tcW w:w="1065" w:type="dxa"/>
            <w:vAlign w:val="top"/>
          </w:tcPr>
          <w:p w14:paraId="5F41DF3C">
            <w:pPr>
              <w:pStyle w:val="8"/>
              <w:spacing w:before="86" w:line="215" w:lineRule="auto"/>
              <w:ind w:left="449"/>
              <w:rPr>
                <w:rFonts w:ascii="Times New Roman" w:hAnsi="Times New Roman" w:cs="Times New Roman"/>
                <w:sz w:val="14"/>
                <w:szCs w:val="14"/>
              </w:rPr>
            </w:pPr>
            <w:r>
              <w:rPr>
                <w:rFonts w:ascii="Times New Roman" w:hAnsi="Times New Roman" w:cs="Times New Roman"/>
                <w:spacing w:val="-5"/>
                <w:sz w:val="14"/>
                <w:szCs w:val="14"/>
              </w:rPr>
              <w:t>1Ω</w:t>
            </w:r>
          </w:p>
        </w:tc>
        <w:tc>
          <w:tcPr>
            <w:tcW w:w="1255" w:type="dxa"/>
            <w:vAlign w:val="top"/>
          </w:tcPr>
          <w:p w14:paraId="069B2887">
            <w:pPr>
              <w:pStyle w:val="8"/>
              <w:spacing w:before="57" w:line="185" w:lineRule="exact"/>
              <w:ind w:left="398"/>
              <w:rPr>
                <w:rFonts w:ascii="Times New Roman" w:hAnsi="Times New Roman" w:cs="Times New Roman"/>
                <w:sz w:val="14"/>
                <w:szCs w:val="14"/>
              </w:rPr>
            </w:pPr>
            <w:r>
              <w:rPr>
                <w:rFonts w:ascii="Times New Roman" w:hAnsi="Times New Roman" w:cs="Times New Roman"/>
                <w:spacing w:val="6"/>
                <w:position w:val="1"/>
                <w:sz w:val="14"/>
                <w:szCs w:val="14"/>
              </w:rPr>
              <w:t>0.5% 5 words</w:t>
            </w:r>
          </w:p>
        </w:tc>
        <w:tc>
          <w:tcPr>
            <w:tcW w:w="1175" w:type="dxa"/>
            <w:vAlign w:val="top"/>
          </w:tcPr>
          <w:p w14:paraId="6F95ED87">
            <w:pPr>
              <w:pStyle w:val="8"/>
              <w:spacing w:before="58" w:line="184" w:lineRule="exact"/>
              <w:ind w:left="352"/>
              <w:rPr>
                <w:rFonts w:ascii="Times New Roman" w:hAnsi="Times New Roman" w:cs="Times New Roman"/>
                <w:sz w:val="14"/>
                <w:szCs w:val="14"/>
              </w:rPr>
            </w:pPr>
            <w:r>
              <w:rPr>
                <w:rFonts w:ascii="Times New Roman" w:hAnsi="Times New Roman" w:cs="Times New Roman"/>
                <w:spacing w:val="7"/>
                <w:position w:val="1"/>
                <w:sz w:val="14"/>
                <w:szCs w:val="14"/>
              </w:rPr>
              <w:t>0.1% 3 words</w:t>
            </w:r>
          </w:p>
        </w:tc>
        <w:tc>
          <w:tcPr>
            <w:tcW w:w="1321" w:type="dxa"/>
            <w:vAlign w:val="top"/>
          </w:tcPr>
          <w:p w14:paraId="532BFC2D">
            <w:pPr>
              <w:pStyle w:val="8"/>
              <w:spacing w:before="58" w:line="184" w:lineRule="exact"/>
              <w:ind w:left="390"/>
              <w:rPr>
                <w:rFonts w:ascii="Times New Roman" w:hAnsi="Times New Roman" w:cs="Times New Roman"/>
                <w:sz w:val="14"/>
                <w:szCs w:val="14"/>
              </w:rPr>
            </w:pPr>
            <w:r>
              <w:rPr>
                <w:rFonts w:ascii="Times New Roman" w:hAnsi="Times New Roman" w:cs="Times New Roman"/>
                <w:spacing w:val="9"/>
                <w:position w:val="1"/>
                <w:sz w:val="14"/>
                <w:szCs w:val="14"/>
              </w:rPr>
              <w:t>0.05% 2 words</w:t>
            </w:r>
          </w:p>
        </w:tc>
        <w:tc>
          <w:tcPr>
            <w:tcW w:w="1134" w:type="dxa"/>
            <w:vAlign w:val="top"/>
          </w:tcPr>
          <w:p w14:paraId="2C9B4C70">
            <w:pPr>
              <w:pStyle w:val="8"/>
              <w:spacing w:before="86" w:line="194" w:lineRule="auto"/>
              <w:ind w:left="433"/>
              <w:rPr>
                <w:rFonts w:ascii="Times New Roman" w:hAnsi="Times New Roman" w:cs="Times New Roman"/>
                <w:sz w:val="14"/>
                <w:szCs w:val="14"/>
              </w:rPr>
            </w:pPr>
            <w:r>
              <w:rPr>
                <w:rFonts w:ascii="Times New Roman" w:hAnsi="Times New Roman" w:cs="Times New Roman"/>
                <w:spacing w:val="-8"/>
                <w:sz w:val="14"/>
                <w:szCs w:val="14"/>
              </w:rPr>
              <w:t>100 μA</w:t>
            </w:r>
          </w:p>
        </w:tc>
        <w:tc>
          <w:tcPr>
            <w:tcW w:w="1094" w:type="dxa"/>
            <w:vAlign w:val="top"/>
          </w:tcPr>
          <w:p w14:paraId="57804514">
            <w:pPr>
              <w:pStyle w:val="8"/>
              <w:spacing w:before="63" w:line="189"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4958B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7800C861">
            <w:pPr>
              <w:pStyle w:val="8"/>
              <w:spacing w:before="86" w:line="190" w:lineRule="auto"/>
              <w:ind w:left="346"/>
              <w:rPr>
                <w:rFonts w:ascii="Times New Roman" w:hAnsi="Times New Roman" w:cs="Times New Roman"/>
                <w:sz w:val="14"/>
                <w:szCs w:val="14"/>
              </w:rPr>
            </w:pPr>
            <w:r>
              <w:rPr>
                <w:rFonts w:ascii="Times New Roman" w:hAnsi="Times New Roman" w:cs="Times New Roman"/>
                <w:sz w:val="14"/>
                <w:szCs w:val="14"/>
              </w:rPr>
              <w:t>seven</w:t>
            </w:r>
          </w:p>
        </w:tc>
        <w:tc>
          <w:tcPr>
            <w:tcW w:w="1105" w:type="dxa"/>
            <w:vAlign w:val="top"/>
          </w:tcPr>
          <w:p w14:paraId="3B28DBA4">
            <w:pPr>
              <w:pStyle w:val="8"/>
              <w:spacing w:before="62" w:line="188" w:lineRule="exact"/>
              <w:ind w:left="321"/>
              <w:rPr>
                <w:rFonts w:ascii="Times New Roman" w:hAnsi="Times New Roman" w:cs="Times New Roman"/>
                <w:sz w:val="14"/>
                <w:szCs w:val="14"/>
              </w:rPr>
            </w:pPr>
            <w:r>
              <w:rPr>
                <w:rFonts w:ascii="Times New Roman" w:hAnsi="Times New Roman" w:cs="Times New Roman"/>
                <w:spacing w:val="13"/>
                <w:position w:val="1"/>
                <w:sz w:val="14"/>
                <w:szCs w:val="14"/>
              </w:rPr>
              <w:t>200kΩ</w:t>
            </w:r>
          </w:p>
        </w:tc>
        <w:tc>
          <w:tcPr>
            <w:tcW w:w="1205" w:type="dxa"/>
            <w:vAlign w:val="top"/>
          </w:tcPr>
          <w:p w14:paraId="2BF728EA">
            <w:pPr>
              <w:pStyle w:val="8"/>
              <w:spacing w:before="64" w:line="186" w:lineRule="exact"/>
              <w:ind w:left="223"/>
              <w:rPr>
                <w:rFonts w:ascii="Times New Roman" w:hAnsi="Times New Roman" w:cs="Times New Roman"/>
                <w:sz w:val="14"/>
                <w:szCs w:val="14"/>
              </w:rPr>
            </w:pPr>
            <w:r>
              <w:rPr>
                <w:rFonts w:ascii="Times New Roman" w:hAnsi="Times New Roman" w:cs="Times New Roman"/>
                <w:spacing w:val="1"/>
                <w:position w:val="1"/>
                <w:sz w:val="14"/>
                <w:szCs w:val="14"/>
              </w:rPr>
              <w:t>200 .00kΩ</w:t>
            </w:r>
          </w:p>
        </w:tc>
        <w:tc>
          <w:tcPr>
            <w:tcW w:w="1065" w:type="dxa"/>
            <w:vAlign w:val="top"/>
          </w:tcPr>
          <w:p w14:paraId="4530B34C">
            <w:pPr>
              <w:pStyle w:val="8"/>
              <w:spacing w:before="81" w:line="198" w:lineRule="auto"/>
              <w:ind w:left="386"/>
              <w:rPr>
                <w:rFonts w:ascii="Times New Roman" w:hAnsi="Times New Roman" w:cs="Times New Roman"/>
                <w:sz w:val="14"/>
                <w:szCs w:val="14"/>
              </w:rPr>
            </w:pPr>
            <w:r>
              <w:rPr>
                <w:rFonts w:ascii="Times New Roman" w:hAnsi="Times New Roman" w:cs="Times New Roman"/>
                <w:spacing w:val="-2"/>
                <w:sz w:val="14"/>
                <w:szCs w:val="14"/>
              </w:rPr>
              <w:t>10 Ω</w:t>
            </w:r>
          </w:p>
        </w:tc>
        <w:tc>
          <w:tcPr>
            <w:tcW w:w="1255" w:type="dxa"/>
            <w:vAlign w:val="top"/>
          </w:tcPr>
          <w:p w14:paraId="5AA26AE6">
            <w:pPr>
              <w:pStyle w:val="8"/>
              <w:spacing w:before="64" w:line="186" w:lineRule="exact"/>
              <w:ind w:left="398"/>
              <w:rPr>
                <w:rFonts w:ascii="Times New Roman" w:hAnsi="Times New Roman" w:cs="Times New Roman"/>
                <w:sz w:val="14"/>
                <w:szCs w:val="14"/>
              </w:rPr>
            </w:pPr>
            <w:r>
              <w:rPr>
                <w:rFonts w:ascii="Times New Roman" w:hAnsi="Times New Roman" w:cs="Times New Roman"/>
                <w:spacing w:val="4"/>
                <w:position w:val="1"/>
                <w:sz w:val="14"/>
                <w:szCs w:val="14"/>
              </w:rPr>
              <w:t>0.5% 5 words</w:t>
            </w:r>
          </w:p>
        </w:tc>
        <w:tc>
          <w:tcPr>
            <w:tcW w:w="1175" w:type="dxa"/>
            <w:vAlign w:val="top"/>
          </w:tcPr>
          <w:p w14:paraId="190240C0">
            <w:pPr>
              <w:pStyle w:val="8"/>
              <w:spacing w:before="55" w:line="188" w:lineRule="exact"/>
              <w:ind w:left="352"/>
              <w:rPr>
                <w:rFonts w:ascii="Times New Roman" w:hAnsi="Times New Roman" w:cs="Times New Roman"/>
                <w:sz w:val="14"/>
                <w:szCs w:val="14"/>
              </w:rPr>
            </w:pPr>
            <w:r>
              <w:rPr>
                <w:rFonts w:ascii="Times New Roman" w:hAnsi="Times New Roman" w:cs="Times New Roman"/>
                <w:spacing w:val="2"/>
                <w:position w:val="1"/>
                <w:sz w:val="14"/>
                <w:szCs w:val="14"/>
              </w:rPr>
              <w:t>0.1% 3 words</w:t>
            </w:r>
          </w:p>
        </w:tc>
        <w:tc>
          <w:tcPr>
            <w:tcW w:w="1321" w:type="dxa"/>
            <w:vAlign w:val="top"/>
          </w:tcPr>
          <w:p w14:paraId="5A3EB8E5">
            <w:pPr>
              <w:pStyle w:val="8"/>
              <w:spacing w:before="64" w:line="238" w:lineRule="auto"/>
              <w:ind w:left="390"/>
              <w:rPr>
                <w:rFonts w:ascii="Times New Roman" w:hAnsi="Times New Roman" w:cs="Times New Roman"/>
                <w:sz w:val="14"/>
                <w:szCs w:val="14"/>
              </w:rPr>
            </w:pPr>
            <w:r>
              <w:rPr>
                <w:rFonts w:ascii="Times New Roman" w:hAnsi="Times New Roman" w:cs="Times New Roman"/>
                <w:spacing w:val="4"/>
                <w:sz w:val="14"/>
                <w:szCs w:val="14"/>
              </w:rPr>
              <w:t>0.05% 2 words</w:t>
            </w:r>
          </w:p>
        </w:tc>
        <w:tc>
          <w:tcPr>
            <w:tcW w:w="1134" w:type="dxa"/>
            <w:vAlign w:val="top"/>
          </w:tcPr>
          <w:p w14:paraId="2475655F">
            <w:pPr>
              <w:pStyle w:val="8"/>
              <w:spacing w:before="87" w:line="194" w:lineRule="auto"/>
              <w:ind w:left="489"/>
              <w:rPr>
                <w:rFonts w:ascii="Times New Roman" w:hAnsi="Times New Roman" w:cs="Times New Roman"/>
                <w:sz w:val="14"/>
                <w:szCs w:val="14"/>
              </w:rPr>
            </w:pPr>
            <w:r>
              <w:rPr>
                <w:rFonts w:ascii="Times New Roman" w:hAnsi="Times New Roman" w:cs="Times New Roman"/>
                <w:spacing w:val="-11"/>
                <w:sz w:val="14"/>
                <w:szCs w:val="14"/>
              </w:rPr>
              <w:t>10 μA</w:t>
            </w:r>
          </w:p>
        </w:tc>
        <w:tc>
          <w:tcPr>
            <w:tcW w:w="1094" w:type="dxa"/>
            <w:vAlign w:val="top"/>
          </w:tcPr>
          <w:p w14:paraId="53D922C5">
            <w:pPr>
              <w:pStyle w:val="8"/>
              <w:spacing w:before="64" w:line="186"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78A4D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637" w:type="dxa"/>
            <w:vAlign w:val="top"/>
          </w:tcPr>
          <w:p w14:paraId="44191CF5">
            <w:pPr>
              <w:pStyle w:val="8"/>
              <w:spacing w:before="85" w:line="192" w:lineRule="auto"/>
              <w:ind w:left="343"/>
              <w:rPr>
                <w:rFonts w:ascii="Times New Roman" w:hAnsi="Times New Roman" w:cs="Times New Roman"/>
                <w:sz w:val="14"/>
                <w:szCs w:val="14"/>
              </w:rPr>
            </w:pPr>
            <w:r>
              <w:rPr>
                <w:rFonts w:ascii="Times New Roman" w:hAnsi="Times New Roman" w:cs="Times New Roman"/>
                <w:sz w:val="14"/>
                <w:szCs w:val="14"/>
              </w:rPr>
              <w:t>eight</w:t>
            </w:r>
          </w:p>
        </w:tc>
        <w:tc>
          <w:tcPr>
            <w:tcW w:w="1105" w:type="dxa"/>
            <w:vAlign w:val="top"/>
          </w:tcPr>
          <w:p w14:paraId="7A0A7019">
            <w:pPr>
              <w:pStyle w:val="8"/>
              <w:spacing w:before="84" w:line="193" w:lineRule="auto"/>
              <w:ind w:left="384"/>
              <w:rPr>
                <w:rFonts w:ascii="Times New Roman" w:hAnsi="Times New Roman" w:cs="Times New Roman"/>
                <w:sz w:val="14"/>
                <w:szCs w:val="14"/>
              </w:rPr>
            </w:pPr>
            <w:r>
              <w:rPr>
                <w:rFonts w:ascii="Times New Roman" w:hAnsi="Times New Roman" w:cs="Times New Roman"/>
                <w:spacing w:val="9"/>
                <w:sz w:val="14"/>
                <w:szCs w:val="14"/>
              </w:rPr>
              <w:t>2MΩ</w:t>
            </w:r>
          </w:p>
        </w:tc>
        <w:tc>
          <w:tcPr>
            <w:tcW w:w="1205" w:type="dxa"/>
            <w:vAlign w:val="top"/>
          </w:tcPr>
          <w:p w14:paraId="24026B06">
            <w:pPr>
              <w:pStyle w:val="8"/>
              <w:spacing w:before="84" w:line="195" w:lineRule="auto"/>
              <w:ind w:left="258"/>
              <w:rPr>
                <w:rFonts w:ascii="Times New Roman" w:hAnsi="Times New Roman" w:cs="Times New Roman"/>
                <w:sz w:val="14"/>
                <w:szCs w:val="14"/>
              </w:rPr>
            </w:pPr>
            <w:r>
              <w:rPr>
                <w:rFonts w:ascii="Times New Roman" w:hAnsi="Times New Roman" w:cs="Times New Roman"/>
                <w:spacing w:val="7"/>
                <w:sz w:val="14"/>
                <w:szCs w:val="14"/>
              </w:rPr>
              <w:t>2.0000MΩ</w:t>
            </w:r>
          </w:p>
        </w:tc>
        <w:tc>
          <w:tcPr>
            <w:tcW w:w="1065" w:type="dxa"/>
            <w:vAlign w:val="top"/>
          </w:tcPr>
          <w:p w14:paraId="528D7C16">
            <w:pPr>
              <w:pStyle w:val="8"/>
              <w:spacing w:before="84" w:line="195" w:lineRule="auto"/>
              <w:ind w:left="343"/>
              <w:rPr>
                <w:rFonts w:ascii="Times New Roman" w:hAnsi="Times New Roman" w:cs="Times New Roman"/>
                <w:sz w:val="14"/>
                <w:szCs w:val="14"/>
              </w:rPr>
            </w:pPr>
            <w:r>
              <w:rPr>
                <w:rFonts w:ascii="Times New Roman" w:hAnsi="Times New Roman" w:cs="Times New Roman"/>
                <w:spacing w:val="1"/>
                <w:sz w:val="14"/>
                <w:szCs w:val="14"/>
              </w:rPr>
              <w:t>100Ω</w:t>
            </w:r>
          </w:p>
        </w:tc>
        <w:tc>
          <w:tcPr>
            <w:tcW w:w="1255" w:type="dxa"/>
            <w:vAlign w:val="top"/>
          </w:tcPr>
          <w:p w14:paraId="48AB2900">
            <w:pPr>
              <w:pStyle w:val="8"/>
              <w:spacing w:before="53" w:line="190" w:lineRule="exact"/>
              <w:ind w:left="398"/>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3257AC87">
            <w:pPr>
              <w:pStyle w:val="8"/>
              <w:spacing w:before="55" w:line="199" w:lineRule="exact"/>
              <w:ind w:left="324"/>
              <w:rPr>
                <w:rFonts w:ascii="Times New Roman" w:hAnsi="Times New Roman" w:cs="Times New Roman"/>
                <w:sz w:val="14"/>
                <w:szCs w:val="14"/>
              </w:rPr>
            </w:pPr>
            <w:r>
              <w:rPr>
                <w:rFonts w:ascii="Times New Roman" w:hAnsi="Times New Roman" w:cs="Times New Roman"/>
                <w:spacing w:val="6"/>
                <w:position w:val="1"/>
                <w:sz w:val="14"/>
                <w:szCs w:val="14"/>
              </w:rPr>
              <w:t>0.2% 5 words</w:t>
            </w:r>
          </w:p>
        </w:tc>
        <w:tc>
          <w:tcPr>
            <w:tcW w:w="1321" w:type="dxa"/>
            <w:vAlign w:val="top"/>
          </w:tcPr>
          <w:p w14:paraId="460C0667">
            <w:pPr>
              <w:pStyle w:val="8"/>
              <w:spacing w:before="49" w:line="194" w:lineRule="exact"/>
              <w:ind w:left="435"/>
              <w:rPr>
                <w:rFonts w:ascii="Times New Roman" w:hAnsi="Times New Roman" w:cs="Times New Roman"/>
                <w:sz w:val="14"/>
                <w:szCs w:val="14"/>
              </w:rPr>
            </w:pPr>
            <w:r>
              <w:rPr>
                <w:rFonts w:ascii="Times New Roman" w:hAnsi="Times New Roman" w:cs="Times New Roman"/>
                <w:spacing w:val="3"/>
                <w:position w:val="1"/>
                <w:sz w:val="14"/>
                <w:szCs w:val="14"/>
              </w:rPr>
              <w:t>0.1% 2 words</w:t>
            </w:r>
          </w:p>
        </w:tc>
        <w:tc>
          <w:tcPr>
            <w:tcW w:w="1134" w:type="dxa"/>
            <w:vAlign w:val="top"/>
          </w:tcPr>
          <w:p w14:paraId="0009A25D">
            <w:pPr>
              <w:pStyle w:val="8"/>
              <w:spacing w:before="48" w:line="187" w:lineRule="auto"/>
              <w:ind w:left="512"/>
              <w:rPr>
                <w:rFonts w:ascii="Times New Roman" w:hAnsi="Times New Roman" w:cs="Times New Roman"/>
                <w:sz w:val="24"/>
                <w:szCs w:val="24"/>
              </w:rPr>
            </w:pPr>
            <w:r>
              <w:rPr>
                <w:rFonts w:ascii="Times New Roman" w:hAnsi="Times New Roman" w:cs="Times New Roman"/>
                <w:sz w:val="24"/>
                <w:szCs w:val="24"/>
              </w:rPr>
              <w:t>/</w:t>
            </w:r>
          </w:p>
        </w:tc>
        <w:tc>
          <w:tcPr>
            <w:tcW w:w="1094" w:type="dxa"/>
            <w:vAlign w:val="top"/>
          </w:tcPr>
          <w:p w14:paraId="3CEF8004">
            <w:pPr>
              <w:pStyle w:val="8"/>
              <w:spacing w:before="65" w:line="195" w:lineRule="exact"/>
              <w:ind w:left="411"/>
              <w:rPr>
                <w:rFonts w:ascii="Times New Roman" w:hAnsi="Times New Roman" w:cs="Times New Roman"/>
                <w:sz w:val="14"/>
                <w:szCs w:val="14"/>
              </w:rPr>
            </w:pPr>
            <w:r>
              <w:rPr>
                <w:rFonts w:ascii="Times New Roman" w:hAnsi="Times New Roman" w:cs="Times New Roman"/>
                <w:spacing w:val="5"/>
                <w:position w:val="1"/>
                <w:sz w:val="14"/>
                <w:szCs w:val="14"/>
              </w:rPr>
              <w:t>&lt; 2V</w:t>
            </w:r>
          </w:p>
        </w:tc>
      </w:tr>
      <w:tr w14:paraId="19B642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 w:hRule="atLeast"/>
        </w:trPr>
        <w:tc>
          <w:tcPr>
            <w:tcW w:w="637" w:type="dxa"/>
            <w:vAlign w:val="top"/>
          </w:tcPr>
          <w:p w14:paraId="7BBDF9AD">
            <w:pPr>
              <w:pStyle w:val="8"/>
              <w:spacing w:before="84" w:line="193" w:lineRule="auto"/>
              <w:ind w:left="341"/>
              <w:rPr>
                <w:rFonts w:ascii="Times New Roman" w:hAnsi="Times New Roman" w:cs="Times New Roman"/>
                <w:sz w:val="14"/>
                <w:szCs w:val="14"/>
              </w:rPr>
            </w:pPr>
            <w:r>
              <w:rPr>
                <w:rFonts w:ascii="Times New Roman" w:hAnsi="Times New Roman" w:cs="Times New Roman"/>
                <w:spacing w:val="2"/>
                <w:sz w:val="14"/>
                <w:szCs w:val="14"/>
              </w:rPr>
              <w:t>nine</w:t>
            </w:r>
          </w:p>
        </w:tc>
        <w:tc>
          <w:tcPr>
            <w:tcW w:w="1105" w:type="dxa"/>
            <w:vAlign w:val="top"/>
          </w:tcPr>
          <w:p w14:paraId="2383451E">
            <w:pPr>
              <w:pStyle w:val="8"/>
              <w:spacing w:before="82" w:line="195" w:lineRule="auto"/>
              <w:ind w:left="336"/>
              <w:rPr>
                <w:rFonts w:ascii="Times New Roman" w:hAnsi="Times New Roman" w:cs="Times New Roman"/>
                <w:sz w:val="14"/>
                <w:szCs w:val="14"/>
              </w:rPr>
            </w:pPr>
            <w:r>
              <w:rPr>
                <w:rFonts w:ascii="Times New Roman" w:hAnsi="Times New Roman" w:cs="Times New Roman"/>
                <w:spacing w:val="13"/>
                <w:sz w:val="14"/>
                <w:szCs w:val="14"/>
              </w:rPr>
              <w:t>20MΩ</w:t>
            </w:r>
          </w:p>
        </w:tc>
        <w:tc>
          <w:tcPr>
            <w:tcW w:w="1205" w:type="dxa"/>
            <w:vAlign w:val="top"/>
          </w:tcPr>
          <w:p w14:paraId="0D40CD24">
            <w:pPr>
              <w:pStyle w:val="8"/>
              <w:spacing w:before="89" w:line="192" w:lineRule="auto"/>
              <w:ind w:left="194"/>
              <w:rPr>
                <w:rFonts w:ascii="Times New Roman" w:hAnsi="Times New Roman" w:cs="Times New Roman"/>
                <w:sz w:val="14"/>
                <w:szCs w:val="14"/>
              </w:rPr>
            </w:pPr>
            <w:r>
              <w:rPr>
                <w:rFonts w:ascii="Times New Roman" w:hAnsi="Times New Roman" w:cs="Times New Roman"/>
                <w:spacing w:val="2"/>
                <w:sz w:val="14"/>
                <w:szCs w:val="14"/>
              </w:rPr>
              <w:t>20 .000MΩ</w:t>
            </w:r>
          </w:p>
        </w:tc>
        <w:tc>
          <w:tcPr>
            <w:tcW w:w="1065" w:type="dxa"/>
            <w:vAlign w:val="top"/>
          </w:tcPr>
          <w:p w14:paraId="1AC413BB">
            <w:pPr>
              <w:pStyle w:val="8"/>
              <w:spacing w:before="67" w:line="190" w:lineRule="exact"/>
              <w:ind w:left="389"/>
              <w:rPr>
                <w:rFonts w:ascii="Times New Roman" w:hAnsi="Times New Roman" w:cs="Times New Roman"/>
                <w:sz w:val="14"/>
                <w:szCs w:val="14"/>
              </w:rPr>
            </w:pPr>
            <w:r>
              <w:rPr>
                <w:rFonts w:ascii="Times New Roman" w:hAnsi="Times New Roman" w:cs="Times New Roman"/>
                <w:spacing w:val="3"/>
                <w:position w:val="1"/>
                <w:sz w:val="14"/>
                <w:szCs w:val="14"/>
              </w:rPr>
              <w:t>1kΩ</w:t>
            </w:r>
          </w:p>
        </w:tc>
        <w:tc>
          <w:tcPr>
            <w:tcW w:w="1255" w:type="dxa"/>
            <w:vAlign w:val="top"/>
          </w:tcPr>
          <w:p w14:paraId="7ADF3B03">
            <w:pPr>
              <w:pStyle w:val="8"/>
              <w:spacing w:before="63" w:line="241" w:lineRule="auto"/>
              <w:ind w:left="398"/>
              <w:rPr>
                <w:rFonts w:ascii="Times New Roman" w:hAnsi="Times New Roman" w:cs="Times New Roman"/>
                <w:sz w:val="14"/>
                <w:szCs w:val="14"/>
              </w:rPr>
            </w:pPr>
            <w:r>
              <w:rPr>
                <w:rFonts w:ascii="Times New Roman" w:hAnsi="Times New Roman" w:cs="Times New Roman"/>
                <w:spacing w:val="6"/>
                <w:sz w:val="14"/>
                <w:szCs w:val="14"/>
              </w:rPr>
              <w:t>0.8% 5 words</w:t>
            </w:r>
          </w:p>
        </w:tc>
        <w:tc>
          <w:tcPr>
            <w:tcW w:w="1175" w:type="dxa"/>
            <w:vAlign w:val="top"/>
          </w:tcPr>
          <w:p w14:paraId="09023022">
            <w:pPr>
              <w:pStyle w:val="8"/>
              <w:spacing w:before="67" w:line="242" w:lineRule="auto"/>
              <w:ind w:left="324"/>
              <w:rPr>
                <w:rFonts w:ascii="Times New Roman" w:hAnsi="Times New Roman" w:cs="Times New Roman"/>
                <w:sz w:val="14"/>
                <w:szCs w:val="14"/>
              </w:rPr>
            </w:pPr>
            <w:r>
              <w:rPr>
                <w:rFonts w:ascii="Times New Roman" w:hAnsi="Times New Roman" w:cs="Times New Roman"/>
                <w:spacing w:val="2"/>
                <w:sz w:val="14"/>
                <w:szCs w:val="14"/>
              </w:rPr>
              <w:t>0.2% 5 words</w:t>
            </w:r>
          </w:p>
        </w:tc>
        <w:tc>
          <w:tcPr>
            <w:tcW w:w="1321" w:type="dxa"/>
            <w:vAlign w:val="top"/>
          </w:tcPr>
          <w:p w14:paraId="5F5BF75B">
            <w:pPr>
              <w:pStyle w:val="8"/>
              <w:spacing w:before="56" w:line="190" w:lineRule="exact"/>
              <w:ind w:left="435"/>
              <w:rPr>
                <w:rFonts w:ascii="Times New Roman" w:hAnsi="Times New Roman" w:cs="Times New Roman"/>
                <w:sz w:val="14"/>
                <w:szCs w:val="14"/>
              </w:rPr>
            </w:pPr>
            <w:r>
              <w:rPr>
                <w:rFonts w:ascii="Times New Roman" w:hAnsi="Times New Roman" w:cs="Times New Roman"/>
                <w:spacing w:val="-2"/>
                <w:position w:val="1"/>
                <w:sz w:val="14"/>
                <w:szCs w:val="14"/>
              </w:rPr>
              <w:t>0.1% 5 words</w:t>
            </w:r>
          </w:p>
        </w:tc>
        <w:tc>
          <w:tcPr>
            <w:tcW w:w="1134" w:type="dxa"/>
            <w:vAlign w:val="top"/>
          </w:tcPr>
          <w:p w14:paraId="0BA548B7">
            <w:pPr>
              <w:pStyle w:val="8"/>
              <w:spacing w:before="16" w:line="186" w:lineRule="auto"/>
              <w:ind w:left="483"/>
              <w:rPr>
                <w:rFonts w:ascii="Times New Roman" w:hAnsi="Times New Roman" w:cs="Times New Roman"/>
                <w:sz w:val="24"/>
                <w:szCs w:val="24"/>
              </w:rPr>
            </w:pPr>
            <w:r>
              <w:rPr>
                <w:rFonts w:ascii="Times New Roman" w:hAnsi="Times New Roman" w:cs="Times New Roman"/>
                <w:sz w:val="24"/>
                <w:szCs w:val="24"/>
              </w:rPr>
              <w:t>/</w:t>
            </w:r>
          </w:p>
        </w:tc>
        <w:tc>
          <w:tcPr>
            <w:tcW w:w="1094" w:type="dxa"/>
            <w:vAlign w:val="top"/>
          </w:tcPr>
          <w:p w14:paraId="7A6641F1">
            <w:pPr>
              <w:pStyle w:val="8"/>
              <w:spacing w:before="67" w:line="190" w:lineRule="exact"/>
              <w:ind w:left="411"/>
              <w:rPr>
                <w:rFonts w:ascii="Times New Roman" w:hAnsi="Times New Roman" w:cs="Times New Roman"/>
                <w:sz w:val="14"/>
                <w:szCs w:val="14"/>
              </w:rPr>
            </w:pPr>
            <w:r>
              <w:rPr>
                <w:rFonts w:ascii="Times New Roman" w:hAnsi="Times New Roman" w:cs="Times New Roman"/>
                <w:spacing w:val="5"/>
                <w:position w:val="1"/>
                <w:sz w:val="14"/>
                <w:szCs w:val="14"/>
              </w:rPr>
              <w:t>&lt; 2V</w:t>
            </w:r>
          </w:p>
        </w:tc>
      </w:tr>
    </w:tbl>
    <w:p w14:paraId="640D0011">
      <w:pPr>
        <w:spacing w:before="266" w:line="241" w:lineRule="exact"/>
        <w:ind w:left="123"/>
        <w:rPr>
          <w:rFonts w:ascii="Times New Roman" w:hAnsi="Times New Roman" w:cs="Times New Roman"/>
          <w:sz w:val="18"/>
          <w:szCs w:val="18"/>
        </w:rPr>
      </w:pPr>
      <w:r>
        <w:rPr>
          <w:rFonts w:ascii="Times New Roman" w:hAnsi="Times New Roman" w:cs="Times New Roman"/>
          <w:spacing w:val="-1"/>
          <w:position w:val="1"/>
          <w:sz w:val="18"/>
          <w:szCs w:val="18"/>
        </w:rPr>
        <w:t>RK2517B :</w:t>
      </w:r>
    </w:p>
    <w:p w14:paraId="042BBC22">
      <w:pPr>
        <w:spacing w:line="85" w:lineRule="exact"/>
        <w:rPr>
          <w:rFonts w:ascii="Times New Roman" w:hAnsi="Times New Roman" w:cs="Times New Roman"/>
        </w:rPr>
      </w:pPr>
    </w:p>
    <w:tbl>
      <w:tblPr>
        <w:tblStyle w:val="7"/>
        <w:tblW w:w="9991"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7"/>
        <w:gridCol w:w="1104"/>
        <w:gridCol w:w="1205"/>
        <w:gridCol w:w="1064"/>
        <w:gridCol w:w="1255"/>
        <w:gridCol w:w="1175"/>
        <w:gridCol w:w="1321"/>
        <w:gridCol w:w="1134"/>
        <w:gridCol w:w="1096"/>
      </w:tblGrid>
      <w:tr w14:paraId="3F18FE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741" w:type="dxa"/>
            <w:gridSpan w:val="2"/>
            <w:vAlign w:val="top"/>
          </w:tcPr>
          <w:p w14:paraId="0F4CEBF2">
            <w:pPr>
              <w:pStyle w:val="8"/>
              <w:spacing w:before="221" w:line="230" w:lineRule="auto"/>
              <w:ind w:left="570"/>
              <w:rPr>
                <w:rFonts w:ascii="Times New Roman" w:hAnsi="Times New Roman" w:cs="Times New Roman"/>
                <w:sz w:val="18"/>
                <w:szCs w:val="18"/>
              </w:rPr>
            </w:pPr>
            <w:r>
              <w:rPr>
                <w:rFonts w:ascii="Times New Roman" w:hAnsi="Times New Roman" w:cs="Times New Roman"/>
                <w:spacing w:val="-5"/>
                <w:sz w:val="18"/>
                <w:szCs w:val="18"/>
              </w:rPr>
              <w:t>measuring range</w:t>
            </w:r>
          </w:p>
        </w:tc>
        <w:tc>
          <w:tcPr>
            <w:tcW w:w="1205" w:type="dxa"/>
            <w:vAlign w:val="top"/>
          </w:tcPr>
          <w:p w14:paraId="6022F2F2">
            <w:pPr>
              <w:pStyle w:val="8"/>
              <w:spacing w:before="64" w:line="259" w:lineRule="auto"/>
              <w:ind w:left="127" w:right="164" w:firstLine="124"/>
              <w:rPr>
                <w:rFonts w:ascii="Times New Roman" w:hAnsi="Times New Roman" w:cs="Times New Roman"/>
                <w:sz w:val="18"/>
                <w:szCs w:val="18"/>
              </w:rPr>
            </w:pPr>
            <w:r>
              <w:rPr>
                <w:rFonts w:ascii="Times New Roman" w:hAnsi="Times New Roman" w:cs="Times New Roman"/>
                <w:spacing w:val="-3"/>
                <w:sz w:val="18"/>
                <w:szCs w:val="18"/>
              </w:rPr>
              <w:t>Slow and medium speed maximum display</w:t>
            </w:r>
          </w:p>
        </w:tc>
        <w:tc>
          <w:tcPr>
            <w:tcW w:w="1064" w:type="dxa"/>
            <w:tcBorders>
              <w:right w:val="single" w:color="000000" w:sz="4" w:space="0"/>
            </w:tcBorders>
            <w:vAlign w:val="top"/>
          </w:tcPr>
          <w:p w14:paraId="7CDE7960">
            <w:pPr>
              <w:pStyle w:val="8"/>
              <w:spacing w:before="191" w:line="225" w:lineRule="auto"/>
              <w:ind w:left="265"/>
              <w:rPr>
                <w:rFonts w:ascii="Times New Roman" w:hAnsi="Times New Roman" w:cs="Times New Roman"/>
                <w:sz w:val="18"/>
                <w:szCs w:val="18"/>
              </w:rPr>
            </w:pPr>
            <w:r>
              <w:rPr>
                <w:rFonts w:ascii="Times New Roman" w:hAnsi="Times New Roman" w:cs="Times New Roman"/>
                <w:spacing w:val="-3"/>
                <w:sz w:val="18"/>
                <w:szCs w:val="18"/>
              </w:rPr>
              <w:t>resolution ratio</w:t>
            </w:r>
          </w:p>
        </w:tc>
        <w:tc>
          <w:tcPr>
            <w:tcW w:w="1255" w:type="dxa"/>
            <w:tcBorders>
              <w:left w:val="single" w:color="000000" w:sz="4" w:space="0"/>
            </w:tcBorders>
            <w:vAlign w:val="top"/>
          </w:tcPr>
          <w:p w14:paraId="28280396">
            <w:pPr>
              <w:pStyle w:val="8"/>
              <w:spacing w:before="234" w:line="231" w:lineRule="auto"/>
              <w:ind w:left="140"/>
              <w:rPr>
                <w:rFonts w:ascii="Times New Roman" w:hAnsi="Times New Roman" w:cs="Times New Roman"/>
                <w:sz w:val="18"/>
                <w:szCs w:val="18"/>
              </w:rPr>
            </w:pPr>
            <w:r>
              <w:rPr>
                <w:rFonts w:ascii="Times New Roman" w:hAnsi="Times New Roman" w:cs="Times New Roman"/>
                <w:spacing w:val="-5"/>
                <w:sz w:val="18"/>
                <w:szCs w:val="18"/>
              </w:rPr>
              <w:t>High speed, high speed</w:t>
            </w:r>
          </w:p>
        </w:tc>
        <w:tc>
          <w:tcPr>
            <w:tcW w:w="1175" w:type="dxa"/>
            <w:vAlign w:val="top"/>
          </w:tcPr>
          <w:p w14:paraId="034B5067">
            <w:pPr>
              <w:pStyle w:val="8"/>
              <w:spacing w:before="244" w:line="231" w:lineRule="auto"/>
              <w:ind w:left="542"/>
              <w:rPr>
                <w:rFonts w:ascii="Times New Roman" w:hAnsi="Times New Roman" w:cs="Times New Roman"/>
                <w:sz w:val="18"/>
                <w:szCs w:val="18"/>
              </w:rPr>
            </w:pPr>
            <w:r>
              <w:rPr>
                <w:rFonts w:ascii="Times New Roman" w:hAnsi="Times New Roman" w:cs="Times New Roman"/>
                <w:spacing w:val="14"/>
                <w:sz w:val="17"/>
                <w:szCs w:val="17"/>
              </w:rPr>
              <w:t>intermediate speed</w:t>
            </w:r>
          </w:p>
        </w:tc>
        <w:tc>
          <w:tcPr>
            <w:tcW w:w="1321" w:type="dxa"/>
            <w:vAlign w:val="top"/>
          </w:tcPr>
          <w:p w14:paraId="57D2DBC4">
            <w:pPr>
              <w:pStyle w:val="8"/>
              <w:spacing w:before="227" w:line="235" w:lineRule="auto"/>
              <w:ind w:left="448"/>
              <w:rPr>
                <w:rFonts w:ascii="Times New Roman" w:hAnsi="Times New Roman" w:cs="Times New Roman"/>
                <w:sz w:val="18"/>
                <w:szCs w:val="18"/>
              </w:rPr>
            </w:pPr>
            <w:r>
              <w:rPr>
                <w:rFonts w:ascii="Times New Roman" w:hAnsi="Times New Roman" w:cs="Times New Roman"/>
                <w:spacing w:val="-6"/>
                <w:sz w:val="18"/>
                <w:szCs w:val="18"/>
              </w:rPr>
              <w:t>Slow speed</w:t>
            </w:r>
          </w:p>
        </w:tc>
        <w:tc>
          <w:tcPr>
            <w:tcW w:w="1134" w:type="dxa"/>
            <w:vAlign w:val="top"/>
          </w:tcPr>
          <w:p w14:paraId="4BCA3046">
            <w:pPr>
              <w:pStyle w:val="8"/>
              <w:spacing w:before="190" w:line="233" w:lineRule="auto"/>
              <w:ind w:left="325"/>
              <w:rPr>
                <w:rFonts w:ascii="Times New Roman" w:hAnsi="Times New Roman" w:cs="Times New Roman"/>
                <w:sz w:val="18"/>
                <w:szCs w:val="18"/>
              </w:rPr>
            </w:pPr>
            <w:r>
              <w:rPr>
                <w:rFonts w:ascii="Times New Roman" w:hAnsi="Times New Roman" w:cs="Times New Roman"/>
                <w:spacing w:val="-3"/>
                <w:sz w:val="18"/>
                <w:szCs w:val="18"/>
              </w:rPr>
              <w:t>Test current</w:t>
            </w:r>
          </w:p>
        </w:tc>
        <w:tc>
          <w:tcPr>
            <w:tcW w:w="1096" w:type="dxa"/>
            <w:tcBorders>
              <w:right w:val="single" w:color="000000" w:sz="4" w:space="0"/>
            </w:tcBorders>
            <w:vAlign w:val="top"/>
          </w:tcPr>
          <w:p w14:paraId="5631BBAB">
            <w:pPr>
              <w:pStyle w:val="8"/>
              <w:spacing w:before="71" w:line="267" w:lineRule="auto"/>
              <w:ind w:left="317" w:right="147" w:hanging="82"/>
              <w:rPr>
                <w:rFonts w:ascii="Times New Roman" w:hAnsi="Times New Roman" w:cs="Times New Roman"/>
                <w:sz w:val="18"/>
                <w:szCs w:val="18"/>
              </w:rPr>
            </w:pPr>
            <w:r>
              <w:rPr>
                <w:rFonts w:ascii="Times New Roman" w:hAnsi="Times New Roman" w:cs="Times New Roman"/>
                <w:spacing w:val="-4"/>
                <w:sz w:val="18"/>
                <w:szCs w:val="18"/>
              </w:rPr>
              <w:t>Test terminal open circuit voltage</w:t>
            </w:r>
          </w:p>
        </w:tc>
      </w:tr>
      <w:tr w14:paraId="02B77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7" w:type="dxa"/>
            <w:vAlign w:val="top"/>
          </w:tcPr>
          <w:p w14:paraId="72D21503">
            <w:pPr>
              <w:pStyle w:val="8"/>
              <w:spacing w:before="80" w:line="191" w:lineRule="auto"/>
              <w:ind w:left="344"/>
              <w:rPr>
                <w:rFonts w:ascii="Times New Roman" w:hAnsi="Times New Roman" w:cs="Times New Roman"/>
                <w:sz w:val="14"/>
                <w:szCs w:val="14"/>
              </w:rPr>
            </w:pPr>
            <w:r>
              <w:rPr>
                <w:rFonts w:ascii="Times New Roman" w:hAnsi="Times New Roman" w:cs="Times New Roman"/>
                <w:sz w:val="14"/>
                <w:szCs w:val="14"/>
              </w:rPr>
              <w:t>0</w:t>
            </w:r>
          </w:p>
        </w:tc>
        <w:tc>
          <w:tcPr>
            <w:tcW w:w="1104" w:type="dxa"/>
            <w:vAlign w:val="top"/>
          </w:tcPr>
          <w:p w14:paraId="5E0A6871">
            <w:pPr>
              <w:pStyle w:val="8"/>
              <w:spacing w:before="58" w:line="192" w:lineRule="exact"/>
              <w:ind w:left="340"/>
              <w:rPr>
                <w:rFonts w:ascii="Times New Roman" w:hAnsi="Times New Roman" w:cs="Times New Roman"/>
                <w:sz w:val="14"/>
                <w:szCs w:val="14"/>
              </w:rPr>
            </w:pPr>
            <w:r>
              <w:rPr>
                <w:rFonts w:ascii="Times New Roman" w:hAnsi="Times New Roman" w:cs="Times New Roman"/>
                <w:spacing w:val="10"/>
                <w:position w:val="1"/>
                <w:sz w:val="14"/>
                <w:szCs w:val="14"/>
              </w:rPr>
              <w:t>20m Ω</w:t>
            </w:r>
          </w:p>
        </w:tc>
        <w:tc>
          <w:tcPr>
            <w:tcW w:w="1205" w:type="dxa"/>
            <w:vAlign w:val="top"/>
          </w:tcPr>
          <w:p w14:paraId="09334322">
            <w:pPr>
              <w:pStyle w:val="8"/>
              <w:spacing w:before="84" w:line="205" w:lineRule="auto"/>
              <w:ind w:left="241"/>
              <w:rPr>
                <w:rFonts w:ascii="Times New Roman" w:hAnsi="Times New Roman" w:cs="Times New Roman"/>
                <w:sz w:val="14"/>
                <w:szCs w:val="14"/>
              </w:rPr>
            </w:pPr>
            <w:r>
              <w:rPr>
                <w:rFonts w:ascii="Times New Roman" w:hAnsi="Times New Roman" w:cs="Times New Roman"/>
                <w:spacing w:val="4"/>
                <w:sz w:val="14"/>
                <w:szCs w:val="14"/>
              </w:rPr>
              <w:t>20.000m Ω</w:t>
            </w:r>
          </w:p>
        </w:tc>
        <w:tc>
          <w:tcPr>
            <w:tcW w:w="1064" w:type="dxa"/>
            <w:tcBorders>
              <w:right w:val="single" w:color="000000" w:sz="4" w:space="0"/>
            </w:tcBorders>
            <w:vAlign w:val="top"/>
          </w:tcPr>
          <w:p w14:paraId="37CB948E">
            <w:pPr>
              <w:pStyle w:val="8"/>
              <w:spacing w:before="80" w:line="197" w:lineRule="auto"/>
              <w:ind w:left="361"/>
              <w:rPr>
                <w:rFonts w:ascii="Times New Roman" w:hAnsi="Times New Roman" w:cs="Times New Roman"/>
                <w:sz w:val="14"/>
                <w:szCs w:val="14"/>
              </w:rPr>
            </w:pPr>
            <w:r>
              <w:rPr>
                <w:rFonts w:ascii="Times New Roman" w:hAnsi="Times New Roman" w:cs="Times New Roman"/>
                <w:spacing w:val="-16"/>
                <w:sz w:val="14"/>
                <w:szCs w:val="14"/>
              </w:rPr>
              <w:t>1 μΩ</w:t>
            </w:r>
          </w:p>
        </w:tc>
        <w:tc>
          <w:tcPr>
            <w:tcW w:w="1255" w:type="dxa"/>
            <w:tcBorders>
              <w:left w:val="single" w:color="000000" w:sz="4" w:space="0"/>
            </w:tcBorders>
            <w:vAlign w:val="top"/>
          </w:tcPr>
          <w:p w14:paraId="15B25038">
            <w:pPr>
              <w:pStyle w:val="8"/>
              <w:spacing w:before="50" w:line="191" w:lineRule="exact"/>
              <w:ind w:left="398"/>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42106804">
            <w:pPr>
              <w:pStyle w:val="8"/>
              <w:spacing w:before="55" w:line="186" w:lineRule="exact"/>
              <w:ind w:left="354"/>
              <w:rPr>
                <w:rFonts w:ascii="Times New Roman" w:hAnsi="Times New Roman" w:cs="Times New Roman"/>
                <w:sz w:val="14"/>
                <w:szCs w:val="14"/>
              </w:rPr>
            </w:pPr>
            <w:r>
              <w:rPr>
                <w:rFonts w:ascii="Times New Roman" w:hAnsi="Times New Roman" w:cs="Times New Roman"/>
                <w:position w:val="1"/>
                <w:sz w:val="14"/>
                <w:szCs w:val="14"/>
              </w:rPr>
              <w:t>0.2% 5 words</w:t>
            </w:r>
          </w:p>
        </w:tc>
        <w:tc>
          <w:tcPr>
            <w:tcW w:w="1321" w:type="dxa"/>
            <w:vAlign w:val="top"/>
          </w:tcPr>
          <w:p w14:paraId="3043220F">
            <w:pPr>
              <w:pStyle w:val="8"/>
              <w:spacing w:before="56" w:line="185" w:lineRule="exact"/>
              <w:ind w:left="466"/>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134" w:type="dxa"/>
            <w:vAlign w:val="top"/>
          </w:tcPr>
          <w:p w14:paraId="55A76932">
            <w:pPr>
              <w:pStyle w:val="8"/>
              <w:spacing w:before="85" w:line="192" w:lineRule="auto"/>
              <w:ind w:left="437"/>
              <w:rPr>
                <w:rFonts w:ascii="Times New Roman" w:hAnsi="Times New Roman" w:cs="Times New Roman"/>
                <w:sz w:val="14"/>
                <w:szCs w:val="14"/>
              </w:rPr>
            </w:pPr>
            <w:r>
              <w:rPr>
                <w:rFonts w:ascii="Times New Roman" w:hAnsi="Times New Roman" w:cs="Times New Roman"/>
                <w:spacing w:val="3"/>
                <w:sz w:val="14"/>
                <w:szCs w:val="14"/>
              </w:rPr>
              <w:t>1A</w:t>
            </w:r>
          </w:p>
        </w:tc>
        <w:tc>
          <w:tcPr>
            <w:tcW w:w="1096" w:type="dxa"/>
            <w:tcBorders>
              <w:right w:val="single" w:color="000000" w:sz="4" w:space="0"/>
            </w:tcBorders>
            <w:vAlign w:val="top"/>
          </w:tcPr>
          <w:p w14:paraId="5F569B7E">
            <w:pPr>
              <w:pStyle w:val="8"/>
              <w:spacing w:before="63" w:line="187" w:lineRule="exact"/>
              <w:ind w:left="413"/>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E045F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70A61A2C">
            <w:pPr>
              <w:pStyle w:val="8"/>
              <w:spacing w:before="84" w:line="192" w:lineRule="auto"/>
              <w:ind w:left="353"/>
              <w:rPr>
                <w:rFonts w:ascii="Times New Roman" w:hAnsi="Times New Roman" w:cs="Times New Roman"/>
                <w:sz w:val="14"/>
                <w:szCs w:val="14"/>
              </w:rPr>
            </w:pPr>
            <w:r>
              <w:rPr>
                <w:rFonts w:ascii="Times New Roman" w:hAnsi="Times New Roman" w:cs="Times New Roman"/>
                <w:sz w:val="14"/>
                <w:szCs w:val="14"/>
              </w:rPr>
              <w:t>one</w:t>
            </w:r>
          </w:p>
        </w:tc>
        <w:tc>
          <w:tcPr>
            <w:tcW w:w="1104" w:type="dxa"/>
            <w:vAlign w:val="top"/>
          </w:tcPr>
          <w:p w14:paraId="33976953">
            <w:pPr>
              <w:pStyle w:val="8"/>
              <w:spacing w:before="80" w:line="197" w:lineRule="auto"/>
              <w:ind w:left="295"/>
              <w:rPr>
                <w:rFonts w:ascii="Times New Roman" w:hAnsi="Times New Roman" w:cs="Times New Roman"/>
                <w:sz w:val="14"/>
                <w:szCs w:val="14"/>
              </w:rPr>
            </w:pPr>
            <w:r>
              <w:rPr>
                <w:rFonts w:ascii="Times New Roman" w:hAnsi="Times New Roman" w:cs="Times New Roman"/>
                <w:spacing w:val="9"/>
                <w:sz w:val="14"/>
                <w:szCs w:val="14"/>
              </w:rPr>
              <w:t>200m Ω</w:t>
            </w:r>
          </w:p>
        </w:tc>
        <w:tc>
          <w:tcPr>
            <w:tcW w:w="1205" w:type="dxa"/>
            <w:vAlign w:val="top"/>
          </w:tcPr>
          <w:p w14:paraId="09C1BF92">
            <w:pPr>
              <w:pStyle w:val="8"/>
              <w:spacing w:before="85" w:line="196" w:lineRule="auto"/>
              <w:ind w:left="305"/>
              <w:rPr>
                <w:rFonts w:ascii="Times New Roman" w:hAnsi="Times New Roman" w:cs="Times New Roman"/>
                <w:sz w:val="14"/>
                <w:szCs w:val="14"/>
              </w:rPr>
            </w:pPr>
            <w:r>
              <w:rPr>
                <w:rFonts w:ascii="Times New Roman" w:hAnsi="Times New Roman" w:cs="Times New Roman"/>
                <w:sz w:val="14"/>
                <w:szCs w:val="14"/>
              </w:rPr>
              <w:t>200 .00mΩ</w:t>
            </w:r>
          </w:p>
        </w:tc>
        <w:tc>
          <w:tcPr>
            <w:tcW w:w="1064" w:type="dxa"/>
            <w:tcBorders>
              <w:right w:val="single" w:color="000000" w:sz="4" w:space="0"/>
            </w:tcBorders>
            <w:vAlign w:val="top"/>
          </w:tcPr>
          <w:p w14:paraId="4DF7F8E0">
            <w:pPr>
              <w:pStyle w:val="8"/>
              <w:spacing w:before="67" w:line="197" w:lineRule="auto"/>
              <w:ind w:left="349"/>
              <w:rPr>
                <w:rFonts w:ascii="Times New Roman" w:hAnsi="Times New Roman" w:cs="Times New Roman"/>
                <w:sz w:val="14"/>
                <w:szCs w:val="14"/>
              </w:rPr>
            </w:pPr>
            <w:r>
              <w:rPr>
                <w:rFonts w:ascii="Times New Roman" w:hAnsi="Times New Roman" w:cs="Times New Roman"/>
                <w:spacing w:val="-4"/>
                <w:sz w:val="14"/>
                <w:szCs w:val="14"/>
              </w:rPr>
              <w:t>10μΩ</w:t>
            </w:r>
          </w:p>
        </w:tc>
        <w:tc>
          <w:tcPr>
            <w:tcW w:w="1255" w:type="dxa"/>
            <w:tcBorders>
              <w:left w:val="single" w:color="000000" w:sz="4" w:space="0"/>
            </w:tcBorders>
            <w:vAlign w:val="top"/>
          </w:tcPr>
          <w:p w14:paraId="2259B7C7">
            <w:pPr>
              <w:pStyle w:val="8"/>
              <w:spacing w:before="64"/>
              <w:ind w:left="398"/>
              <w:rPr>
                <w:rFonts w:ascii="Times New Roman" w:hAnsi="Times New Roman" w:cs="Times New Roman"/>
                <w:sz w:val="14"/>
                <w:szCs w:val="14"/>
              </w:rPr>
            </w:pPr>
            <w:r>
              <w:rPr>
                <w:rFonts w:ascii="Times New Roman" w:hAnsi="Times New Roman" w:cs="Times New Roman"/>
                <w:spacing w:val="8"/>
                <w:sz w:val="14"/>
                <w:szCs w:val="14"/>
              </w:rPr>
              <w:t>0.5% 5 words</w:t>
            </w:r>
          </w:p>
        </w:tc>
        <w:tc>
          <w:tcPr>
            <w:tcW w:w="1175" w:type="dxa"/>
            <w:vAlign w:val="top"/>
          </w:tcPr>
          <w:p w14:paraId="4191CED7">
            <w:pPr>
              <w:pStyle w:val="8"/>
              <w:spacing w:before="57" w:line="186" w:lineRule="exact"/>
              <w:ind w:left="354"/>
              <w:rPr>
                <w:rFonts w:ascii="Times New Roman" w:hAnsi="Times New Roman" w:cs="Times New Roman"/>
                <w:sz w:val="14"/>
                <w:szCs w:val="14"/>
              </w:rPr>
            </w:pPr>
            <w:r>
              <w:rPr>
                <w:rFonts w:ascii="Times New Roman" w:hAnsi="Times New Roman" w:cs="Times New Roman"/>
                <w:spacing w:val="-2"/>
                <w:position w:val="1"/>
                <w:sz w:val="14"/>
                <w:szCs w:val="14"/>
              </w:rPr>
              <w:t>0.1% 3 words</w:t>
            </w:r>
          </w:p>
        </w:tc>
        <w:tc>
          <w:tcPr>
            <w:tcW w:w="1321" w:type="dxa"/>
            <w:vAlign w:val="top"/>
          </w:tcPr>
          <w:p w14:paraId="29CC966D">
            <w:pPr>
              <w:pStyle w:val="8"/>
              <w:spacing w:before="57" w:line="186" w:lineRule="exact"/>
              <w:ind w:left="420"/>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6663ED88">
            <w:pPr>
              <w:pStyle w:val="8"/>
              <w:spacing w:before="87" w:line="192" w:lineRule="auto"/>
              <w:ind w:left="437"/>
              <w:rPr>
                <w:rFonts w:ascii="Times New Roman" w:hAnsi="Times New Roman" w:cs="Times New Roman"/>
                <w:sz w:val="14"/>
                <w:szCs w:val="14"/>
              </w:rPr>
            </w:pPr>
            <w:r>
              <w:rPr>
                <w:rFonts w:ascii="Times New Roman" w:hAnsi="Times New Roman" w:cs="Times New Roman"/>
                <w:spacing w:val="3"/>
                <w:sz w:val="14"/>
                <w:szCs w:val="14"/>
              </w:rPr>
              <w:t>1A</w:t>
            </w:r>
          </w:p>
        </w:tc>
        <w:tc>
          <w:tcPr>
            <w:tcW w:w="1096" w:type="dxa"/>
            <w:tcBorders>
              <w:right w:val="single" w:color="000000" w:sz="4" w:space="0"/>
            </w:tcBorders>
            <w:vAlign w:val="top"/>
          </w:tcPr>
          <w:p w14:paraId="03DACEC0">
            <w:pPr>
              <w:pStyle w:val="8"/>
              <w:spacing w:before="64" w:line="188" w:lineRule="exact"/>
              <w:ind w:left="413"/>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04CC5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57591A3D">
            <w:pPr>
              <w:pStyle w:val="8"/>
              <w:spacing w:before="82" w:line="193" w:lineRule="auto"/>
              <w:ind w:left="344"/>
              <w:rPr>
                <w:rFonts w:ascii="Times New Roman" w:hAnsi="Times New Roman" w:cs="Times New Roman"/>
                <w:sz w:val="14"/>
                <w:szCs w:val="14"/>
              </w:rPr>
            </w:pPr>
            <w:r>
              <w:rPr>
                <w:rFonts w:ascii="Times New Roman" w:hAnsi="Times New Roman" w:cs="Times New Roman"/>
                <w:sz w:val="14"/>
                <w:szCs w:val="14"/>
              </w:rPr>
              <w:t>2</w:t>
            </w:r>
          </w:p>
        </w:tc>
        <w:tc>
          <w:tcPr>
            <w:tcW w:w="1104" w:type="dxa"/>
            <w:vAlign w:val="top"/>
          </w:tcPr>
          <w:p w14:paraId="56AC5319">
            <w:pPr>
              <w:pStyle w:val="8"/>
              <w:spacing w:before="80" w:line="195" w:lineRule="auto"/>
              <w:ind w:left="463"/>
              <w:rPr>
                <w:rFonts w:ascii="Times New Roman" w:hAnsi="Times New Roman" w:cs="Times New Roman"/>
                <w:sz w:val="14"/>
                <w:szCs w:val="14"/>
              </w:rPr>
            </w:pPr>
            <w:r>
              <w:rPr>
                <w:rFonts w:ascii="Times New Roman" w:hAnsi="Times New Roman" w:cs="Times New Roman"/>
                <w:spacing w:val="-1"/>
                <w:sz w:val="14"/>
                <w:szCs w:val="14"/>
              </w:rPr>
              <w:t>2 Ω</w:t>
            </w:r>
          </w:p>
        </w:tc>
        <w:tc>
          <w:tcPr>
            <w:tcW w:w="1205" w:type="dxa"/>
            <w:vAlign w:val="top"/>
          </w:tcPr>
          <w:p w14:paraId="3B23CDD6">
            <w:pPr>
              <w:pStyle w:val="8"/>
              <w:spacing w:before="83" w:line="194" w:lineRule="auto"/>
              <w:ind w:left="289"/>
              <w:rPr>
                <w:rFonts w:ascii="Times New Roman" w:hAnsi="Times New Roman" w:cs="Times New Roman"/>
                <w:sz w:val="14"/>
                <w:szCs w:val="14"/>
              </w:rPr>
            </w:pPr>
            <w:r>
              <w:rPr>
                <w:rFonts w:ascii="Times New Roman" w:hAnsi="Times New Roman" w:cs="Times New Roman"/>
                <w:spacing w:val="4"/>
                <w:sz w:val="14"/>
                <w:szCs w:val="14"/>
              </w:rPr>
              <w:t>2.0000 Ω</w:t>
            </w:r>
          </w:p>
        </w:tc>
        <w:tc>
          <w:tcPr>
            <w:tcW w:w="1064" w:type="dxa"/>
            <w:tcBorders>
              <w:right w:val="single" w:color="000000" w:sz="4" w:space="0"/>
            </w:tcBorders>
            <w:vAlign w:val="top"/>
          </w:tcPr>
          <w:p w14:paraId="6FE0BF17">
            <w:pPr>
              <w:pStyle w:val="8"/>
              <w:spacing w:before="84" w:line="195" w:lineRule="auto"/>
              <w:ind w:left="306"/>
              <w:rPr>
                <w:rFonts w:ascii="Times New Roman" w:hAnsi="Times New Roman" w:cs="Times New Roman"/>
                <w:sz w:val="14"/>
                <w:szCs w:val="14"/>
              </w:rPr>
            </w:pPr>
            <w:r>
              <w:rPr>
                <w:rFonts w:ascii="Times New Roman" w:hAnsi="Times New Roman" w:cs="Times New Roman"/>
                <w:spacing w:val="-8"/>
                <w:sz w:val="14"/>
                <w:szCs w:val="14"/>
              </w:rPr>
              <w:t>100μΩ</w:t>
            </w:r>
          </w:p>
        </w:tc>
        <w:tc>
          <w:tcPr>
            <w:tcW w:w="1255" w:type="dxa"/>
            <w:tcBorders>
              <w:left w:val="single" w:color="000000" w:sz="4" w:space="0"/>
            </w:tcBorders>
            <w:vAlign w:val="top"/>
          </w:tcPr>
          <w:p w14:paraId="35E8F312">
            <w:pPr>
              <w:pStyle w:val="8"/>
              <w:spacing w:before="60" w:line="239"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350EF921">
            <w:pPr>
              <w:pStyle w:val="8"/>
              <w:spacing w:before="49" w:line="192" w:lineRule="exact"/>
              <w:ind w:left="354"/>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321" w:type="dxa"/>
            <w:vAlign w:val="top"/>
          </w:tcPr>
          <w:p w14:paraId="2A91D184">
            <w:pPr>
              <w:pStyle w:val="8"/>
              <w:spacing w:before="50" w:line="191" w:lineRule="exact"/>
              <w:ind w:left="427"/>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2138CB53">
            <w:pPr>
              <w:pStyle w:val="8"/>
              <w:spacing w:before="85" w:line="191" w:lineRule="auto"/>
              <w:ind w:left="402"/>
              <w:rPr>
                <w:rFonts w:ascii="Times New Roman" w:hAnsi="Times New Roman" w:cs="Times New Roman"/>
                <w:sz w:val="14"/>
                <w:szCs w:val="14"/>
              </w:rPr>
            </w:pPr>
            <w:r>
              <w:rPr>
                <w:rFonts w:ascii="Times New Roman" w:hAnsi="Times New Roman" w:cs="Times New Roman"/>
                <w:spacing w:val="2"/>
                <w:sz w:val="14"/>
                <w:szCs w:val="14"/>
              </w:rPr>
              <w:t>0.1mA</w:t>
            </w:r>
          </w:p>
        </w:tc>
        <w:tc>
          <w:tcPr>
            <w:tcW w:w="1096" w:type="dxa"/>
            <w:tcBorders>
              <w:right w:val="single" w:color="000000" w:sz="4" w:space="0"/>
            </w:tcBorders>
            <w:vAlign w:val="top"/>
          </w:tcPr>
          <w:p w14:paraId="02C1AC62">
            <w:pPr>
              <w:pStyle w:val="8"/>
              <w:spacing w:before="62" w:line="189" w:lineRule="exact"/>
              <w:ind w:left="413"/>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422CB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442A6B3A">
            <w:pPr>
              <w:pStyle w:val="8"/>
              <w:spacing w:before="82" w:line="193" w:lineRule="auto"/>
              <w:ind w:left="345"/>
              <w:rPr>
                <w:rFonts w:ascii="Times New Roman" w:hAnsi="Times New Roman" w:cs="Times New Roman"/>
                <w:sz w:val="14"/>
                <w:szCs w:val="14"/>
              </w:rPr>
            </w:pPr>
            <w:r>
              <w:rPr>
                <w:rFonts w:ascii="Times New Roman" w:hAnsi="Times New Roman" w:cs="Times New Roman"/>
                <w:sz w:val="14"/>
                <w:szCs w:val="14"/>
              </w:rPr>
              <w:t>three</w:t>
            </w:r>
          </w:p>
        </w:tc>
        <w:tc>
          <w:tcPr>
            <w:tcW w:w="1104" w:type="dxa"/>
            <w:vAlign w:val="top"/>
          </w:tcPr>
          <w:p w14:paraId="20309B69">
            <w:pPr>
              <w:pStyle w:val="8"/>
              <w:spacing w:before="81" w:line="194" w:lineRule="auto"/>
              <w:ind w:left="415"/>
              <w:rPr>
                <w:rFonts w:ascii="Times New Roman" w:hAnsi="Times New Roman" w:cs="Times New Roman"/>
                <w:sz w:val="14"/>
                <w:szCs w:val="14"/>
              </w:rPr>
            </w:pPr>
            <w:r>
              <w:rPr>
                <w:rFonts w:ascii="Times New Roman" w:hAnsi="Times New Roman" w:cs="Times New Roman"/>
                <w:spacing w:val="7"/>
                <w:sz w:val="14"/>
                <w:szCs w:val="14"/>
              </w:rPr>
              <w:t>20 Ω</w:t>
            </w:r>
          </w:p>
        </w:tc>
        <w:tc>
          <w:tcPr>
            <w:tcW w:w="1205" w:type="dxa"/>
            <w:vAlign w:val="top"/>
          </w:tcPr>
          <w:p w14:paraId="44099108">
            <w:pPr>
              <w:pStyle w:val="8"/>
              <w:spacing w:before="83" w:line="194" w:lineRule="auto"/>
              <w:ind w:left="290"/>
              <w:rPr>
                <w:rFonts w:ascii="Times New Roman" w:hAnsi="Times New Roman" w:cs="Times New Roman"/>
                <w:sz w:val="14"/>
                <w:szCs w:val="14"/>
              </w:rPr>
            </w:pPr>
            <w:r>
              <w:rPr>
                <w:rFonts w:ascii="Times New Roman" w:hAnsi="Times New Roman" w:cs="Times New Roman"/>
                <w:spacing w:val="4"/>
                <w:sz w:val="14"/>
                <w:szCs w:val="14"/>
              </w:rPr>
              <w:t>20.000 Ω</w:t>
            </w:r>
          </w:p>
        </w:tc>
        <w:tc>
          <w:tcPr>
            <w:tcW w:w="1064" w:type="dxa"/>
            <w:tcBorders>
              <w:right w:val="single" w:color="000000" w:sz="4" w:space="0"/>
            </w:tcBorders>
            <w:vAlign w:val="top"/>
          </w:tcPr>
          <w:p w14:paraId="53E03C3B">
            <w:pPr>
              <w:pStyle w:val="8"/>
              <w:spacing w:before="85" w:line="194" w:lineRule="auto"/>
              <w:ind w:left="366"/>
              <w:rPr>
                <w:rFonts w:ascii="Times New Roman" w:hAnsi="Times New Roman" w:cs="Times New Roman"/>
                <w:sz w:val="14"/>
                <w:szCs w:val="14"/>
              </w:rPr>
            </w:pPr>
            <w:r>
              <w:rPr>
                <w:rFonts w:ascii="Times New Roman" w:hAnsi="Times New Roman" w:cs="Times New Roman"/>
                <w:spacing w:val="2"/>
                <w:sz w:val="14"/>
                <w:szCs w:val="14"/>
              </w:rPr>
              <w:t>1mΩ</w:t>
            </w:r>
          </w:p>
        </w:tc>
        <w:tc>
          <w:tcPr>
            <w:tcW w:w="1255" w:type="dxa"/>
            <w:tcBorders>
              <w:left w:val="single" w:color="000000" w:sz="4" w:space="0"/>
            </w:tcBorders>
            <w:vAlign w:val="top"/>
          </w:tcPr>
          <w:p w14:paraId="6FEE7935">
            <w:pPr>
              <w:pStyle w:val="8"/>
              <w:spacing w:before="63" w:line="236"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05B3D02A">
            <w:pPr>
              <w:pStyle w:val="8"/>
              <w:spacing w:before="54" w:line="187" w:lineRule="exact"/>
              <w:ind w:left="354"/>
              <w:rPr>
                <w:rFonts w:ascii="Times New Roman" w:hAnsi="Times New Roman" w:cs="Times New Roman"/>
                <w:sz w:val="14"/>
                <w:szCs w:val="14"/>
              </w:rPr>
            </w:pPr>
            <w:r>
              <w:rPr>
                <w:rFonts w:ascii="Times New Roman" w:hAnsi="Times New Roman" w:cs="Times New Roman"/>
                <w:spacing w:val="4"/>
                <w:position w:val="1"/>
                <w:sz w:val="14"/>
                <w:szCs w:val="14"/>
              </w:rPr>
              <w:t>0.1% 3 words</w:t>
            </w:r>
          </w:p>
        </w:tc>
        <w:tc>
          <w:tcPr>
            <w:tcW w:w="1321" w:type="dxa"/>
            <w:vAlign w:val="top"/>
          </w:tcPr>
          <w:p w14:paraId="7C79C32D">
            <w:pPr>
              <w:pStyle w:val="8"/>
              <w:spacing w:before="57" w:line="184" w:lineRule="exact"/>
              <w:ind w:left="420"/>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4D9C2EFA">
            <w:pPr>
              <w:pStyle w:val="8"/>
              <w:spacing w:before="85" w:line="191" w:lineRule="auto"/>
              <w:ind w:left="402"/>
              <w:rPr>
                <w:rFonts w:ascii="Times New Roman" w:hAnsi="Times New Roman" w:cs="Times New Roman"/>
                <w:sz w:val="14"/>
                <w:szCs w:val="14"/>
              </w:rPr>
            </w:pPr>
            <w:r>
              <w:rPr>
                <w:rFonts w:ascii="Times New Roman" w:hAnsi="Times New Roman" w:cs="Times New Roman"/>
                <w:spacing w:val="2"/>
                <w:sz w:val="14"/>
                <w:szCs w:val="14"/>
              </w:rPr>
              <w:t>0.1mA</w:t>
            </w:r>
          </w:p>
        </w:tc>
        <w:tc>
          <w:tcPr>
            <w:tcW w:w="1096" w:type="dxa"/>
            <w:tcBorders>
              <w:right w:val="single" w:color="000000" w:sz="4" w:space="0"/>
            </w:tcBorders>
            <w:vAlign w:val="top"/>
          </w:tcPr>
          <w:p w14:paraId="7A1B70E2">
            <w:pPr>
              <w:pStyle w:val="8"/>
              <w:spacing w:before="63" w:line="188" w:lineRule="exact"/>
              <w:ind w:left="413"/>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50D29C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4506A482">
            <w:pPr>
              <w:pStyle w:val="8"/>
              <w:spacing w:before="83" w:line="192" w:lineRule="auto"/>
              <w:ind w:left="341"/>
              <w:rPr>
                <w:rFonts w:ascii="Times New Roman" w:hAnsi="Times New Roman" w:cs="Times New Roman"/>
                <w:sz w:val="14"/>
                <w:szCs w:val="14"/>
              </w:rPr>
            </w:pPr>
            <w:r>
              <w:rPr>
                <w:rFonts w:ascii="Times New Roman" w:hAnsi="Times New Roman" w:cs="Times New Roman"/>
                <w:spacing w:val="2"/>
                <w:sz w:val="14"/>
                <w:szCs w:val="14"/>
              </w:rPr>
              <w:t>four</w:t>
            </w:r>
          </w:p>
        </w:tc>
        <w:tc>
          <w:tcPr>
            <w:tcW w:w="1104" w:type="dxa"/>
            <w:vAlign w:val="top"/>
          </w:tcPr>
          <w:p w14:paraId="4AF9390E">
            <w:pPr>
              <w:pStyle w:val="8"/>
              <w:spacing w:before="82" w:line="192" w:lineRule="auto"/>
              <w:ind w:left="369"/>
              <w:rPr>
                <w:rFonts w:ascii="Times New Roman" w:hAnsi="Times New Roman" w:cs="Times New Roman"/>
                <w:sz w:val="14"/>
                <w:szCs w:val="14"/>
              </w:rPr>
            </w:pPr>
            <w:r>
              <w:rPr>
                <w:rFonts w:ascii="Times New Roman" w:hAnsi="Times New Roman" w:cs="Times New Roman"/>
                <w:spacing w:val="11"/>
                <w:sz w:val="14"/>
                <w:szCs w:val="14"/>
              </w:rPr>
              <w:t>200Ω</w:t>
            </w:r>
          </w:p>
        </w:tc>
        <w:tc>
          <w:tcPr>
            <w:tcW w:w="1205" w:type="dxa"/>
            <w:vAlign w:val="top"/>
          </w:tcPr>
          <w:p w14:paraId="16238148">
            <w:pPr>
              <w:pStyle w:val="8"/>
              <w:spacing w:before="57" w:line="194" w:lineRule="auto"/>
              <w:ind w:left="257"/>
              <w:rPr>
                <w:rFonts w:ascii="Times New Roman" w:hAnsi="Times New Roman" w:cs="Times New Roman"/>
                <w:sz w:val="14"/>
                <w:szCs w:val="14"/>
              </w:rPr>
            </w:pPr>
            <w:r>
              <w:rPr>
                <w:rFonts w:ascii="Times New Roman" w:hAnsi="Times New Roman" w:cs="Times New Roman"/>
                <w:spacing w:val="-1"/>
                <w:sz w:val="14"/>
                <w:szCs w:val="14"/>
              </w:rPr>
              <w:t>200 .00 Ω</w:t>
            </w:r>
          </w:p>
        </w:tc>
        <w:tc>
          <w:tcPr>
            <w:tcW w:w="1064" w:type="dxa"/>
            <w:tcBorders>
              <w:right w:val="single" w:color="000000" w:sz="4" w:space="0"/>
            </w:tcBorders>
            <w:vAlign w:val="top"/>
          </w:tcPr>
          <w:p w14:paraId="0A761E3F">
            <w:pPr>
              <w:pStyle w:val="8"/>
              <w:spacing w:before="88" w:line="191" w:lineRule="auto"/>
              <w:ind w:left="323"/>
              <w:rPr>
                <w:rFonts w:ascii="Times New Roman" w:hAnsi="Times New Roman" w:cs="Times New Roman"/>
                <w:sz w:val="14"/>
                <w:szCs w:val="14"/>
              </w:rPr>
            </w:pPr>
            <w:r>
              <w:rPr>
                <w:rFonts w:ascii="Times New Roman" w:hAnsi="Times New Roman" w:cs="Times New Roman"/>
                <w:sz w:val="14"/>
                <w:szCs w:val="14"/>
              </w:rPr>
              <w:t>10mΩ</w:t>
            </w:r>
          </w:p>
        </w:tc>
        <w:tc>
          <w:tcPr>
            <w:tcW w:w="1255" w:type="dxa"/>
            <w:tcBorders>
              <w:left w:val="single" w:color="000000" w:sz="4" w:space="0"/>
            </w:tcBorders>
            <w:vAlign w:val="top"/>
          </w:tcPr>
          <w:p w14:paraId="6AE47DC1">
            <w:pPr>
              <w:pStyle w:val="8"/>
              <w:spacing w:before="62"/>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1D16FBBE">
            <w:pPr>
              <w:pStyle w:val="8"/>
              <w:spacing w:before="50" w:line="203" w:lineRule="exact"/>
              <w:ind w:left="354"/>
              <w:rPr>
                <w:rFonts w:ascii="Times New Roman" w:hAnsi="Times New Roman" w:cs="Times New Roman"/>
                <w:sz w:val="14"/>
                <w:szCs w:val="14"/>
              </w:rPr>
            </w:pPr>
            <w:r>
              <w:rPr>
                <w:rFonts w:ascii="Times New Roman" w:hAnsi="Times New Roman" w:cs="Times New Roman"/>
                <w:spacing w:val="5"/>
                <w:position w:val="2"/>
                <w:sz w:val="14"/>
                <w:szCs w:val="14"/>
              </w:rPr>
              <w:t>0.1% 3 words</w:t>
            </w:r>
          </w:p>
        </w:tc>
        <w:tc>
          <w:tcPr>
            <w:tcW w:w="1321" w:type="dxa"/>
            <w:vAlign w:val="top"/>
          </w:tcPr>
          <w:p w14:paraId="0DE9FCFF">
            <w:pPr>
              <w:pStyle w:val="8"/>
              <w:spacing w:before="63" w:line="239" w:lineRule="auto"/>
              <w:ind w:left="420"/>
              <w:rPr>
                <w:rFonts w:ascii="Times New Roman" w:hAnsi="Times New Roman" w:cs="Times New Roman"/>
                <w:sz w:val="14"/>
                <w:szCs w:val="14"/>
              </w:rPr>
            </w:pPr>
            <w:r>
              <w:rPr>
                <w:rFonts w:ascii="Times New Roman" w:hAnsi="Times New Roman" w:cs="Times New Roman"/>
                <w:spacing w:val="5"/>
                <w:sz w:val="14"/>
                <w:szCs w:val="14"/>
              </w:rPr>
              <w:t>0.05% 2 words</w:t>
            </w:r>
          </w:p>
        </w:tc>
        <w:tc>
          <w:tcPr>
            <w:tcW w:w="1134" w:type="dxa"/>
            <w:vAlign w:val="top"/>
          </w:tcPr>
          <w:p w14:paraId="28F10CDA">
            <w:pPr>
              <w:pStyle w:val="8"/>
              <w:spacing w:before="88" w:line="191" w:lineRule="auto"/>
              <w:ind w:left="359"/>
              <w:rPr>
                <w:rFonts w:ascii="Times New Roman" w:hAnsi="Times New Roman" w:cs="Times New Roman"/>
                <w:sz w:val="14"/>
                <w:szCs w:val="14"/>
              </w:rPr>
            </w:pPr>
            <w:r>
              <w:rPr>
                <w:rFonts w:ascii="Times New Roman" w:hAnsi="Times New Roman" w:cs="Times New Roman"/>
                <w:spacing w:val="6"/>
                <w:sz w:val="14"/>
                <w:szCs w:val="14"/>
              </w:rPr>
              <w:t>0.01mA</w:t>
            </w:r>
          </w:p>
        </w:tc>
        <w:tc>
          <w:tcPr>
            <w:tcW w:w="1096" w:type="dxa"/>
            <w:tcBorders>
              <w:right w:val="single" w:color="000000" w:sz="4" w:space="0"/>
            </w:tcBorders>
            <w:vAlign w:val="top"/>
          </w:tcPr>
          <w:p w14:paraId="7562F68D">
            <w:pPr>
              <w:pStyle w:val="8"/>
              <w:spacing w:before="66" w:line="187" w:lineRule="exact"/>
              <w:ind w:left="413"/>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4E5287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114166B5">
            <w:pPr>
              <w:pStyle w:val="8"/>
              <w:spacing w:before="86" w:line="190" w:lineRule="auto"/>
              <w:ind w:left="341"/>
              <w:rPr>
                <w:rFonts w:ascii="Times New Roman" w:hAnsi="Times New Roman" w:cs="Times New Roman"/>
                <w:sz w:val="14"/>
                <w:szCs w:val="14"/>
              </w:rPr>
            </w:pPr>
            <w:r>
              <w:rPr>
                <w:rFonts w:ascii="Times New Roman" w:hAnsi="Times New Roman" w:cs="Times New Roman"/>
                <w:spacing w:val="2"/>
                <w:sz w:val="14"/>
                <w:szCs w:val="14"/>
              </w:rPr>
              <w:t>five</w:t>
            </w:r>
          </w:p>
        </w:tc>
        <w:tc>
          <w:tcPr>
            <w:tcW w:w="1104" w:type="dxa"/>
            <w:vAlign w:val="top"/>
          </w:tcPr>
          <w:p w14:paraId="41ADE1A9">
            <w:pPr>
              <w:pStyle w:val="8"/>
              <w:spacing w:before="62" w:line="189" w:lineRule="exact"/>
              <w:ind w:left="417"/>
              <w:rPr>
                <w:rFonts w:ascii="Times New Roman" w:hAnsi="Times New Roman" w:cs="Times New Roman"/>
                <w:sz w:val="14"/>
                <w:szCs w:val="14"/>
              </w:rPr>
            </w:pPr>
            <w:r>
              <w:rPr>
                <w:rFonts w:ascii="Times New Roman" w:hAnsi="Times New Roman" w:cs="Times New Roman"/>
                <w:spacing w:val="8"/>
                <w:position w:val="1"/>
                <w:sz w:val="14"/>
                <w:szCs w:val="14"/>
              </w:rPr>
              <w:t>2kΩ</w:t>
            </w:r>
          </w:p>
        </w:tc>
        <w:tc>
          <w:tcPr>
            <w:tcW w:w="1205" w:type="dxa"/>
            <w:vAlign w:val="top"/>
          </w:tcPr>
          <w:p w14:paraId="152A21A3">
            <w:pPr>
              <w:pStyle w:val="8"/>
              <w:spacing w:before="56" w:line="195" w:lineRule="exact"/>
              <w:ind w:left="275"/>
              <w:rPr>
                <w:rFonts w:ascii="Times New Roman" w:hAnsi="Times New Roman" w:cs="Times New Roman"/>
                <w:sz w:val="14"/>
                <w:szCs w:val="14"/>
              </w:rPr>
            </w:pPr>
            <w:r>
              <w:rPr>
                <w:rFonts w:ascii="Times New Roman" w:hAnsi="Times New Roman" w:cs="Times New Roman"/>
                <w:spacing w:val="5"/>
                <w:position w:val="1"/>
                <w:sz w:val="14"/>
                <w:szCs w:val="14"/>
              </w:rPr>
              <w:t>2.000kΩ</w:t>
            </w:r>
          </w:p>
        </w:tc>
        <w:tc>
          <w:tcPr>
            <w:tcW w:w="1064" w:type="dxa"/>
            <w:tcBorders>
              <w:right w:val="single" w:color="000000" w:sz="4" w:space="0"/>
            </w:tcBorders>
            <w:vAlign w:val="top"/>
          </w:tcPr>
          <w:p w14:paraId="7DA51C5E">
            <w:pPr>
              <w:pStyle w:val="8"/>
              <w:spacing w:before="64" w:line="187" w:lineRule="exact"/>
              <w:ind w:left="279"/>
              <w:rPr>
                <w:rFonts w:ascii="Times New Roman" w:hAnsi="Times New Roman" w:cs="Times New Roman"/>
                <w:sz w:val="14"/>
                <w:szCs w:val="14"/>
              </w:rPr>
            </w:pPr>
            <w:r>
              <w:rPr>
                <w:rFonts w:ascii="Times New Roman" w:hAnsi="Times New Roman" w:cs="Times New Roman"/>
                <w:spacing w:val="1"/>
                <w:position w:val="1"/>
                <w:sz w:val="14"/>
                <w:szCs w:val="14"/>
              </w:rPr>
              <w:t>100 mΩ</w:t>
            </w:r>
          </w:p>
        </w:tc>
        <w:tc>
          <w:tcPr>
            <w:tcW w:w="1255" w:type="dxa"/>
            <w:tcBorders>
              <w:left w:val="single" w:color="000000" w:sz="4" w:space="0"/>
            </w:tcBorders>
            <w:vAlign w:val="top"/>
          </w:tcPr>
          <w:p w14:paraId="442EE432">
            <w:pPr>
              <w:pStyle w:val="8"/>
              <w:spacing w:before="59" w:line="242" w:lineRule="auto"/>
              <w:ind w:left="398"/>
              <w:rPr>
                <w:rFonts w:ascii="Times New Roman" w:hAnsi="Times New Roman" w:cs="Times New Roman"/>
                <w:sz w:val="14"/>
                <w:szCs w:val="14"/>
              </w:rPr>
            </w:pPr>
            <w:r>
              <w:rPr>
                <w:rFonts w:ascii="Times New Roman" w:hAnsi="Times New Roman" w:cs="Times New Roman"/>
                <w:spacing w:val="6"/>
                <w:sz w:val="14"/>
                <w:szCs w:val="14"/>
              </w:rPr>
              <w:t>0.5% 5 words</w:t>
            </w:r>
          </w:p>
        </w:tc>
        <w:tc>
          <w:tcPr>
            <w:tcW w:w="1175" w:type="dxa"/>
            <w:vAlign w:val="top"/>
          </w:tcPr>
          <w:p w14:paraId="07FBD661">
            <w:pPr>
              <w:pStyle w:val="8"/>
              <w:spacing w:before="54" w:line="189" w:lineRule="exact"/>
              <w:ind w:left="354"/>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321" w:type="dxa"/>
            <w:vAlign w:val="top"/>
          </w:tcPr>
          <w:p w14:paraId="42782232">
            <w:pPr>
              <w:pStyle w:val="8"/>
              <w:spacing w:before="57" w:line="186" w:lineRule="exact"/>
              <w:ind w:left="420"/>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45D4AE67">
            <w:pPr>
              <w:pStyle w:val="8"/>
              <w:spacing w:before="86" w:line="191" w:lineRule="auto"/>
              <w:ind w:left="359"/>
              <w:rPr>
                <w:rFonts w:ascii="Times New Roman" w:hAnsi="Times New Roman" w:cs="Times New Roman"/>
                <w:sz w:val="14"/>
                <w:szCs w:val="14"/>
              </w:rPr>
            </w:pPr>
            <w:r>
              <w:rPr>
                <w:rFonts w:ascii="Times New Roman" w:hAnsi="Times New Roman" w:cs="Times New Roman"/>
                <w:spacing w:val="6"/>
                <w:sz w:val="14"/>
                <w:szCs w:val="14"/>
              </w:rPr>
              <w:t>0.01mA</w:t>
            </w:r>
          </w:p>
        </w:tc>
        <w:tc>
          <w:tcPr>
            <w:tcW w:w="1096" w:type="dxa"/>
            <w:tcBorders>
              <w:right w:val="single" w:color="000000" w:sz="4" w:space="0"/>
            </w:tcBorders>
            <w:vAlign w:val="top"/>
          </w:tcPr>
          <w:p w14:paraId="06C85AF9">
            <w:pPr>
              <w:pStyle w:val="8"/>
              <w:spacing w:before="64" w:line="187" w:lineRule="exact"/>
              <w:ind w:left="413"/>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4DA0FA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4735E468">
            <w:pPr>
              <w:pStyle w:val="8"/>
              <w:spacing w:before="85" w:line="192" w:lineRule="auto"/>
              <w:ind w:left="345"/>
              <w:rPr>
                <w:rFonts w:ascii="Times New Roman" w:hAnsi="Times New Roman" w:cs="Times New Roman"/>
                <w:sz w:val="14"/>
                <w:szCs w:val="14"/>
              </w:rPr>
            </w:pPr>
            <w:r>
              <w:rPr>
                <w:rFonts w:ascii="Times New Roman" w:hAnsi="Times New Roman" w:cs="Times New Roman"/>
                <w:sz w:val="14"/>
                <w:szCs w:val="14"/>
              </w:rPr>
              <w:t>six</w:t>
            </w:r>
          </w:p>
        </w:tc>
        <w:tc>
          <w:tcPr>
            <w:tcW w:w="1104" w:type="dxa"/>
            <w:vAlign w:val="top"/>
          </w:tcPr>
          <w:p w14:paraId="22C76BE9">
            <w:pPr>
              <w:pStyle w:val="8"/>
              <w:spacing w:before="62" w:line="191" w:lineRule="exact"/>
              <w:ind w:left="372"/>
              <w:rPr>
                <w:rFonts w:ascii="Times New Roman" w:hAnsi="Times New Roman" w:cs="Times New Roman"/>
                <w:sz w:val="14"/>
                <w:szCs w:val="14"/>
              </w:rPr>
            </w:pPr>
            <w:r>
              <w:rPr>
                <w:rFonts w:ascii="Times New Roman" w:hAnsi="Times New Roman" w:cs="Times New Roman"/>
                <w:spacing w:val="10"/>
                <w:position w:val="1"/>
                <w:sz w:val="14"/>
                <w:szCs w:val="14"/>
              </w:rPr>
              <w:t>20kΩ</w:t>
            </w:r>
          </w:p>
        </w:tc>
        <w:tc>
          <w:tcPr>
            <w:tcW w:w="1205" w:type="dxa"/>
            <w:vAlign w:val="top"/>
          </w:tcPr>
          <w:p w14:paraId="403C1DEF">
            <w:pPr>
              <w:pStyle w:val="8"/>
              <w:spacing w:before="38" w:line="195" w:lineRule="exact"/>
              <w:ind w:left="223"/>
              <w:rPr>
                <w:rFonts w:ascii="Times New Roman" w:hAnsi="Times New Roman" w:cs="Times New Roman"/>
                <w:sz w:val="14"/>
                <w:szCs w:val="14"/>
              </w:rPr>
            </w:pPr>
            <w:r>
              <w:rPr>
                <w:rFonts w:ascii="Times New Roman" w:hAnsi="Times New Roman" w:cs="Times New Roman"/>
                <w:spacing w:val="6"/>
                <w:position w:val="1"/>
                <w:sz w:val="14"/>
                <w:szCs w:val="14"/>
              </w:rPr>
              <w:t>20.000kΩ</w:t>
            </w:r>
          </w:p>
        </w:tc>
        <w:tc>
          <w:tcPr>
            <w:tcW w:w="1064" w:type="dxa"/>
            <w:tcBorders>
              <w:right w:val="single" w:color="000000" w:sz="4" w:space="0"/>
            </w:tcBorders>
            <w:vAlign w:val="top"/>
          </w:tcPr>
          <w:p w14:paraId="1A1B7511">
            <w:pPr>
              <w:pStyle w:val="8"/>
              <w:spacing w:before="81" w:line="200" w:lineRule="auto"/>
              <w:ind w:left="450"/>
              <w:rPr>
                <w:rFonts w:ascii="Times New Roman" w:hAnsi="Times New Roman" w:cs="Times New Roman"/>
                <w:sz w:val="14"/>
                <w:szCs w:val="14"/>
              </w:rPr>
            </w:pPr>
            <w:r>
              <w:rPr>
                <w:rFonts w:ascii="Times New Roman" w:hAnsi="Times New Roman" w:cs="Times New Roman"/>
                <w:spacing w:val="-5"/>
                <w:sz w:val="14"/>
                <w:szCs w:val="14"/>
              </w:rPr>
              <w:t>1 Ω</w:t>
            </w:r>
          </w:p>
        </w:tc>
        <w:tc>
          <w:tcPr>
            <w:tcW w:w="1255" w:type="dxa"/>
            <w:tcBorders>
              <w:left w:val="single" w:color="000000" w:sz="4" w:space="0"/>
            </w:tcBorders>
            <w:vAlign w:val="top"/>
          </w:tcPr>
          <w:p w14:paraId="2FBEC503">
            <w:pPr>
              <w:pStyle w:val="8"/>
              <w:spacing w:before="58" w:line="185" w:lineRule="exact"/>
              <w:ind w:left="398"/>
              <w:rPr>
                <w:rFonts w:ascii="Times New Roman" w:hAnsi="Times New Roman" w:cs="Times New Roman"/>
                <w:sz w:val="14"/>
                <w:szCs w:val="14"/>
              </w:rPr>
            </w:pPr>
            <w:r>
              <w:rPr>
                <w:rFonts w:ascii="Times New Roman" w:hAnsi="Times New Roman" w:cs="Times New Roman"/>
                <w:spacing w:val="6"/>
                <w:position w:val="1"/>
                <w:sz w:val="14"/>
                <w:szCs w:val="14"/>
              </w:rPr>
              <w:t>0.5% 5 words</w:t>
            </w:r>
          </w:p>
        </w:tc>
        <w:tc>
          <w:tcPr>
            <w:tcW w:w="1175" w:type="dxa"/>
            <w:vAlign w:val="top"/>
          </w:tcPr>
          <w:p w14:paraId="3275A635">
            <w:pPr>
              <w:pStyle w:val="8"/>
              <w:spacing w:before="59" w:line="184" w:lineRule="exact"/>
              <w:ind w:left="354"/>
              <w:rPr>
                <w:rFonts w:ascii="Times New Roman" w:hAnsi="Times New Roman" w:cs="Times New Roman"/>
                <w:sz w:val="14"/>
                <w:szCs w:val="14"/>
              </w:rPr>
            </w:pPr>
            <w:r>
              <w:rPr>
                <w:rFonts w:ascii="Times New Roman" w:hAnsi="Times New Roman" w:cs="Times New Roman"/>
                <w:spacing w:val="6"/>
                <w:position w:val="1"/>
                <w:sz w:val="14"/>
                <w:szCs w:val="14"/>
              </w:rPr>
              <w:t>0.1% 3 words</w:t>
            </w:r>
          </w:p>
        </w:tc>
        <w:tc>
          <w:tcPr>
            <w:tcW w:w="1321" w:type="dxa"/>
            <w:vAlign w:val="top"/>
          </w:tcPr>
          <w:p w14:paraId="7CB2CD9C">
            <w:pPr>
              <w:pStyle w:val="8"/>
              <w:spacing w:before="62" w:line="239" w:lineRule="auto"/>
              <w:ind w:left="420"/>
              <w:rPr>
                <w:rFonts w:ascii="Times New Roman" w:hAnsi="Times New Roman" w:cs="Times New Roman"/>
                <w:sz w:val="14"/>
                <w:szCs w:val="14"/>
              </w:rPr>
            </w:pPr>
            <w:r>
              <w:rPr>
                <w:rFonts w:ascii="Times New Roman" w:hAnsi="Times New Roman" w:cs="Times New Roman"/>
                <w:spacing w:val="5"/>
                <w:sz w:val="14"/>
                <w:szCs w:val="14"/>
              </w:rPr>
              <w:t>0.05% 2 words</w:t>
            </w:r>
          </w:p>
        </w:tc>
        <w:tc>
          <w:tcPr>
            <w:tcW w:w="1134" w:type="dxa"/>
            <w:vAlign w:val="top"/>
          </w:tcPr>
          <w:p w14:paraId="13A17F6A">
            <w:pPr>
              <w:pStyle w:val="8"/>
              <w:spacing w:before="87" w:line="194" w:lineRule="auto"/>
              <w:ind w:left="435"/>
              <w:rPr>
                <w:rFonts w:ascii="Times New Roman" w:hAnsi="Times New Roman" w:cs="Times New Roman"/>
                <w:sz w:val="14"/>
                <w:szCs w:val="14"/>
              </w:rPr>
            </w:pPr>
            <w:r>
              <w:rPr>
                <w:rFonts w:ascii="Times New Roman" w:hAnsi="Times New Roman" w:cs="Times New Roman"/>
                <w:spacing w:val="-2"/>
                <w:sz w:val="14"/>
                <w:szCs w:val="14"/>
              </w:rPr>
              <w:t>100μA</w:t>
            </w:r>
          </w:p>
        </w:tc>
        <w:tc>
          <w:tcPr>
            <w:tcW w:w="1096" w:type="dxa"/>
            <w:tcBorders>
              <w:right w:val="single" w:color="000000" w:sz="4" w:space="0"/>
            </w:tcBorders>
            <w:vAlign w:val="top"/>
          </w:tcPr>
          <w:p w14:paraId="75C19CBC">
            <w:pPr>
              <w:pStyle w:val="8"/>
              <w:spacing w:before="64" w:line="189" w:lineRule="exact"/>
              <w:ind w:left="413"/>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10C8A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7" w:type="dxa"/>
            <w:vAlign w:val="top"/>
          </w:tcPr>
          <w:p w14:paraId="6D58C1DA">
            <w:pPr>
              <w:pStyle w:val="8"/>
              <w:spacing w:before="87" w:line="190" w:lineRule="auto"/>
              <w:ind w:left="346"/>
              <w:rPr>
                <w:rFonts w:ascii="Times New Roman" w:hAnsi="Times New Roman" w:cs="Times New Roman"/>
                <w:sz w:val="14"/>
                <w:szCs w:val="14"/>
              </w:rPr>
            </w:pPr>
            <w:r>
              <w:rPr>
                <w:rFonts w:ascii="Times New Roman" w:hAnsi="Times New Roman" w:cs="Times New Roman"/>
                <w:sz w:val="14"/>
                <w:szCs w:val="14"/>
              </w:rPr>
              <w:t>seven</w:t>
            </w:r>
          </w:p>
        </w:tc>
        <w:tc>
          <w:tcPr>
            <w:tcW w:w="1104" w:type="dxa"/>
            <w:vAlign w:val="top"/>
          </w:tcPr>
          <w:p w14:paraId="1DDE26C7">
            <w:pPr>
              <w:pStyle w:val="8"/>
              <w:spacing w:before="63" w:line="187" w:lineRule="exact"/>
              <w:ind w:left="321"/>
              <w:rPr>
                <w:rFonts w:ascii="Times New Roman" w:hAnsi="Times New Roman" w:cs="Times New Roman"/>
                <w:sz w:val="14"/>
                <w:szCs w:val="14"/>
              </w:rPr>
            </w:pPr>
            <w:r>
              <w:rPr>
                <w:rFonts w:ascii="Times New Roman" w:hAnsi="Times New Roman" w:cs="Times New Roman"/>
                <w:spacing w:val="13"/>
                <w:position w:val="1"/>
                <w:sz w:val="14"/>
                <w:szCs w:val="14"/>
              </w:rPr>
              <w:t>200kΩ</w:t>
            </w:r>
          </w:p>
        </w:tc>
        <w:tc>
          <w:tcPr>
            <w:tcW w:w="1205" w:type="dxa"/>
            <w:vAlign w:val="top"/>
          </w:tcPr>
          <w:p w14:paraId="5FCEB744">
            <w:pPr>
              <w:pStyle w:val="8"/>
              <w:spacing w:before="65" w:line="185" w:lineRule="exact"/>
              <w:ind w:left="224"/>
              <w:rPr>
                <w:rFonts w:ascii="Times New Roman" w:hAnsi="Times New Roman" w:cs="Times New Roman"/>
                <w:sz w:val="14"/>
                <w:szCs w:val="14"/>
              </w:rPr>
            </w:pPr>
            <w:r>
              <w:rPr>
                <w:rFonts w:ascii="Times New Roman" w:hAnsi="Times New Roman" w:cs="Times New Roman"/>
                <w:spacing w:val="1"/>
                <w:position w:val="1"/>
                <w:sz w:val="14"/>
                <w:szCs w:val="14"/>
              </w:rPr>
              <w:t>200 .00kΩ</w:t>
            </w:r>
          </w:p>
        </w:tc>
        <w:tc>
          <w:tcPr>
            <w:tcW w:w="1064" w:type="dxa"/>
            <w:tcBorders>
              <w:right w:val="single" w:color="000000" w:sz="4" w:space="0"/>
            </w:tcBorders>
            <w:vAlign w:val="top"/>
          </w:tcPr>
          <w:p w14:paraId="51591536">
            <w:pPr>
              <w:pStyle w:val="8"/>
              <w:spacing w:before="82" w:line="198" w:lineRule="auto"/>
              <w:ind w:left="387"/>
              <w:rPr>
                <w:rFonts w:ascii="Times New Roman" w:hAnsi="Times New Roman" w:cs="Times New Roman"/>
                <w:sz w:val="14"/>
                <w:szCs w:val="14"/>
              </w:rPr>
            </w:pPr>
            <w:r>
              <w:rPr>
                <w:rFonts w:ascii="Times New Roman" w:hAnsi="Times New Roman" w:cs="Times New Roman"/>
                <w:spacing w:val="1"/>
                <w:sz w:val="14"/>
                <w:szCs w:val="14"/>
              </w:rPr>
              <w:t>10Ω</w:t>
            </w:r>
          </w:p>
        </w:tc>
        <w:tc>
          <w:tcPr>
            <w:tcW w:w="1255" w:type="dxa"/>
            <w:tcBorders>
              <w:left w:val="single" w:color="000000" w:sz="4" w:space="0"/>
            </w:tcBorders>
            <w:vAlign w:val="top"/>
          </w:tcPr>
          <w:p w14:paraId="0C00C5EA">
            <w:pPr>
              <w:pStyle w:val="8"/>
              <w:spacing w:before="65" w:line="185" w:lineRule="exact"/>
              <w:ind w:left="398"/>
              <w:rPr>
                <w:rFonts w:ascii="Times New Roman" w:hAnsi="Times New Roman" w:cs="Times New Roman"/>
                <w:sz w:val="14"/>
                <w:szCs w:val="14"/>
              </w:rPr>
            </w:pPr>
            <w:r>
              <w:rPr>
                <w:rFonts w:ascii="Times New Roman" w:hAnsi="Times New Roman" w:cs="Times New Roman"/>
                <w:spacing w:val="4"/>
                <w:position w:val="1"/>
                <w:sz w:val="14"/>
                <w:szCs w:val="14"/>
              </w:rPr>
              <w:t>0.5% 5 words</w:t>
            </w:r>
          </w:p>
        </w:tc>
        <w:tc>
          <w:tcPr>
            <w:tcW w:w="1175" w:type="dxa"/>
            <w:vAlign w:val="top"/>
          </w:tcPr>
          <w:p w14:paraId="0F7D58A5">
            <w:pPr>
              <w:pStyle w:val="8"/>
              <w:spacing w:before="54" w:line="190" w:lineRule="exact"/>
              <w:ind w:left="354"/>
              <w:rPr>
                <w:rFonts w:ascii="Times New Roman" w:hAnsi="Times New Roman" w:cs="Times New Roman"/>
                <w:sz w:val="14"/>
                <w:szCs w:val="14"/>
              </w:rPr>
            </w:pPr>
            <w:r>
              <w:rPr>
                <w:rFonts w:ascii="Times New Roman" w:hAnsi="Times New Roman" w:cs="Times New Roman"/>
                <w:spacing w:val="4"/>
                <w:position w:val="1"/>
                <w:sz w:val="14"/>
                <w:szCs w:val="14"/>
              </w:rPr>
              <w:t>0.1% 3 words</w:t>
            </w:r>
          </w:p>
        </w:tc>
        <w:tc>
          <w:tcPr>
            <w:tcW w:w="1321" w:type="dxa"/>
            <w:vAlign w:val="top"/>
          </w:tcPr>
          <w:p w14:paraId="2AF24299">
            <w:pPr>
              <w:pStyle w:val="8"/>
              <w:spacing w:before="59" w:line="185" w:lineRule="exact"/>
              <w:ind w:left="420"/>
              <w:rPr>
                <w:rFonts w:ascii="Times New Roman" w:hAnsi="Times New Roman" w:cs="Times New Roman"/>
                <w:sz w:val="14"/>
                <w:szCs w:val="14"/>
              </w:rPr>
            </w:pPr>
            <w:r>
              <w:rPr>
                <w:rFonts w:ascii="Times New Roman" w:hAnsi="Times New Roman" w:cs="Times New Roman"/>
                <w:position w:val="1"/>
                <w:sz w:val="14"/>
                <w:szCs w:val="14"/>
              </w:rPr>
              <w:t>0.05% 2 words</w:t>
            </w:r>
          </w:p>
        </w:tc>
        <w:tc>
          <w:tcPr>
            <w:tcW w:w="1134" w:type="dxa"/>
            <w:vAlign w:val="top"/>
          </w:tcPr>
          <w:p w14:paraId="7663D7FD">
            <w:pPr>
              <w:pStyle w:val="8"/>
              <w:spacing w:before="88" w:line="194" w:lineRule="auto"/>
              <w:ind w:left="482"/>
              <w:rPr>
                <w:rFonts w:ascii="Times New Roman" w:hAnsi="Times New Roman" w:cs="Times New Roman"/>
                <w:sz w:val="14"/>
                <w:szCs w:val="14"/>
              </w:rPr>
            </w:pPr>
            <w:r>
              <w:rPr>
                <w:rFonts w:ascii="Times New Roman" w:hAnsi="Times New Roman" w:cs="Times New Roman"/>
                <w:spacing w:val="-11"/>
                <w:sz w:val="14"/>
                <w:szCs w:val="14"/>
              </w:rPr>
              <w:t>10 μA</w:t>
            </w:r>
          </w:p>
        </w:tc>
        <w:tc>
          <w:tcPr>
            <w:tcW w:w="1096" w:type="dxa"/>
            <w:tcBorders>
              <w:right w:val="single" w:color="000000" w:sz="4" w:space="0"/>
            </w:tcBorders>
            <w:vAlign w:val="top"/>
          </w:tcPr>
          <w:p w14:paraId="06C99A6E">
            <w:pPr>
              <w:pStyle w:val="8"/>
              <w:spacing w:before="65" w:line="185" w:lineRule="exact"/>
              <w:ind w:left="413"/>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44059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637" w:type="dxa"/>
            <w:vAlign w:val="top"/>
          </w:tcPr>
          <w:p w14:paraId="5F7B168F">
            <w:pPr>
              <w:pStyle w:val="8"/>
              <w:spacing w:before="77" w:line="192" w:lineRule="auto"/>
              <w:ind w:left="314"/>
              <w:rPr>
                <w:rFonts w:ascii="Times New Roman" w:hAnsi="Times New Roman" w:cs="Times New Roman"/>
                <w:sz w:val="14"/>
                <w:szCs w:val="14"/>
              </w:rPr>
            </w:pPr>
            <w:r>
              <w:rPr>
                <w:rFonts w:ascii="Times New Roman" w:hAnsi="Times New Roman" w:cs="Times New Roman"/>
                <w:sz w:val="14"/>
                <w:szCs w:val="14"/>
              </w:rPr>
              <w:t>eight</w:t>
            </w:r>
          </w:p>
        </w:tc>
        <w:tc>
          <w:tcPr>
            <w:tcW w:w="1104" w:type="dxa"/>
            <w:vAlign w:val="top"/>
          </w:tcPr>
          <w:p w14:paraId="47D46F3A">
            <w:pPr>
              <w:pStyle w:val="8"/>
              <w:spacing w:before="76" w:line="204" w:lineRule="auto"/>
              <w:ind w:left="355"/>
              <w:rPr>
                <w:rFonts w:ascii="Times New Roman" w:hAnsi="Times New Roman" w:cs="Times New Roman"/>
                <w:sz w:val="14"/>
                <w:szCs w:val="14"/>
              </w:rPr>
            </w:pPr>
            <w:r>
              <w:rPr>
                <w:rFonts w:ascii="Times New Roman" w:hAnsi="Times New Roman" w:cs="Times New Roman"/>
                <w:spacing w:val="7"/>
                <w:sz w:val="14"/>
                <w:szCs w:val="14"/>
              </w:rPr>
              <w:t>2M Ω</w:t>
            </w:r>
          </w:p>
        </w:tc>
        <w:tc>
          <w:tcPr>
            <w:tcW w:w="1205" w:type="dxa"/>
            <w:vAlign w:val="top"/>
          </w:tcPr>
          <w:p w14:paraId="3C139197">
            <w:pPr>
              <w:pStyle w:val="8"/>
              <w:spacing w:before="76" w:line="195" w:lineRule="auto"/>
              <w:ind w:left="230"/>
              <w:rPr>
                <w:rFonts w:ascii="Times New Roman" w:hAnsi="Times New Roman" w:cs="Times New Roman"/>
                <w:sz w:val="14"/>
                <w:szCs w:val="14"/>
              </w:rPr>
            </w:pPr>
            <w:r>
              <w:rPr>
                <w:rFonts w:ascii="Times New Roman" w:hAnsi="Times New Roman" w:cs="Times New Roman"/>
                <w:spacing w:val="6"/>
                <w:sz w:val="14"/>
                <w:szCs w:val="14"/>
              </w:rPr>
              <w:t>2.0000MΩ</w:t>
            </w:r>
          </w:p>
        </w:tc>
        <w:tc>
          <w:tcPr>
            <w:tcW w:w="1064" w:type="dxa"/>
            <w:tcBorders>
              <w:right w:val="single" w:color="000000" w:sz="4" w:space="0"/>
            </w:tcBorders>
            <w:vAlign w:val="top"/>
          </w:tcPr>
          <w:p w14:paraId="0ACA1BF7">
            <w:pPr>
              <w:pStyle w:val="8"/>
              <w:spacing w:before="76" w:line="195" w:lineRule="auto"/>
              <w:ind w:left="315"/>
              <w:rPr>
                <w:rFonts w:ascii="Times New Roman" w:hAnsi="Times New Roman" w:cs="Times New Roman"/>
                <w:sz w:val="14"/>
                <w:szCs w:val="14"/>
              </w:rPr>
            </w:pPr>
            <w:r>
              <w:rPr>
                <w:rFonts w:ascii="Times New Roman" w:hAnsi="Times New Roman" w:cs="Times New Roman"/>
                <w:spacing w:val="1"/>
                <w:sz w:val="14"/>
                <w:szCs w:val="14"/>
              </w:rPr>
              <w:t>100Ω</w:t>
            </w:r>
          </w:p>
        </w:tc>
        <w:tc>
          <w:tcPr>
            <w:tcW w:w="1255" w:type="dxa"/>
            <w:tcBorders>
              <w:left w:val="single" w:color="000000" w:sz="4" w:space="0"/>
            </w:tcBorders>
            <w:vAlign w:val="top"/>
          </w:tcPr>
          <w:p w14:paraId="6BFC3A43">
            <w:pPr>
              <w:pStyle w:val="8"/>
              <w:spacing w:before="45" w:line="190" w:lineRule="exact"/>
              <w:ind w:left="369"/>
              <w:rPr>
                <w:rFonts w:ascii="Times New Roman" w:hAnsi="Times New Roman" w:cs="Times New Roman"/>
                <w:sz w:val="14"/>
                <w:szCs w:val="14"/>
              </w:rPr>
            </w:pPr>
            <w:r>
              <w:rPr>
                <w:rFonts w:ascii="Times New Roman" w:hAnsi="Times New Roman" w:cs="Times New Roman"/>
                <w:spacing w:val="8"/>
                <w:position w:val="1"/>
                <w:sz w:val="14"/>
                <w:szCs w:val="14"/>
              </w:rPr>
              <w:t>0.8% 5 words</w:t>
            </w:r>
          </w:p>
        </w:tc>
        <w:tc>
          <w:tcPr>
            <w:tcW w:w="1175" w:type="dxa"/>
            <w:vAlign w:val="top"/>
          </w:tcPr>
          <w:p w14:paraId="7A6627DB">
            <w:pPr>
              <w:pStyle w:val="8"/>
              <w:spacing w:before="51" w:line="184" w:lineRule="exact"/>
              <w:ind w:left="326"/>
              <w:rPr>
                <w:rFonts w:ascii="Times New Roman" w:hAnsi="Times New Roman" w:cs="Times New Roman"/>
                <w:sz w:val="14"/>
                <w:szCs w:val="14"/>
              </w:rPr>
            </w:pPr>
            <w:r>
              <w:rPr>
                <w:rFonts w:ascii="Times New Roman" w:hAnsi="Times New Roman" w:cs="Times New Roman"/>
                <w:spacing w:val="2"/>
                <w:position w:val="1"/>
                <w:sz w:val="14"/>
                <w:szCs w:val="14"/>
              </w:rPr>
              <w:t>0.2% 5 words</w:t>
            </w:r>
          </w:p>
        </w:tc>
        <w:tc>
          <w:tcPr>
            <w:tcW w:w="1321" w:type="dxa"/>
            <w:vAlign w:val="top"/>
          </w:tcPr>
          <w:p w14:paraId="4935C3CF">
            <w:pPr>
              <w:pStyle w:val="8"/>
              <w:spacing w:before="52" w:line="242" w:lineRule="auto"/>
              <w:ind w:left="437"/>
              <w:rPr>
                <w:rFonts w:ascii="Times New Roman" w:hAnsi="Times New Roman" w:cs="Times New Roman"/>
                <w:sz w:val="14"/>
                <w:szCs w:val="14"/>
              </w:rPr>
            </w:pPr>
            <w:r>
              <w:rPr>
                <w:rFonts w:ascii="Times New Roman" w:hAnsi="Times New Roman" w:cs="Times New Roman"/>
                <w:spacing w:val="4"/>
                <w:sz w:val="14"/>
                <w:szCs w:val="14"/>
              </w:rPr>
              <w:t>0.1% 2 words</w:t>
            </w:r>
          </w:p>
        </w:tc>
        <w:tc>
          <w:tcPr>
            <w:tcW w:w="1134" w:type="dxa"/>
            <w:vAlign w:val="top"/>
          </w:tcPr>
          <w:p w14:paraId="493B8BA1">
            <w:pPr>
              <w:pStyle w:val="8"/>
              <w:spacing w:before="21" w:line="180" w:lineRule="auto"/>
              <w:ind w:left="500"/>
              <w:rPr>
                <w:rFonts w:ascii="Times New Roman" w:hAnsi="Times New Roman" w:cs="Times New Roman"/>
                <w:sz w:val="24"/>
                <w:szCs w:val="24"/>
              </w:rPr>
            </w:pPr>
            <w:r>
              <w:rPr>
                <w:rFonts w:ascii="Times New Roman" w:hAnsi="Times New Roman" w:cs="Times New Roman"/>
                <w:sz w:val="24"/>
                <w:szCs w:val="24"/>
              </w:rPr>
              <w:t>/</w:t>
            </w:r>
          </w:p>
        </w:tc>
        <w:tc>
          <w:tcPr>
            <w:tcW w:w="1096" w:type="dxa"/>
            <w:tcBorders>
              <w:right w:val="single" w:color="000000" w:sz="4" w:space="0"/>
            </w:tcBorders>
            <w:vAlign w:val="top"/>
          </w:tcPr>
          <w:p w14:paraId="7DE6409E">
            <w:pPr>
              <w:pStyle w:val="8"/>
              <w:spacing w:before="57" w:line="195" w:lineRule="exact"/>
              <w:ind w:left="384"/>
              <w:rPr>
                <w:rFonts w:ascii="Times New Roman" w:hAnsi="Times New Roman" w:cs="Times New Roman"/>
                <w:sz w:val="14"/>
                <w:szCs w:val="14"/>
              </w:rPr>
            </w:pPr>
            <w:r>
              <w:rPr>
                <w:rFonts w:ascii="Times New Roman" w:hAnsi="Times New Roman" w:cs="Times New Roman"/>
                <w:spacing w:val="5"/>
                <w:position w:val="1"/>
                <w:sz w:val="14"/>
                <w:szCs w:val="14"/>
              </w:rPr>
              <w:t>&lt; 2V</w:t>
            </w:r>
          </w:p>
        </w:tc>
      </w:tr>
    </w:tbl>
    <w:p w14:paraId="53C86B94">
      <w:pPr>
        <w:pStyle w:val="3"/>
        <w:rPr>
          <w:rFonts w:ascii="Times New Roman" w:hAnsi="Times New Roman" w:cs="Times New Roman"/>
        </w:rPr>
      </w:pPr>
    </w:p>
    <w:p w14:paraId="67809A64">
      <w:pPr>
        <w:rPr>
          <w:rFonts w:ascii="Times New Roman" w:hAnsi="Times New Roman" w:cs="Times New Roman"/>
        </w:rPr>
        <w:sectPr>
          <w:footerReference r:id="rId49" w:type="default"/>
          <w:pgSz w:w="11906" w:h="16838"/>
          <w:pgMar w:top="657" w:right="995" w:bottom="787" w:left="787" w:header="0" w:footer="549" w:gutter="0"/>
          <w:cols w:space="720" w:num="1"/>
        </w:sectPr>
      </w:pPr>
    </w:p>
    <w:p w14:paraId="576CCC77">
      <w:pPr>
        <w:spacing w:before="37" w:line="241" w:lineRule="exact"/>
        <w:ind w:left="152"/>
        <w:outlineLvl w:val="0"/>
        <w:rPr>
          <w:rFonts w:ascii="Times New Roman" w:hAnsi="Times New Roman" w:cs="Times New Roman"/>
          <w:sz w:val="18"/>
          <w:szCs w:val="18"/>
        </w:rPr>
      </w:pPr>
      <w:bookmarkStart w:id="175" w:name="bookmark153"/>
      <w:bookmarkEnd w:id="175"/>
      <w:bookmarkStart w:id="176" w:name="_Toc11837"/>
      <w:r>
        <w:rPr>
          <w:rFonts w:ascii="Times New Roman" w:hAnsi="Times New Roman" w:cs="Times New Roman"/>
          <w:spacing w:val="-1"/>
          <w:position w:val="1"/>
          <w:sz w:val="18"/>
          <w:szCs w:val="18"/>
        </w:rPr>
        <w:t>RK2517C :</w:t>
      </w:r>
      <w:bookmarkEnd w:id="176"/>
    </w:p>
    <w:p w14:paraId="4330722B">
      <w:pPr>
        <w:spacing w:line="84" w:lineRule="exact"/>
        <w:rPr>
          <w:rFonts w:ascii="Times New Roman" w:hAnsi="Times New Roman" w:cs="Times New Roman"/>
        </w:rPr>
      </w:pPr>
    </w:p>
    <w:tbl>
      <w:tblPr>
        <w:tblStyle w:val="7"/>
        <w:tblW w:w="9989" w:type="dxa"/>
        <w:tblInd w:w="13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1104"/>
        <w:gridCol w:w="1205"/>
        <w:gridCol w:w="1064"/>
        <w:gridCol w:w="1255"/>
        <w:gridCol w:w="1175"/>
        <w:gridCol w:w="1321"/>
        <w:gridCol w:w="1134"/>
        <w:gridCol w:w="1095"/>
      </w:tblGrid>
      <w:tr w14:paraId="7AE377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740" w:type="dxa"/>
            <w:gridSpan w:val="2"/>
            <w:vAlign w:val="top"/>
          </w:tcPr>
          <w:p w14:paraId="3B4F1678">
            <w:pPr>
              <w:pStyle w:val="8"/>
              <w:spacing w:before="221" w:line="230" w:lineRule="auto"/>
              <w:ind w:left="570"/>
              <w:rPr>
                <w:rFonts w:ascii="Times New Roman" w:hAnsi="Times New Roman" w:cs="Times New Roman"/>
                <w:sz w:val="18"/>
                <w:szCs w:val="18"/>
              </w:rPr>
            </w:pPr>
            <w:r>
              <w:rPr>
                <w:rFonts w:ascii="Times New Roman" w:hAnsi="Times New Roman" w:cs="Times New Roman"/>
                <w:spacing w:val="-5"/>
                <w:sz w:val="18"/>
                <w:szCs w:val="18"/>
              </w:rPr>
              <w:t>measuring range</w:t>
            </w:r>
          </w:p>
        </w:tc>
        <w:tc>
          <w:tcPr>
            <w:tcW w:w="1205" w:type="dxa"/>
            <w:vAlign w:val="top"/>
          </w:tcPr>
          <w:p w14:paraId="7E680D90">
            <w:pPr>
              <w:pStyle w:val="8"/>
              <w:spacing w:before="64" w:line="259" w:lineRule="auto"/>
              <w:ind w:left="128" w:right="163" w:firstLine="124"/>
              <w:rPr>
                <w:rFonts w:ascii="Times New Roman" w:hAnsi="Times New Roman" w:cs="Times New Roman"/>
                <w:sz w:val="18"/>
                <w:szCs w:val="18"/>
              </w:rPr>
            </w:pPr>
            <w:r>
              <w:rPr>
                <w:rFonts w:ascii="Times New Roman" w:hAnsi="Times New Roman" w:cs="Times New Roman"/>
                <w:spacing w:val="-3"/>
                <w:sz w:val="18"/>
                <w:szCs w:val="18"/>
              </w:rPr>
              <w:t>Slow and medium speed maximum display</w:t>
            </w:r>
          </w:p>
        </w:tc>
        <w:tc>
          <w:tcPr>
            <w:tcW w:w="1064" w:type="dxa"/>
            <w:tcBorders>
              <w:right w:val="single" w:color="000000" w:sz="4" w:space="0"/>
            </w:tcBorders>
            <w:vAlign w:val="top"/>
          </w:tcPr>
          <w:p w14:paraId="2C9F7831">
            <w:pPr>
              <w:pStyle w:val="8"/>
              <w:spacing w:before="191" w:line="225" w:lineRule="auto"/>
              <w:ind w:left="266"/>
              <w:rPr>
                <w:rFonts w:ascii="Times New Roman" w:hAnsi="Times New Roman" w:cs="Times New Roman"/>
                <w:sz w:val="18"/>
                <w:szCs w:val="18"/>
              </w:rPr>
            </w:pPr>
            <w:r>
              <w:rPr>
                <w:rFonts w:ascii="Times New Roman" w:hAnsi="Times New Roman" w:cs="Times New Roman"/>
                <w:spacing w:val="-3"/>
                <w:sz w:val="18"/>
                <w:szCs w:val="18"/>
              </w:rPr>
              <w:t>resolution ratio</w:t>
            </w:r>
          </w:p>
        </w:tc>
        <w:tc>
          <w:tcPr>
            <w:tcW w:w="1255" w:type="dxa"/>
            <w:tcBorders>
              <w:left w:val="single" w:color="000000" w:sz="4" w:space="0"/>
            </w:tcBorders>
            <w:vAlign w:val="top"/>
          </w:tcPr>
          <w:p w14:paraId="7ECE7C3F">
            <w:pPr>
              <w:pStyle w:val="8"/>
              <w:spacing w:before="234" w:line="231" w:lineRule="auto"/>
              <w:ind w:left="141"/>
              <w:rPr>
                <w:rFonts w:ascii="Times New Roman" w:hAnsi="Times New Roman" w:cs="Times New Roman"/>
                <w:sz w:val="18"/>
                <w:szCs w:val="18"/>
              </w:rPr>
            </w:pPr>
            <w:r>
              <w:rPr>
                <w:rFonts w:ascii="Times New Roman" w:hAnsi="Times New Roman" w:cs="Times New Roman"/>
                <w:spacing w:val="-5"/>
                <w:sz w:val="18"/>
                <w:szCs w:val="18"/>
              </w:rPr>
              <w:t>High speed, high speed</w:t>
            </w:r>
          </w:p>
        </w:tc>
        <w:tc>
          <w:tcPr>
            <w:tcW w:w="1175" w:type="dxa"/>
            <w:vAlign w:val="top"/>
          </w:tcPr>
          <w:p w14:paraId="783EDE04">
            <w:pPr>
              <w:pStyle w:val="8"/>
              <w:spacing w:before="244" w:line="231" w:lineRule="auto"/>
              <w:ind w:left="543"/>
              <w:rPr>
                <w:rFonts w:ascii="Times New Roman" w:hAnsi="Times New Roman" w:cs="Times New Roman"/>
                <w:sz w:val="18"/>
                <w:szCs w:val="18"/>
              </w:rPr>
            </w:pPr>
            <w:r>
              <w:rPr>
                <w:rFonts w:ascii="Times New Roman" w:hAnsi="Times New Roman" w:cs="Times New Roman"/>
                <w:spacing w:val="14"/>
                <w:sz w:val="17"/>
                <w:szCs w:val="17"/>
              </w:rPr>
              <w:t>intermediate speed</w:t>
            </w:r>
          </w:p>
        </w:tc>
        <w:tc>
          <w:tcPr>
            <w:tcW w:w="1321" w:type="dxa"/>
            <w:vAlign w:val="top"/>
          </w:tcPr>
          <w:p w14:paraId="564858F9">
            <w:pPr>
              <w:pStyle w:val="8"/>
              <w:spacing w:before="227" w:line="235" w:lineRule="auto"/>
              <w:ind w:left="449"/>
              <w:rPr>
                <w:rFonts w:ascii="Times New Roman" w:hAnsi="Times New Roman" w:cs="Times New Roman"/>
                <w:sz w:val="18"/>
                <w:szCs w:val="18"/>
              </w:rPr>
            </w:pPr>
            <w:r>
              <w:rPr>
                <w:rFonts w:ascii="Times New Roman" w:hAnsi="Times New Roman" w:cs="Times New Roman"/>
                <w:spacing w:val="-6"/>
                <w:sz w:val="18"/>
                <w:szCs w:val="18"/>
              </w:rPr>
              <w:t>Slow speed</w:t>
            </w:r>
          </w:p>
        </w:tc>
        <w:tc>
          <w:tcPr>
            <w:tcW w:w="1134" w:type="dxa"/>
            <w:vAlign w:val="top"/>
          </w:tcPr>
          <w:p w14:paraId="759CAAA9">
            <w:pPr>
              <w:pStyle w:val="8"/>
              <w:spacing w:before="190" w:line="233" w:lineRule="auto"/>
              <w:ind w:left="326"/>
              <w:rPr>
                <w:rFonts w:ascii="Times New Roman" w:hAnsi="Times New Roman" w:cs="Times New Roman"/>
                <w:sz w:val="18"/>
                <w:szCs w:val="18"/>
              </w:rPr>
            </w:pPr>
            <w:r>
              <w:rPr>
                <w:rFonts w:ascii="Times New Roman" w:hAnsi="Times New Roman" w:cs="Times New Roman"/>
                <w:spacing w:val="-3"/>
                <w:sz w:val="18"/>
                <w:szCs w:val="18"/>
              </w:rPr>
              <w:t>Test current</w:t>
            </w:r>
          </w:p>
        </w:tc>
        <w:tc>
          <w:tcPr>
            <w:tcW w:w="1095" w:type="dxa"/>
            <w:tcBorders>
              <w:right w:val="single" w:color="000000" w:sz="4" w:space="0"/>
            </w:tcBorders>
            <w:vAlign w:val="top"/>
          </w:tcPr>
          <w:p w14:paraId="271AC189">
            <w:pPr>
              <w:pStyle w:val="8"/>
              <w:spacing w:before="72" w:line="267" w:lineRule="auto"/>
              <w:ind w:left="318" w:right="145" w:hanging="82"/>
              <w:rPr>
                <w:rFonts w:ascii="Times New Roman" w:hAnsi="Times New Roman" w:cs="Times New Roman"/>
                <w:sz w:val="18"/>
                <w:szCs w:val="18"/>
              </w:rPr>
            </w:pPr>
            <w:r>
              <w:rPr>
                <w:rFonts w:ascii="Times New Roman" w:hAnsi="Times New Roman" w:cs="Times New Roman"/>
                <w:spacing w:val="-4"/>
                <w:sz w:val="18"/>
                <w:szCs w:val="18"/>
              </w:rPr>
              <w:t>Test terminal open circuit voltage</w:t>
            </w:r>
          </w:p>
        </w:tc>
      </w:tr>
      <w:tr w14:paraId="2A4F6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6" w:type="dxa"/>
            <w:vAlign w:val="top"/>
          </w:tcPr>
          <w:p w14:paraId="42303F67">
            <w:pPr>
              <w:pStyle w:val="8"/>
              <w:spacing w:before="80" w:line="191" w:lineRule="auto"/>
              <w:ind w:left="344"/>
              <w:rPr>
                <w:rFonts w:ascii="Times New Roman" w:hAnsi="Times New Roman" w:cs="Times New Roman"/>
                <w:sz w:val="14"/>
                <w:szCs w:val="14"/>
              </w:rPr>
            </w:pPr>
            <w:r>
              <w:rPr>
                <w:rFonts w:ascii="Times New Roman" w:hAnsi="Times New Roman" w:cs="Times New Roman"/>
                <w:sz w:val="14"/>
                <w:szCs w:val="14"/>
              </w:rPr>
              <w:t>0</w:t>
            </w:r>
          </w:p>
        </w:tc>
        <w:tc>
          <w:tcPr>
            <w:tcW w:w="1104" w:type="dxa"/>
            <w:vAlign w:val="top"/>
          </w:tcPr>
          <w:p w14:paraId="0318C378">
            <w:pPr>
              <w:pStyle w:val="8"/>
              <w:spacing w:before="58" w:line="192" w:lineRule="exact"/>
              <w:ind w:left="341"/>
              <w:rPr>
                <w:rFonts w:ascii="Times New Roman" w:hAnsi="Times New Roman" w:cs="Times New Roman"/>
                <w:sz w:val="14"/>
                <w:szCs w:val="14"/>
              </w:rPr>
            </w:pPr>
            <w:r>
              <w:rPr>
                <w:rFonts w:ascii="Times New Roman" w:hAnsi="Times New Roman" w:cs="Times New Roman"/>
                <w:spacing w:val="13"/>
                <w:position w:val="1"/>
                <w:sz w:val="14"/>
                <w:szCs w:val="14"/>
              </w:rPr>
              <w:t>20mΩ</w:t>
            </w:r>
          </w:p>
        </w:tc>
        <w:tc>
          <w:tcPr>
            <w:tcW w:w="1205" w:type="dxa"/>
            <w:vAlign w:val="top"/>
          </w:tcPr>
          <w:p w14:paraId="6B5DA288">
            <w:pPr>
              <w:pStyle w:val="8"/>
              <w:spacing w:before="83" w:line="192" w:lineRule="auto"/>
              <w:ind w:left="242"/>
              <w:rPr>
                <w:rFonts w:ascii="Times New Roman" w:hAnsi="Times New Roman" w:cs="Times New Roman"/>
                <w:sz w:val="14"/>
                <w:szCs w:val="14"/>
              </w:rPr>
            </w:pPr>
            <w:r>
              <w:rPr>
                <w:rFonts w:ascii="Times New Roman" w:hAnsi="Times New Roman" w:cs="Times New Roman"/>
                <w:spacing w:val="5"/>
                <w:sz w:val="14"/>
                <w:szCs w:val="14"/>
              </w:rPr>
              <w:t>20.000mΩ</w:t>
            </w:r>
          </w:p>
        </w:tc>
        <w:tc>
          <w:tcPr>
            <w:tcW w:w="1064" w:type="dxa"/>
            <w:tcBorders>
              <w:right w:val="single" w:color="000000" w:sz="4" w:space="0"/>
            </w:tcBorders>
            <w:vAlign w:val="top"/>
          </w:tcPr>
          <w:p w14:paraId="7CF70D09">
            <w:pPr>
              <w:pStyle w:val="8"/>
              <w:spacing w:before="80" w:line="197" w:lineRule="auto"/>
              <w:ind w:left="362"/>
              <w:rPr>
                <w:rFonts w:ascii="Times New Roman" w:hAnsi="Times New Roman" w:cs="Times New Roman"/>
                <w:sz w:val="14"/>
                <w:szCs w:val="14"/>
              </w:rPr>
            </w:pPr>
            <w:r>
              <w:rPr>
                <w:rFonts w:ascii="Times New Roman" w:hAnsi="Times New Roman" w:cs="Times New Roman"/>
                <w:spacing w:val="-16"/>
                <w:sz w:val="14"/>
                <w:szCs w:val="14"/>
              </w:rPr>
              <w:t>1 μΩ</w:t>
            </w:r>
          </w:p>
        </w:tc>
        <w:tc>
          <w:tcPr>
            <w:tcW w:w="1255" w:type="dxa"/>
            <w:tcBorders>
              <w:left w:val="single" w:color="000000" w:sz="4" w:space="0"/>
            </w:tcBorders>
            <w:vAlign w:val="top"/>
          </w:tcPr>
          <w:p w14:paraId="593E8736">
            <w:pPr>
              <w:pStyle w:val="8"/>
              <w:spacing w:before="50" w:line="191" w:lineRule="exact"/>
              <w:ind w:left="370"/>
              <w:rPr>
                <w:rFonts w:ascii="Times New Roman" w:hAnsi="Times New Roman" w:cs="Times New Roman"/>
                <w:sz w:val="14"/>
                <w:szCs w:val="14"/>
              </w:rPr>
            </w:pPr>
            <w:r>
              <w:rPr>
                <w:rFonts w:ascii="Times New Roman" w:hAnsi="Times New Roman" w:cs="Times New Roman"/>
                <w:spacing w:val="5"/>
                <w:position w:val="1"/>
                <w:sz w:val="14"/>
                <w:szCs w:val="14"/>
              </w:rPr>
              <w:t>0.8% 5 words</w:t>
            </w:r>
          </w:p>
        </w:tc>
        <w:tc>
          <w:tcPr>
            <w:tcW w:w="1175" w:type="dxa"/>
            <w:vAlign w:val="top"/>
          </w:tcPr>
          <w:p w14:paraId="0377557D">
            <w:pPr>
              <w:pStyle w:val="8"/>
              <w:spacing w:before="55" w:line="186" w:lineRule="exact"/>
              <w:ind w:left="327"/>
              <w:rPr>
                <w:rFonts w:ascii="Times New Roman" w:hAnsi="Times New Roman" w:cs="Times New Roman"/>
                <w:sz w:val="14"/>
                <w:szCs w:val="14"/>
              </w:rPr>
            </w:pPr>
            <w:r>
              <w:rPr>
                <w:rFonts w:ascii="Times New Roman" w:hAnsi="Times New Roman" w:cs="Times New Roman"/>
                <w:spacing w:val="4"/>
                <w:position w:val="1"/>
                <w:sz w:val="14"/>
                <w:szCs w:val="14"/>
              </w:rPr>
              <w:t>0.2% 5 words</w:t>
            </w:r>
          </w:p>
        </w:tc>
        <w:tc>
          <w:tcPr>
            <w:tcW w:w="1321" w:type="dxa"/>
            <w:vAlign w:val="top"/>
          </w:tcPr>
          <w:p w14:paraId="197E7167">
            <w:pPr>
              <w:pStyle w:val="8"/>
              <w:spacing w:before="55" w:line="186" w:lineRule="exact"/>
              <w:ind w:left="467"/>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134" w:type="dxa"/>
            <w:vAlign w:val="top"/>
          </w:tcPr>
          <w:p w14:paraId="48CEDFCB">
            <w:pPr>
              <w:pStyle w:val="8"/>
              <w:spacing w:before="86" w:line="196" w:lineRule="auto"/>
              <w:ind w:left="492"/>
              <w:rPr>
                <w:rFonts w:ascii="Times New Roman" w:hAnsi="Times New Roman" w:cs="Times New Roman"/>
                <w:sz w:val="14"/>
                <w:szCs w:val="14"/>
              </w:rPr>
            </w:pPr>
            <w:r>
              <w:rPr>
                <w:rFonts w:ascii="Times New Roman" w:hAnsi="Times New Roman" w:cs="Times New Roman"/>
                <w:spacing w:val="-4"/>
                <w:sz w:val="14"/>
                <w:szCs w:val="14"/>
              </w:rPr>
              <w:t>1 A</w:t>
            </w:r>
          </w:p>
        </w:tc>
        <w:tc>
          <w:tcPr>
            <w:tcW w:w="1095" w:type="dxa"/>
            <w:tcBorders>
              <w:right w:val="single" w:color="000000" w:sz="4" w:space="0"/>
            </w:tcBorders>
            <w:vAlign w:val="top"/>
          </w:tcPr>
          <w:p w14:paraId="2DB19C9E">
            <w:pPr>
              <w:pStyle w:val="8"/>
              <w:spacing w:before="63" w:line="187" w:lineRule="exact"/>
              <w:ind w:left="414"/>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759A1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6" w:type="dxa"/>
            <w:vAlign w:val="top"/>
          </w:tcPr>
          <w:p w14:paraId="75E90BA7">
            <w:pPr>
              <w:pStyle w:val="8"/>
              <w:spacing w:before="83" w:line="192" w:lineRule="auto"/>
              <w:ind w:left="353"/>
              <w:rPr>
                <w:rFonts w:ascii="Times New Roman" w:hAnsi="Times New Roman" w:cs="Times New Roman"/>
                <w:sz w:val="14"/>
                <w:szCs w:val="14"/>
              </w:rPr>
            </w:pPr>
            <w:r>
              <w:rPr>
                <w:rFonts w:ascii="Times New Roman" w:hAnsi="Times New Roman" w:cs="Times New Roman"/>
                <w:sz w:val="14"/>
                <w:szCs w:val="14"/>
              </w:rPr>
              <w:t>one</w:t>
            </w:r>
          </w:p>
        </w:tc>
        <w:tc>
          <w:tcPr>
            <w:tcW w:w="1104" w:type="dxa"/>
            <w:vAlign w:val="top"/>
          </w:tcPr>
          <w:p w14:paraId="31AB9B46">
            <w:pPr>
              <w:pStyle w:val="8"/>
              <w:spacing w:before="82" w:line="192" w:lineRule="auto"/>
              <w:ind w:left="296"/>
              <w:rPr>
                <w:rFonts w:ascii="Times New Roman" w:hAnsi="Times New Roman" w:cs="Times New Roman"/>
                <w:sz w:val="14"/>
                <w:szCs w:val="14"/>
              </w:rPr>
            </w:pPr>
            <w:r>
              <w:rPr>
                <w:rFonts w:ascii="Times New Roman" w:hAnsi="Times New Roman" w:cs="Times New Roman"/>
                <w:spacing w:val="9"/>
                <w:sz w:val="14"/>
                <w:szCs w:val="14"/>
              </w:rPr>
              <w:t>200mΩ</w:t>
            </w:r>
          </w:p>
        </w:tc>
        <w:tc>
          <w:tcPr>
            <w:tcW w:w="1205" w:type="dxa"/>
            <w:vAlign w:val="top"/>
          </w:tcPr>
          <w:p w14:paraId="5F267A4B">
            <w:pPr>
              <w:pStyle w:val="8"/>
              <w:spacing w:before="84" w:line="192" w:lineRule="auto"/>
              <w:ind w:left="306"/>
              <w:rPr>
                <w:rFonts w:ascii="Times New Roman" w:hAnsi="Times New Roman" w:cs="Times New Roman"/>
                <w:sz w:val="14"/>
                <w:szCs w:val="14"/>
              </w:rPr>
            </w:pPr>
            <w:r>
              <w:rPr>
                <w:rFonts w:ascii="Times New Roman" w:hAnsi="Times New Roman" w:cs="Times New Roman"/>
                <w:sz w:val="14"/>
                <w:szCs w:val="14"/>
              </w:rPr>
              <w:t>200 .00mΩ</w:t>
            </w:r>
          </w:p>
        </w:tc>
        <w:tc>
          <w:tcPr>
            <w:tcW w:w="1064" w:type="dxa"/>
            <w:tcBorders>
              <w:right w:val="single" w:color="000000" w:sz="4" w:space="0"/>
            </w:tcBorders>
            <w:vAlign w:val="top"/>
          </w:tcPr>
          <w:p w14:paraId="3D2AF088">
            <w:pPr>
              <w:pStyle w:val="8"/>
              <w:spacing w:before="66" w:line="197" w:lineRule="auto"/>
              <w:ind w:left="350"/>
              <w:rPr>
                <w:rFonts w:ascii="Times New Roman" w:hAnsi="Times New Roman" w:cs="Times New Roman"/>
                <w:sz w:val="14"/>
                <w:szCs w:val="14"/>
              </w:rPr>
            </w:pPr>
            <w:r>
              <w:rPr>
                <w:rFonts w:ascii="Times New Roman" w:hAnsi="Times New Roman" w:cs="Times New Roman"/>
                <w:spacing w:val="-4"/>
                <w:sz w:val="14"/>
                <w:szCs w:val="14"/>
              </w:rPr>
              <w:t>10μΩ</w:t>
            </w:r>
          </w:p>
        </w:tc>
        <w:tc>
          <w:tcPr>
            <w:tcW w:w="1255" w:type="dxa"/>
            <w:tcBorders>
              <w:left w:val="single" w:color="000000" w:sz="4" w:space="0"/>
            </w:tcBorders>
            <w:vAlign w:val="top"/>
          </w:tcPr>
          <w:p w14:paraId="654000AC">
            <w:pPr>
              <w:pStyle w:val="8"/>
              <w:spacing w:before="63"/>
              <w:ind w:left="370"/>
              <w:rPr>
                <w:rFonts w:ascii="Times New Roman" w:hAnsi="Times New Roman" w:cs="Times New Roman"/>
                <w:sz w:val="14"/>
                <w:szCs w:val="14"/>
              </w:rPr>
            </w:pPr>
            <w:r>
              <w:rPr>
                <w:rFonts w:ascii="Times New Roman" w:hAnsi="Times New Roman" w:cs="Times New Roman"/>
                <w:spacing w:val="5"/>
                <w:sz w:val="14"/>
                <w:szCs w:val="14"/>
              </w:rPr>
              <w:t>0.5% 5 words</w:t>
            </w:r>
          </w:p>
        </w:tc>
        <w:tc>
          <w:tcPr>
            <w:tcW w:w="1175" w:type="dxa"/>
            <w:vAlign w:val="top"/>
          </w:tcPr>
          <w:p w14:paraId="431B73E3">
            <w:pPr>
              <w:pStyle w:val="8"/>
              <w:spacing w:before="56" w:line="186" w:lineRule="exact"/>
              <w:ind w:left="355"/>
              <w:rPr>
                <w:rFonts w:ascii="Times New Roman" w:hAnsi="Times New Roman" w:cs="Times New Roman"/>
                <w:sz w:val="14"/>
                <w:szCs w:val="14"/>
              </w:rPr>
            </w:pPr>
            <w:r>
              <w:rPr>
                <w:rFonts w:ascii="Times New Roman" w:hAnsi="Times New Roman" w:cs="Times New Roman"/>
                <w:position w:val="1"/>
                <w:sz w:val="14"/>
                <w:szCs w:val="14"/>
              </w:rPr>
              <w:t>0.1% 3 words</w:t>
            </w:r>
          </w:p>
        </w:tc>
        <w:tc>
          <w:tcPr>
            <w:tcW w:w="1321" w:type="dxa"/>
            <w:vAlign w:val="top"/>
          </w:tcPr>
          <w:p w14:paraId="5F0AE96E">
            <w:pPr>
              <w:pStyle w:val="8"/>
              <w:spacing w:before="56" w:line="186" w:lineRule="exact"/>
              <w:ind w:left="421"/>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1C963F7B">
            <w:pPr>
              <w:pStyle w:val="8"/>
              <w:spacing w:before="85" w:line="193" w:lineRule="auto"/>
              <w:ind w:left="488"/>
              <w:rPr>
                <w:rFonts w:ascii="Times New Roman" w:hAnsi="Times New Roman" w:cs="Times New Roman"/>
                <w:sz w:val="14"/>
                <w:szCs w:val="14"/>
              </w:rPr>
            </w:pPr>
            <w:r>
              <w:rPr>
                <w:rFonts w:ascii="Times New Roman" w:hAnsi="Times New Roman" w:cs="Times New Roman"/>
                <w:spacing w:val="-4"/>
                <w:sz w:val="14"/>
                <w:szCs w:val="14"/>
              </w:rPr>
              <w:t>1 A</w:t>
            </w:r>
          </w:p>
        </w:tc>
        <w:tc>
          <w:tcPr>
            <w:tcW w:w="1095" w:type="dxa"/>
            <w:tcBorders>
              <w:right w:val="single" w:color="000000" w:sz="4" w:space="0"/>
            </w:tcBorders>
            <w:vAlign w:val="top"/>
          </w:tcPr>
          <w:p w14:paraId="5C6DB4DF">
            <w:pPr>
              <w:pStyle w:val="8"/>
              <w:spacing w:before="63" w:line="190" w:lineRule="exact"/>
              <w:ind w:left="414"/>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3443C0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6" w:type="dxa"/>
            <w:vAlign w:val="top"/>
          </w:tcPr>
          <w:p w14:paraId="40408C2D">
            <w:pPr>
              <w:pStyle w:val="8"/>
              <w:spacing w:before="81" w:line="193" w:lineRule="auto"/>
              <w:ind w:left="344"/>
              <w:rPr>
                <w:rFonts w:ascii="Times New Roman" w:hAnsi="Times New Roman" w:cs="Times New Roman"/>
                <w:sz w:val="14"/>
                <w:szCs w:val="14"/>
              </w:rPr>
            </w:pPr>
            <w:r>
              <w:rPr>
                <w:rFonts w:ascii="Times New Roman" w:hAnsi="Times New Roman" w:cs="Times New Roman"/>
                <w:sz w:val="14"/>
                <w:szCs w:val="14"/>
              </w:rPr>
              <w:t>2</w:t>
            </w:r>
          </w:p>
        </w:tc>
        <w:tc>
          <w:tcPr>
            <w:tcW w:w="1104" w:type="dxa"/>
            <w:vAlign w:val="top"/>
          </w:tcPr>
          <w:p w14:paraId="32C0947C">
            <w:pPr>
              <w:pStyle w:val="8"/>
              <w:spacing w:before="81" w:line="193" w:lineRule="auto"/>
              <w:ind w:left="464"/>
              <w:rPr>
                <w:rFonts w:ascii="Times New Roman" w:hAnsi="Times New Roman" w:cs="Times New Roman"/>
                <w:sz w:val="14"/>
                <w:szCs w:val="14"/>
              </w:rPr>
            </w:pPr>
            <w:r>
              <w:rPr>
                <w:rFonts w:ascii="Times New Roman" w:hAnsi="Times New Roman" w:cs="Times New Roman"/>
                <w:spacing w:val="-1"/>
                <w:sz w:val="14"/>
                <w:szCs w:val="14"/>
              </w:rPr>
              <w:t>2Ω</w:t>
            </w:r>
          </w:p>
        </w:tc>
        <w:tc>
          <w:tcPr>
            <w:tcW w:w="1205" w:type="dxa"/>
            <w:vAlign w:val="top"/>
          </w:tcPr>
          <w:p w14:paraId="122516A7">
            <w:pPr>
              <w:pStyle w:val="8"/>
              <w:spacing w:before="77" w:line="200" w:lineRule="auto"/>
              <w:ind w:left="290"/>
              <w:rPr>
                <w:rFonts w:ascii="Times New Roman" w:hAnsi="Times New Roman" w:cs="Times New Roman"/>
                <w:sz w:val="14"/>
                <w:szCs w:val="14"/>
              </w:rPr>
            </w:pPr>
            <w:r>
              <w:rPr>
                <w:rFonts w:ascii="Times New Roman" w:hAnsi="Times New Roman" w:cs="Times New Roman"/>
                <w:spacing w:val="4"/>
                <w:sz w:val="14"/>
                <w:szCs w:val="14"/>
              </w:rPr>
              <w:t>2.0000Ω</w:t>
            </w:r>
          </w:p>
        </w:tc>
        <w:tc>
          <w:tcPr>
            <w:tcW w:w="1064" w:type="dxa"/>
            <w:tcBorders>
              <w:right w:val="single" w:color="000000" w:sz="4" w:space="0"/>
            </w:tcBorders>
            <w:vAlign w:val="top"/>
          </w:tcPr>
          <w:p w14:paraId="4C9138D0">
            <w:pPr>
              <w:pStyle w:val="8"/>
              <w:spacing w:before="83" w:line="195" w:lineRule="auto"/>
              <w:ind w:left="307"/>
              <w:rPr>
                <w:rFonts w:ascii="Times New Roman" w:hAnsi="Times New Roman" w:cs="Times New Roman"/>
                <w:sz w:val="14"/>
                <w:szCs w:val="14"/>
              </w:rPr>
            </w:pPr>
            <w:r>
              <w:rPr>
                <w:rFonts w:ascii="Times New Roman" w:hAnsi="Times New Roman" w:cs="Times New Roman"/>
                <w:spacing w:val="-8"/>
                <w:sz w:val="14"/>
                <w:szCs w:val="14"/>
              </w:rPr>
              <w:t>100μΩ</w:t>
            </w:r>
          </w:p>
        </w:tc>
        <w:tc>
          <w:tcPr>
            <w:tcW w:w="1255" w:type="dxa"/>
            <w:tcBorders>
              <w:left w:val="single" w:color="000000" w:sz="4" w:space="0"/>
            </w:tcBorders>
            <w:vAlign w:val="top"/>
          </w:tcPr>
          <w:p w14:paraId="5B139BC6">
            <w:pPr>
              <w:pStyle w:val="8"/>
              <w:spacing w:before="59" w:line="239" w:lineRule="auto"/>
              <w:ind w:left="370"/>
              <w:rPr>
                <w:rFonts w:ascii="Times New Roman" w:hAnsi="Times New Roman" w:cs="Times New Roman"/>
                <w:sz w:val="14"/>
                <w:szCs w:val="14"/>
              </w:rPr>
            </w:pPr>
            <w:r>
              <w:rPr>
                <w:rFonts w:ascii="Times New Roman" w:hAnsi="Times New Roman" w:cs="Times New Roman"/>
                <w:spacing w:val="5"/>
                <w:sz w:val="14"/>
                <w:szCs w:val="14"/>
              </w:rPr>
              <w:t>0.5% 5 words</w:t>
            </w:r>
          </w:p>
        </w:tc>
        <w:tc>
          <w:tcPr>
            <w:tcW w:w="1175" w:type="dxa"/>
            <w:vAlign w:val="top"/>
          </w:tcPr>
          <w:p w14:paraId="50B0F2D4">
            <w:pPr>
              <w:pStyle w:val="8"/>
              <w:spacing w:before="48" w:line="192" w:lineRule="exact"/>
              <w:ind w:left="355"/>
              <w:rPr>
                <w:rFonts w:ascii="Times New Roman" w:hAnsi="Times New Roman" w:cs="Times New Roman"/>
                <w:sz w:val="14"/>
                <w:szCs w:val="14"/>
              </w:rPr>
            </w:pPr>
            <w:r>
              <w:rPr>
                <w:rFonts w:ascii="Times New Roman" w:hAnsi="Times New Roman" w:cs="Times New Roman"/>
                <w:spacing w:val="5"/>
                <w:position w:val="1"/>
                <w:sz w:val="14"/>
                <w:szCs w:val="14"/>
              </w:rPr>
              <w:t>0.1% 3 words</w:t>
            </w:r>
          </w:p>
        </w:tc>
        <w:tc>
          <w:tcPr>
            <w:tcW w:w="1321" w:type="dxa"/>
            <w:vAlign w:val="top"/>
          </w:tcPr>
          <w:p w14:paraId="3963D710">
            <w:pPr>
              <w:pStyle w:val="8"/>
              <w:spacing w:before="51" w:line="189" w:lineRule="exact"/>
              <w:ind w:left="428"/>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75D49A5A">
            <w:pPr>
              <w:pStyle w:val="8"/>
              <w:spacing w:before="84" w:line="191" w:lineRule="auto"/>
              <w:ind w:left="403"/>
              <w:rPr>
                <w:rFonts w:ascii="Times New Roman" w:hAnsi="Times New Roman" w:cs="Times New Roman"/>
                <w:sz w:val="14"/>
                <w:szCs w:val="14"/>
              </w:rPr>
            </w:pPr>
            <w:r>
              <w:rPr>
                <w:rFonts w:ascii="Times New Roman" w:hAnsi="Times New Roman" w:cs="Times New Roman"/>
                <w:spacing w:val="2"/>
                <w:sz w:val="14"/>
                <w:szCs w:val="14"/>
              </w:rPr>
              <w:t>0.1mA</w:t>
            </w:r>
          </w:p>
        </w:tc>
        <w:tc>
          <w:tcPr>
            <w:tcW w:w="1095" w:type="dxa"/>
            <w:tcBorders>
              <w:right w:val="single" w:color="000000" w:sz="4" w:space="0"/>
            </w:tcBorders>
            <w:vAlign w:val="top"/>
          </w:tcPr>
          <w:p w14:paraId="6AC47758">
            <w:pPr>
              <w:pStyle w:val="8"/>
              <w:spacing w:before="61" w:line="189" w:lineRule="exact"/>
              <w:ind w:left="414"/>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306FB1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6" w:type="dxa"/>
            <w:vAlign w:val="top"/>
          </w:tcPr>
          <w:p w14:paraId="1E593196">
            <w:pPr>
              <w:pStyle w:val="8"/>
              <w:spacing w:before="82" w:line="193" w:lineRule="auto"/>
              <w:ind w:left="345"/>
              <w:rPr>
                <w:rFonts w:ascii="Times New Roman" w:hAnsi="Times New Roman" w:cs="Times New Roman"/>
                <w:sz w:val="14"/>
                <w:szCs w:val="14"/>
              </w:rPr>
            </w:pPr>
            <w:r>
              <w:rPr>
                <w:rFonts w:ascii="Times New Roman" w:hAnsi="Times New Roman" w:cs="Times New Roman"/>
                <w:sz w:val="14"/>
                <w:szCs w:val="14"/>
              </w:rPr>
              <w:t>three</w:t>
            </w:r>
          </w:p>
        </w:tc>
        <w:tc>
          <w:tcPr>
            <w:tcW w:w="1104" w:type="dxa"/>
            <w:vAlign w:val="top"/>
          </w:tcPr>
          <w:p w14:paraId="48A94184">
            <w:pPr>
              <w:pStyle w:val="8"/>
              <w:spacing w:before="81" w:line="192" w:lineRule="auto"/>
              <w:ind w:left="416"/>
              <w:rPr>
                <w:rFonts w:ascii="Times New Roman" w:hAnsi="Times New Roman" w:cs="Times New Roman"/>
                <w:sz w:val="14"/>
                <w:szCs w:val="14"/>
              </w:rPr>
            </w:pPr>
            <w:r>
              <w:rPr>
                <w:rFonts w:ascii="Times New Roman" w:hAnsi="Times New Roman" w:cs="Times New Roman"/>
                <w:spacing w:val="7"/>
                <w:sz w:val="14"/>
                <w:szCs w:val="14"/>
              </w:rPr>
              <w:t>20Ω</w:t>
            </w:r>
          </w:p>
        </w:tc>
        <w:tc>
          <w:tcPr>
            <w:tcW w:w="1205" w:type="dxa"/>
            <w:vAlign w:val="top"/>
          </w:tcPr>
          <w:p w14:paraId="7E814F25">
            <w:pPr>
              <w:pStyle w:val="8"/>
              <w:spacing w:before="79" w:line="198" w:lineRule="auto"/>
              <w:ind w:left="291"/>
              <w:rPr>
                <w:rFonts w:ascii="Times New Roman" w:hAnsi="Times New Roman" w:cs="Times New Roman"/>
                <w:sz w:val="14"/>
                <w:szCs w:val="14"/>
              </w:rPr>
            </w:pPr>
            <w:r>
              <w:rPr>
                <w:rFonts w:ascii="Times New Roman" w:hAnsi="Times New Roman" w:cs="Times New Roman"/>
                <w:spacing w:val="4"/>
                <w:sz w:val="14"/>
                <w:szCs w:val="14"/>
              </w:rPr>
              <w:t>20.000Ω</w:t>
            </w:r>
          </w:p>
        </w:tc>
        <w:tc>
          <w:tcPr>
            <w:tcW w:w="1064" w:type="dxa"/>
            <w:tcBorders>
              <w:right w:val="single" w:color="000000" w:sz="4" w:space="0"/>
            </w:tcBorders>
            <w:vAlign w:val="top"/>
          </w:tcPr>
          <w:p w14:paraId="5FAEF101">
            <w:pPr>
              <w:pStyle w:val="8"/>
              <w:spacing w:before="85" w:line="195" w:lineRule="auto"/>
              <w:ind w:left="367"/>
              <w:rPr>
                <w:rFonts w:ascii="Times New Roman" w:hAnsi="Times New Roman" w:cs="Times New Roman"/>
                <w:sz w:val="14"/>
                <w:szCs w:val="14"/>
              </w:rPr>
            </w:pPr>
            <w:r>
              <w:rPr>
                <w:rFonts w:ascii="Times New Roman" w:hAnsi="Times New Roman" w:cs="Times New Roman"/>
                <w:sz w:val="14"/>
                <w:szCs w:val="14"/>
              </w:rPr>
              <w:t>1mΩ</w:t>
            </w:r>
          </w:p>
        </w:tc>
        <w:tc>
          <w:tcPr>
            <w:tcW w:w="1255" w:type="dxa"/>
            <w:tcBorders>
              <w:left w:val="single" w:color="000000" w:sz="4" w:space="0"/>
            </w:tcBorders>
            <w:vAlign w:val="top"/>
          </w:tcPr>
          <w:p w14:paraId="40D3E931">
            <w:pPr>
              <w:pStyle w:val="8"/>
              <w:spacing w:before="62" w:line="236" w:lineRule="auto"/>
              <w:ind w:left="370"/>
              <w:rPr>
                <w:rFonts w:ascii="Times New Roman" w:hAnsi="Times New Roman" w:cs="Times New Roman"/>
                <w:sz w:val="14"/>
                <w:szCs w:val="14"/>
              </w:rPr>
            </w:pPr>
            <w:r>
              <w:rPr>
                <w:rFonts w:ascii="Times New Roman" w:hAnsi="Times New Roman" w:cs="Times New Roman"/>
                <w:spacing w:val="5"/>
                <w:sz w:val="14"/>
                <w:szCs w:val="14"/>
              </w:rPr>
              <w:t>0.5% 5 words</w:t>
            </w:r>
          </w:p>
        </w:tc>
        <w:tc>
          <w:tcPr>
            <w:tcW w:w="1175" w:type="dxa"/>
            <w:vAlign w:val="top"/>
          </w:tcPr>
          <w:p w14:paraId="50C6C936">
            <w:pPr>
              <w:pStyle w:val="8"/>
              <w:spacing w:before="53" w:line="187" w:lineRule="exact"/>
              <w:ind w:left="355"/>
              <w:rPr>
                <w:rFonts w:ascii="Times New Roman" w:hAnsi="Times New Roman" w:cs="Times New Roman"/>
                <w:sz w:val="14"/>
                <w:szCs w:val="14"/>
              </w:rPr>
            </w:pPr>
            <w:r>
              <w:rPr>
                <w:rFonts w:ascii="Times New Roman" w:hAnsi="Times New Roman" w:cs="Times New Roman"/>
                <w:spacing w:val="1"/>
                <w:position w:val="1"/>
                <w:sz w:val="14"/>
                <w:szCs w:val="14"/>
              </w:rPr>
              <w:t>0.1% 3 words</w:t>
            </w:r>
          </w:p>
        </w:tc>
        <w:tc>
          <w:tcPr>
            <w:tcW w:w="1321" w:type="dxa"/>
            <w:vAlign w:val="top"/>
          </w:tcPr>
          <w:p w14:paraId="3F8A6B8D">
            <w:pPr>
              <w:pStyle w:val="8"/>
              <w:spacing w:before="56" w:line="184" w:lineRule="exact"/>
              <w:ind w:left="421"/>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232A941A">
            <w:pPr>
              <w:pStyle w:val="8"/>
              <w:spacing w:before="84" w:line="191" w:lineRule="auto"/>
              <w:ind w:left="403"/>
              <w:rPr>
                <w:rFonts w:ascii="Times New Roman" w:hAnsi="Times New Roman" w:cs="Times New Roman"/>
                <w:sz w:val="14"/>
                <w:szCs w:val="14"/>
              </w:rPr>
            </w:pPr>
            <w:r>
              <w:rPr>
                <w:rFonts w:ascii="Times New Roman" w:hAnsi="Times New Roman" w:cs="Times New Roman"/>
                <w:spacing w:val="2"/>
                <w:sz w:val="14"/>
                <w:szCs w:val="14"/>
              </w:rPr>
              <w:t>0.1mA</w:t>
            </w:r>
          </w:p>
        </w:tc>
        <w:tc>
          <w:tcPr>
            <w:tcW w:w="1095" w:type="dxa"/>
            <w:tcBorders>
              <w:right w:val="single" w:color="000000" w:sz="4" w:space="0"/>
            </w:tcBorders>
            <w:vAlign w:val="top"/>
          </w:tcPr>
          <w:p w14:paraId="5B0CFE3F">
            <w:pPr>
              <w:pStyle w:val="8"/>
              <w:spacing w:before="62" w:line="187" w:lineRule="exact"/>
              <w:ind w:left="414"/>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0591E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6" w:type="dxa"/>
            <w:vAlign w:val="top"/>
          </w:tcPr>
          <w:p w14:paraId="23126383">
            <w:pPr>
              <w:pStyle w:val="8"/>
              <w:spacing w:before="84" w:line="192" w:lineRule="auto"/>
              <w:ind w:left="341"/>
              <w:rPr>
                <w:rFonts w:ascii="Times New Roman" w:hAnsi="Times New Roman" w:cs="Times New Roman"/>
                <w:sz w:val="14"/>
                <w:szCs w:val="14"/>
              </w:rPr>
            </w:pPr>
            <w:r>
              <w:rPr>
                <w:rFonts w:ascii="Times New Roman" w:hAnsi="Times New Roman" w:cs="Times New Roman"/>
                <w:spacing w:val="2"/>
                <w:sz w:val="14"/>
                <w:szCs w:val="14"/>
              </w:rPr>
              <w:t>four</w:t>
            </w:r>
          </w:p>
        </w:tc>
        <w:tc>
          <w:tcPr>
            <w:tcW w:w="1104" w:type="dxa"/>
            <w:vAlign w:val="top"/>
          </w:tcPr>
          <w:p w14:paraId="108579B1">
            <w:pPr>
              <w:pStyle w:val="8"/>
              <w:spacing w:before="83" w:line="192" w:lineRule="auto"/>
              <w:ind w:left="370"/>
              <w:rPr>
                <w:rFonts w:ascii="Times New Roman" w:hAnsi="Times New Roman" w:cs="Times New Roman"/>
                <w:sz w:val="14"/>
                <w:szCs w:val="14"/>
              </w:rPr>
            </w:pPr>
            <w:r>
              <w:rPr>
                <w:rFonts w:ascii="Times New Roman" w:hAnsi="Times New Roman" w:cs="Times New Roman"/>
                <w:spacing w:val="11"/>
                <w:sz w:val="14"/>
                <w:szCs w:val="14"/>
              </w:rPr>
              <w:t>200Ω</w:t>
            </w:r>
          </w:p>
        </w:tc>
        <w:tc>
          <w:tcPr>
            <w:tcW w:w="1205" w:type="dxa"/>
            <w:vAlign w:val="top"/>
          </w:tcPr>
          <w:p w14:paraId="686B2594">
            <w:pPr>
              <w:pStyle w:val="8"/>
              <w:spacing w:before="57" w:line="194" w:lineRule="auto"/>
              <w:ind w:left="258"/>
              <w:rPr>
                <w:rFonts w:ascii="Times New Roman" w:hAnsi="Times New Roman" w:cs="Times New Roman"/>
                <w:sz w:val="14"/>
                <w:szCs w:val="14"/>
              </w:rPr>
            </w:pPr>
            <w:r>
              <w:rPr>
                <w:rFonts w:ascii="Times New Roman" w:hAnsi="Times New Roman" w:cs="Times New Roman"/>
                <w:spacing w:val="-1"/>
                <w:sz w:val="14"/>
                <w:szCs w:val="14"/>
              </w:rPr>
              <w:t>200 .00 Ω</w:t>
            </w:r>
          </w:p>
        </w:tc>
        <w:tc>
          <w:tcPr>
            <w:tcW w:w="1064" w:type="dxa"/>
            <w:tcBorders>
              <w:right w:val="single" w:color="000000" w:sz="4" w:space="0"/>
            </w:tcBorders>
            <w:vAlign w:val="top"/>
          </w:tcPr>
          <w:p w14:paraId="21B176B3">
            <w:pPr>
              <w:pStyle w:val="8"/>
              <w:spacing w:before="86" w:line="194" w:lineRule="auto"/>
              <w:ind w:left="324"/>
              <w:rPr>
                <w:rFonts w:ascii="Times New Roman" w:hAnsi="Times New Roman" w:cs="Times New Roman"/>
                <w:sz w:val="14"/>
                <w:szCs w:val="14"/>
              </w:rPr>
            </w:pPr>
            <w:r>
              <w:rPr>
                <w:rFonts w:ascii="Times New Roman" w:hAnsi="Times New Roman" w:cs="Times New Roman"/>
                <w:spacing w:val="2"/>
                <w:sz w:val="14"/>
                <w:szCs w:val="14"/>
              </w:rPr>
              <w:t>10mΩ</w:t>
            </w:r>
          </w:p>
        </w:tc>
        <w:tc>
          <w:tcPr>
            <w:tcW w:w="1255" w:type="dxa"/>
            <w:tcBorders>
              <w:left w:val="single" w:color="000000" w:sz="4" w:space="0"/>
            </w:tcBorders>
            <w:vAlign w:val="top"/>
          </w:tcPr>
          <w:p w14:paraId="51AD525E">
            <w:pPr>
              <w:pStyle w:val="8"/>
              <w:spacing w:before="62"/>
              <w:ind w:left="370"/>
              <w:rPr>
                <w:rFonts w:ascii="Times New Roman" w:hAnsi="Times New Roman" w:cs="Times New Roman"/>
                <w:sz w:val="14"/>
                <w:szCs w:val="14"/>
              </w:rPr>
            </w:pPr>
            <w:r>
              <w:rPr>
                <w:rFonts w:ascii="Times New Roman" w:hAnsi="Times New Roman" w:cs="Times New Roman"/>
                <w:spacing w:val="2"/>
                <w:sz w:val="14"/>
                <w:szCs w:val="14"/>
              </w:rPr>
              <w:t>0.5% 5 words</w:t>
            </w:r>
          </w:p>
        </w:tc>
        <w:tc>
          <w:tcPr>
            <w:tcW w:w="1175" w:type="dxa"/>
            <w:vAlign w:val="top"/>
          </w:tcPr>
          <w:p w14:paraId="1000E062">
            <w:pPr>
              <w:pStyle w:val="8"/>
              <w:spacing w:before="50" w:line="194" w:lineRule="exact"/>
              <w:ind w:left="355"/>
              <w:rPr>
                <w:rFonts w:ascii="Times New Roman" w:hAnsi="Times New Roman" w:cs="Times New Roman"/>
                <w:sz w:val="14"/>
                <w:szCs w:val="14"/>
              </w:rPr>
            </w:pPr>
            <w:r>
              <w:rPr>
                <w:rFonts w:ascii="Times New Roman" w:hAnsi="Times New Roman" w:cs="Times New Roman"/>
                <w:spacing w:val="4"/>
                <w:position w:val="1"/>
                <w:sz w:val="14"/>
                <w:szCs w:val="14"/>
              </w:rPr>
              <w:t>0.1% 3 words</w:t>
            </w:r>
          </w:p>
        </w:tc>
        <w:tc>
          <w:tcPr>
            <w:tcW w:w="1321" w:type="dxa"/>
            <w:vAlign w:val="top"/>
          </w:tcPr>
          <w:p w14:paraId="16588913">
            <w:pPr>
              <w:pStyle w:val="8"/>
              <w:spacing w:before="63" w:line="239" w:lineRule="auto"/>
              <w:ind w:left="421"/>
              <w:rPr>
                <w:rFonts w:ascii="Times New Roman" w:hAnsi="Times New Roman" w:cs="Times New Roman"/>
                <w:sz w:val="14"/>
                <w:szCs w:val="14"/>
              </w:rPr>
            </w:pPr>
            <w:r>
              <w:rPr>
                <w:rFonts w:ascii="Times New Roman" w:hAnsi="Times New Roman" w:cs="Times New Roman"/>
                <w:spacing w:val="6"/>
                <w:sz w:val="14"/>
                <w:szCs w:val="14"/>
              </w:rPr>
              <w:t>0.05% 2 words</w:t>
            </w:r>
          </w:p>
        </w:tc>
        <w:tc>
          <w:tcPr>
            <w:tcW w:w="1134" w:type="dxa"/>
            <w:vAlign w:val="top"/>
          </w:tcPr>
          <w:p w14:paraId="26C61E3B">
            <w:pPr>
              <w:pStyle w:val="8"/>
              <w:spacing w:before="88" w:line="191" w:lineRule="auto"/>
              <w:ind w:left="360"/>
              <w:rPr>
                <w:rFonts w:ascii="Times New Roman" w:hAnsi="Times New Roman" w:cs="Times New Roman"/>
                <w:sz w:val="14"/>
                <w:szCs w:val="14"/>
              </w:rPr>
            </w:pPr>
            <w:r>
              <w:rPr>
                <w:rFonts w:ascii="Times New Roman" w:hAnsi="Times New Roman" w:cs="Times New Roman"/>
                <w:spacing w:val="6"/>
                <w:sz w:val="14"/>
                <w:szCs w:val="14"/>
              </w:rPr>
              <w:t>0.01mA</w:t>
            </w:r>
          </w:p>
        </w:tc>
        <w:tc>
          <w:tcPr>
            <w:tcW w:w="1095" w:type="dxa"/>
            <w:tcBorders>
              <w:right w:val="single" w:color="000000" w:sz="4" w:space="0"/>
            </w:tcBorders>
            <w:vAlign w:val="top"/>
          </w:tcPr>
          <w:p w14:paraId="25A16A54">
            <w:pPr>
              <w:pStyle w:val="8"/>
              <w:spacing w:before="66" w:line="187" w:lineRule="exact"/>
              <w:ind w:left="414"/>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26B98E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6" w:type="dxa"/>
            <w:vAlign w:val="top"/>
          </w:tcPr>
          <w:p w14:paraId="622E1D93">
            <w:pPr>
              <w:pStyle w:val="8"/>
              <w:spacing w:before="86" w:line="190" w:lineRule="auto"/>
              <w:ind w:left="341"/>
              <w:rPr>
                <w:rFonts w:ascii="Times New Roman" w:hAnsi="Times New Roman" w:cs="Times New Roman"/>
                <w:sz w:val="14"/>
                <w:szCs w:val="14"/>
              </w:rPr>
            </w:pPr>
            <w:r>
              <w:rPr>
                <w:rFonts w:ascii="Times New Roman" w:hAnsi="Times New Roman" w:cs="Times New Roman"/>
                <w:spacing w:val="2"/>
                <w:sz w:val="14"/>
                <w:szCs w:val="14"/>
              </w:rPr>
              <w:t>five</w:t>
            </w:r>
          </w:p>
        </w:tc>
        <w:tc>
          <w:tcPr>
            <w:tcW w:w="1104" w:type="dxa"/>
            <w:vAlign w:val="top"/>
          </w:tcPr>
          <w:p w14:paraId="54BEFFD7">
            <w:pPr>
              <w:pStyle w:val="8"/>
              <w:spacing w:before="62" w:line="188" w:lineRule="exact"/>
              <w:ind w:left="418"/>
              <w:rPr>
                <w:rFonts w:ascii="Times New Roman" w:hAnsi="Times New Roman" w:cs="Times New Roman"/>
                <w:sz w:val="14"/>
                <w:szCs w:val="14"/>
              </w:rPr>
            </w:pPr>
            <w:r>
              <w:rPr>
                <w:rFonts w:ascii="Times New Roman" w:hAnsi="Times New Roman" w:cs="Times New Roman"/>
                <w:spacing w:val="7"/>
                <w:position w:val="1"/>
                <w:sz w:val="14"/>
                <w:szCs w:val="14"/>
              </w:rPr>
              <w:t>2k Ω</w:t>
            </w:r>
          </w:p>
        </w:tc>
        <w:tc>
          <w:tcPr>
            <w:tcW w:w="1205" w:type="dxa"/>
            <w:vAlign w:val="top"/>
          </w:tcPr>
          <w:p w14:paraId="7239BCF8">
            <w:pPr>
              <w:pStyle w:val="8"/>
              <w:spacing w:before="56" w:line="194" w:lineRule="exact"/>
              <w:ind w:left="276"/>
              <w:rPr>
                <w:rFonts w:ascii="Times New Roman" w:hAnsi="Times New Roman" w:cs="Times New Roman"/>
                <w:sz w:val="14"/>
                <w:szCs w:val="14"/>
              </w:rPr>
            </w:pPr>
            <w:r>
              <w:rPr>
                <w:rFonts w:ascii="Times New Roman" w:hAnsi="Times New Roman" w:cs="Times New Roman"/>
                <w:spacing w:val="5"/>
                <w:position w:val="1"/>
                <w:sz w:val="14"/>
                <w:szCs w:val="14"/>
              </w:rPr>
              <w:t>2.000kΩ</w:t>
            </w:r>
          </w:p>
        </w:tc>
        <w:tc>
          <w:tcPr>
            <w:tcW w:w="1064" w:type="dxa"/>
            <w:tcBorders>
              <w:right w:val="single" w:color="000000" w:sz="4" w:space="0"/>
            </w:tcBorders>
            <w:vAlign w:val="top"/>
          </w:tcPr>
          <w:p w14:paraId="144B94EC">
            <w:pPr>
              <w:pStyle w:val="8"/>
              <w:spacing w:before="64" w:line="186" w:lineRule="exact"/>
              <w:ind w:left="280"/>
              <w:rPr>
                <w:rFonts w:ascii="Times New Roman" w:hAnsi="Times New Roman" w:cs="Times New Roman"/>
                <w:sz w:val="14"/>
                <w:szCs w:val="14"/>
              </w:rPr>
            </w:pPr>
            <w:r>
              <w:rPr>
                <w:rFonts w:ascii="Times New Roman" w:hAnsi="Times New Roman" w:cs="Times New Roman"/>
                <w:position w:val="1"/>
                <w:sz w:val="14"/>
                <w:szCs w:val="14"/>
              </w:rPr>
              <w:t>100 mΩ</w:t>
            </w:r>
          </w:p>
        </w:tc>
        <w:tc>
          <w:tcPr>
            <w:tcW w:w="1255" w:type="dxa"/>
            <w:tcBorders>
              <w:left w:val="single" w:color="000000" w:sz="4" w:space="0"/>
            </w:tcBorders>
            <w:vAlign w:val="top"/>
          </w:tcPr>
          <w:p w14:paraId="2A5E75B1">
            <w:pPr>
              <w:pStyle w:val="8"/>
              <w:spacing w:before="59" w:line="242" w:lineRule="auto"/>
              <w:ind w:left="370"/>
              <w:rPr>
                <w:rFonts w:ascii="Times New Roman" w:hAnsi="Times New Roman" w:cs="Times New Roman"/>
                <w:sz w:val="14"/>
                <w:szCs w:val="14"/>
              </w:rPr>
            </w:pPr>
            <w:r>
              <w:rPr>
                <w:rFonts w:ascii="Times New Roman" w:hAnsi="Times New Roman" w:cs="Times New Roman"/>
                <w:spacing w:val="2"/>
                <w:sz w:val="14"/>
                <w:szCs w:val="14"/>
              </w:rPr>
              <w:t>0.5% 5 words</w:t>
            </w:r>
          </w:p>
        </w:tc>
        <w:tc>
          <w:tcPr>
            <w:tcW w:w="1175" w:type="dxa"/>
            <w:vAlign w:val="top"/>
          </w:tcPr>
          <w:p w14:paraId="77AAD5EB">
            <w:pPr>
              <w:pStyle w:val="8"/>
              <w:spacing w:before="58" w:line="185" w:lineRule="exact"/>
              <w:ind w:left="355"/>
              <w:rPr>
                <w:rFonts w:ascii="Times New Roman" w:hAnsi="Times New Roman" w:cs="Times New Roman"/>
                <w:sz w:val="14"/>
                <w:szCs w:val="14"/>
              </w:rPr>
            </w:pPr>
            <w:r>
              <w:rPr>
                <w:rFonts w:ascii="Times New Roman" w:hAnsi="Times New Roman" w:cs="Times New Roman"/>
                <w:spacing w:val="2"/>
                <w:position w:val="1"/>
                <w:sz w:val="14"/>
                <w:szCs w:val="14"/>
              </w:rPr>
              <w:t>0.1% 3 words</w:t>
            </w:r>
          </w:p>
        </w:tc>
        <w:tc>
          <w:tcPr>
            <w:tcW w:w="1321" w:type="dxa"/>
            <w:vAlign w:val="top"/>
          </w:tcPr>
          <w:p w14:paraId="3615E5DB">
            <w:pPr>
              <w:pStyle w:val="8"/>
              <w:spacing w:before="57" w:line="186" w:lineRule="exact"/>
              <w:ind w:left="421"/>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3947F4CB">
            <w:pPr>
              <w:pStyle w:val="8"/>
              <w:spacing w:before="87" w:line="191" w:lineRule="auto"/>
              <w:ind w:left="360"/>
              <w:rPr>
                <w:rFonts w:ascii="Times New Roman" w:hAnsi="Times New Roman" w:cs="Times New Roman"/>
                <w:sz w:val="14"/>
                <w:szCs w:val="14"/>
              </w:rPr>
            </w:pPr>
            <w:r>
              <w:rPr>
                <w:rFonts w:ascii="Times New Roman" w:hAnsi="Times New Roman" w:cs="Times New Roman"/>
                <w:spacing w:val="6"/>
                <w:sz w:val="14"/>
                <w:szCs w:val="14"/>
              </w:rPr>
              <w:t>0.01mA</w:t>
            </w:r>
          </w:p>
        </w:tc>
        <w:tc>
          <w:tcPr>
            <w:tcW w:w="1095" w:type="dxa"/>
            <w:tcBorders>
              <w:right w:val="single" w:color="000000" w:sz="4" w:space="0"/>
            </w:tcBorders>
            <w:vAlign w:val="top"/>
          </w:tcPr>
          <w:p w14:paraId="4D2AA6A6">
            <w:pPr>
              <w:pStyle w:val="8"/>
              <w:spacing w:before="64" w:line="186" w:lineRule="exact"/>
              <w:ind w:left="414"/>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162C02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6" w:type="dxa"/>
            <w:vAlign w:val="top"/>
          </w:tcPr>
          <w:p w14:paraId="50504987">
            <w:pPr>
              <w:pStyle w:val="8"/>
              <w:spacing w:before="85" w:line="192" w:lineRule="auto"/>
              <w:ind w:left="345"/>
              <w:rPr>
                <w:rFonts w:ascii="Times New Roman" w:hAnsi="Times New Roman" w:cs="Times New Roman"/>
                <w:sz w:val="14"/>
                <w:szCs w:val="14"/>
              </w:rPr>
            </w:pPr>
            <w:r>
              <w:rPr>
                <w:rFonts w:ascii="Times New Roman" w:hAnsi="Times New Roman" w:cs="Times New Roman"/>
                <w:sz w:val="14"/>
                <w:szCs w:val="14"/>
              </w:rPr>
              <w:t>six</w:t>
            </w:r>
          </w:p>
        </w:tc>
        <w:tc>
          <w:tcPr>
            <w:tcW w:w="1104" w:type="dxa"/>
            <w:vAlign w:val="top"/>
          </w:tcPr>
          <w:p w14:paraId="0D6D5275">
            <w:pPr>
              <w:pStyle w:val="8"/>
              <w:spacing w:before="62" w:line="191" w:lineRule="exact"/>
              <w:ind w:left="373"/>
              <w:rPr>
                <w:rFonts w:ascii="Times New Roman" w:hAnsi="Times New Roman" w:cs="Times New Roman"/>
                <w:sz w:val="14"/>
                <w:szCs w:val="14"/>
              </w:rPr>
            </w:pPr>
            <w:r>
              <w:rPr>
                <w:rFonts w:ascii="Times New Roman" w:hAnsi="Times New Roman" w:cs="Times New Roman"/>
                <w:spacing w:val="10"/>
                <w:position w:val="1"/>
                <w:sz w:val="14"/>
                <w:szCs w:val="14"/>
              </w:rPr>
              <w:t>20kΩ</w:t>
            </w:r>
          </w:p>
        </w:tc>
        <w:tc>
          <w:tcPr>
            <w:tcW w:w="1205" w:type="dxa"/>
            <w:vAlign w:val="top"/>
          </w:tcPr>
          <w:p w14:paraId="41D3C038">
            <w:pPr>
              <w:pStyle w:val="8"/>
              <w:spacing w:before="38" w:line="195" w:lineRule="exact"/>
              <w:ind w:left="224"/>
              <w:rPr>
                <w:rFonts w:ascii="Times New Roman" w:hAnsi="Times New Roman" w:cs="Times New Roman"/>
                <w:sz w:val="14"/>
                <w:szCs w:val="14"/>
              </w:rPr>
            </w:pPr>
            <w:r>
              <w:rPr>
                <w:rFonts w:ascii="Times New Roman" w:hAnsi="Times New Roman" w:cs="Times New Roman"/>
                <w:spacing w:val="6"/>
                <w:position w:val="1"/>
                <w:sz w:val="14"/>
                <w:szCs w:val="14"/>
              </w:rPr>
              <w:t>20.000kΩ</w:t>
            </w:r>
          </w:p>
        </w:tc>
        <w:tc>
          <w:tcPr>
            <w:tcW w:w="1064" w:type="dxa"/>
            <w:tcBorders>
              <w:right w:val="single" w:color="000000" w:sz="4" w:space="0"/>
            </w:tcBorders>
            <w:vAlign w:val="top"/>
          </w:tcPr>
          <w:p w14:paraId="0C447EAC">
            <w:pPr>
              <w:pStyle w:val="8"/>
              <w:spacing w:before="81" w:line="200" w:lineRule="auto"/>
              <w:ind w:left="451"/>
              <w:rPr>
                <w:rFonts w:ascii="Times New Roman" w:hAnsi="Times New Roman" w:cs="Times New Roman"/>
                <w:sz w:val="14"/>
                <w:szCs w:val="14"/>
              </w:rPr>
            </w:pPr>
            <w:r>
              <w:rPr>
                <w:rFonts w:ascii="Times New Roman" w:hAnsi="Times New Roman" w:cs="Times New Roman"/>
                <w:spacing w:val="-5"/>
                <w:sz w:val="14"/>
                <w:szCs w:val="14"/>
              </w:rPr>
              <w:t>1Ω</w:t>
            </w:r>
          </w:p>
        </w:tc>
        <w:tc>
          <w:tcPr>
            <w:tcW w:w="1255" w:type="dxa"/>
            <w:tcBorders>
              <w:left w:val="single" w:color="000000" w:sz="4" w:space="0"/>
            </w:tcBorders>
            <w:vAlign w:val="top"/>
          </w:tcPr>
          <w:p w14:paraId="54E4B5C6">
            <w:pPr>
              <w:pStyle w:val="8"/>
              <w:spacing w:before="58" w:line="185" w:lineRule="exact"/>
              <w:ind w:left="370"/>
              <w:rPr>
                <w:rFonts w:ascii="Times New Roman" w:hAnsi="Times New Roman" w:cs="Times New Roman"/>
                <w:sz w:val="14"/>
                <w:szCs w:val="14"/>
              </w:rPr>
            </w:pPr>
            <w:r>
              <w:rPr>
                <w:rFonts w:ascii="Times New Roman" w:hAnsi="Times New Roman" w:cs="Times New Roman"/>
                <w:spacing w:val="2"/>
                <w:position w:val="1"/>
                <w:sz w:val="14"/>
                <w:szCs w:val="14"/>
              </w:rPr>
              <w:t>0.5% 5 words</w:t>
            </w:r>
          </w:p>
        </w:tc>
        <w:tc>
          <w:tcPr>
            <w:tcW w:w="1175" w:type="dxa"/>
            <w:vAlign w:val="top"/>
          </w:tcPr>
          <w:p w14:paraId="0FD846F1">
            <w:pPr>
              <w:pStyle w:val="8"/>
              <w:spacing w:before="55" w:line="188" w:lineRule="exact"/>
              <w:ind w:left="355"/>
              <w:rPr>
                <w:rFonts w:ascii="Times New Roman" w:hAnsi="Times New Roman" w:cs="Times New Roman"/>
                <w:sz w:val="14"/>
                <w:szCs w:val="14"/>
              </w:rPr>
            </w:pPr>
            <w:r>
              <w:rPr>
                <w:rFonts w:ascii="Times New Roman" w:hAnsi="Times New Roman" w:cs="Times New Roman"/>
                <w:spacing w:val="5"/>
                <w:position w:val="1"/>
                <w:sz w:val="14"/>
                <w:szCs w:val="14"/>
              </w:rPr>
              <w:t>0.1% 3 words</w:t>
            </w:r>
          </w:p>
        </w:tc>
        <w:tc>
          <w:tcPr>
            <w:tcW w:w="1321" w:type="dxa"/>
            <w:vAlign w:val="top"/>
          </w:tcPr>
          <w:p w14:paraId="46B72ADA">
            <w:pPr>
              <w:pStyle w:val="8"/>
              <w:spacing w:before="62" w:line="239" w:lineRule="auto"/>
              <w:ind w:left="421"/>
              <w:rPr>
                <w:rFonts w:ascii="Times New Roman" w:hAnsi="Times New Roman" w:cs="Times New Roman"/>
                <w:sz w:val="14"/>
                <w:szCs w:val="14"/>
              </w:rPr>
            </w:pPr>
            <w:r>
              <w:rPr>
                <w:rFonts w:ascii="Times New Roman" w:hAnsi="Times New Roman" w:cs="Times New Roman"/>
                <w:spacing w:val="6"/>
                <w:sz w:val="14"/>
                <w:szCs w:val="14"/>
              </w:rPr>
              <w:t>0.05% 2 words</w:t>
            </w:r>
          </w:p>
        </w:tc>
        <w:tc>
          <w:tcPr>
            <w:tcW w:w="1134" w:type="dxa"/>
            <w:vAlign w:val="top"/>
          </w:tcPr>
          <w:p w14:paraId="017B2EDC">
            <w:pPr>
              <w:pStyle w:val="8"/>
              <w:spacing w:before="87" w:line="194" w:lineRule="auto"/>
              <w:ind w:left="436"/>
              <w:rPr>
                <w:rFonts w:ascii="Times New Roman" w:hAnsi="Times New Roman" w:cs="Times New Roman"/>
                <w:sz w:val="14"/>
                <w:szCs w:val="14"/>
              </w:rPr>
            </w:pPr>
            <w:r>
              <w:rPr>
                <w:rFonts w:ascii="Times New Roman" w:hAnsi="Times New Roman" w:cs="Times New Roman"/>
                <w:spacing w:val="-2"/>
                <w:sz w:val="14"/>
                <w:szCs w:val="14"/>
              </w:rPr>
              <w:t>100μA</w:t>
            </w:r>
          </w:p>
        </w:tc>
        <w:tc>
          <w:tcPr>
            <w:tcW w:w="1095" w:type="dxa"/>
            <w:tcBorders>
              <w:right w:val="single" w:color="000000" w:sz="4" w:space="0"/>
            </w:tcBorders>
            <w:vAlign w:val="top"/>
          </w:tcPr>
          <w:p w14:paraId="3177316D">
            <w:pPr>
              <w:pStyle w:val="8"/>
              <w:spacing w:before="64" w:line="189" w:lineRule="exact"/>
              <w:ind w:left="414"/>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41982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6" w:hRule="atLeast"/>
        </w:trPr>
        <w:tc>
          <w:tcPr>
            <w:tcW w:w="636" w:type="dxa"/>
            <w:vAlign w:val="top"/>
          </w:tcPr>
          <w:p w14:paraId="612F66E3">
            <w:pPr>
              <w:pStyle w:val="8"/>
              <w:spacing w:before="87" w:line="190" w:lineRule="auto"/>
              <w:ind w:left="346"/>
              <w:rPr>
                <w:rFonts w:ascii="Times New Roman" w:hAnsi="Times New Roman" w:cs="Times New Roman"/>
                <w:sz w:val="14"/>
                <w:szCs w:val="14"/>
              </w:rPr>
            </w:pPr>
            <w:r>
              <w:rPr>
                <w:rFonts w:ascii="Times New Roman" w:hAnsi="Times New Roman" w:cs="Times New Roman"/>
                <w:sz w:val="14"/>
                <w:szCs w:val="14"/>
              </w:rPr>
              <w:t>seven</w:t>
            </w:r>
          </w:p>
        </w:tc>
        <w:tc>
          <w:tcPr>
            <w:tcW w:w="1104" w:type="dxa"/>
            <w:vAlign w:val="top"/>
          </w:tcPr>
          <w:p w14:paraId="78D7D2AC">
            <w:pPr>
              <w:pStyle w:val="8"/>
              <w:spacing w:before="63" w:line="192" w:lineRule="exact"/>
              <w:ind w:left="322"/>
              <w:rPr>
                <w:rFonts w:ascii="Times New Roman" w:hAnsi="Times New Roman" w:cs="Times New Roman"/>
                <w:sz w:val="14"/>
                <w:szCs w:val="14"/>
              </w:rPr>
            </w:pPr>
            <w:r>
              <w:rPr>
                <w:rFonts w:ascii="Times New Roman" w:hAnsi="Times New Roman" w:cs="Times New Roman"/>
                <w:spacing w:val="13"/>
                <w:position w:val="1"/>
                <w:sz w:val="14"/>
                <w:szCs w:val="14"/>
              </w:rPr>
              <w:t>200kΩ</w:t>
            </w:r>
          </w:p>
        </w:tc>
        <w:tc>
          <w:tcPr>
            <w:tcW w:w="1205" w:type="dxa"/>
            <w:vAlign w:val="top"/>
          </w:tcPr>
          <w:p w14:paraId="582433D5">
            <w:pPr>
              <w:pStyle w:val="8"/>
              <w:spacing w:before="65" w:line="190" w:lineRule="exact"/>
              <w:ind w:left="225"/>
              <w:rPr>
                <w:rFonts w:ascii="Times New Roman" w:hAnsi="Times New Roman" w:cs="Times New Roman"/>
                <w:sz w:val="14"/>
                <w:szCs w:val="14"/>
              </w:rPr>
            </w:pPr>
            <w:r>
              <w:rPr>
                <w:rFonts w:ascii="Times New Roman" w:hAnsi="Times New Roman" w:cs="Times New Roman"/>
                <w:spacing w:val="1"/>
                <w:position w:val="1"/>
                <w:sz w:val="14"/>
                <w:szCs w:val="14"/>
              </w:rPr>
              <w:t>200 .00kΩ</w:t>
            </w:r>
          </w:p>
        </w:tc>
        <w:tc>
          <w:tcPr>
            <w:tcW w:w="1064" w:type="dxa"/>
            <w:tcBorders>
              <w:right w:val="single" w:color="000000" w:sz="4" w:space="0"/>
            </w:tcBorders>
            <w:vAlign w:val="top"/>
          </w:tcPr>
          <w:p w14:paraId="5C4C541B">
            <w:pPr>
              <w:pStyle w:val="8"/>
              <w:spacing w:before="80" w:line="201" w:lineRule="auto"/>
              <w:ind w:left="388"/>
              <w:rPr>
                <w:rFonts w:ascii="Times New Roman" w:hAnsi="Times New Roman" w:cs="Times New Roman"/>
                <w:sz w:val="14"/>
                <w:szCs w:val="14"/>
              </w:rPr>
            </w:pPr>
            <w:r>
              <w:rPr>
                <w:rFonts w:ascii="Times New Roman" w:hAnsi="Times New Roman" w:cs="Times New Roman"/>
                <w:spacing w:val="-2"/>
                <w:sz w:val="14"/>
                <w:szCs w:val="14"/>
              </w:rPr>
              <w:t>10 Ω</w:t>
            </w:r>
          </w:p>
        </w:tc>
        <w:tc>
          <w:tcPr>
            <w:tcW w:w="1255" w:type="dxa"/>
            <w:tcBorders>
              <w:left w:val="single" w:color="000000" w:sz="4" w:space="0"/>
            </w:tcBorders>
            <w:vAlign w:val="top"/>
          </w:tcPr>
          <w:p w14:paraId="726B465C">
            <w:pPr>
              <w:pStyle w:val="8"/>
              <w:spacing w:before="65" w:line="188" w:lineRule="exact"/>
              <w:ind w:left="370"/>
              <w:rPr>
                <w:rFonts w:ascii="Times New Roman" w:hAnsi="Times New Roman" w:cs="Times New Roman"/>
                <w:sz w:val="14"/>
                <w:szCs w:val="14"/>
              </w:rPr>
            </w:pPr>
            <w:r>
              <w:rPr>
                <w:rFonts w:ascii="Times New Roman" w:hAnsi="Times New Roman" w:cs="Times New Roman"/>
                <w:spacing w:val="4"/>
                <w:position w:val="1"/>
                <w:sz w:val="14"/>
                <w:szCs w:val="14"/>
              </w:rPr>
              <w:t>0.5% 5 words</w:t>
            </w:r>
          </w:p>
        </w:tc>
        <w:tc>
          <w:tcPr>
            <w:tcW w:w="1175" w:type="dxa"/>
            <w:vAlign w:val="top"/>
          </w:tcPr>
          <w:p w14:paraId="38400833">
            <w:pPr>
              <w:pStyle w:val="8"/>
              <w:spacing w:before="54" w:line="190" w:lineRule="exact"/>
              <w:ind w:left="355"/>
              <w:rPr>
                <w:rFonts w:ascii="Times New Roman" w:hAnsi="Times New Roman" w:cs="Times New Roman"/>
                <w:sz w:val="14"/>
                <w:szCs w:val="14"/>
              </w:rPr>
            </w:pPr>
            <w:r>
              <w:rPr>
                <w:rFonts w:ascii="Times New Roman" w:hAnsi="Times New Roman" w:cs="Times New Roman"/>
                <w:position w:val="1"/>
                <w:sz w:val="14"/>
                <w:szCs w:val="14"/>
              </w:rPr>
              <w:t>0.1% 3 words</w:t>
            </w:r>
          </w:p>
        </w:tc>
        <w:tc>
          <w:tcPr>
            <w:tcW w:w="1321" w:type="dxa"/>
            <w:vAlign w:val="top"/>
          </w:tcPr>
          <w:p w14:paraId="0FC01BE7">
            <w:pPr>
              <w:pStyle w:val="8"/>
              <w:spacing w:before="59" w:line="186" w:lineRule="exact"/>
              <w:ind w:left="421"/>
              <w:rPr>
                <w:rFonts w:ascii="Times New Roman" w:hAnsi="Times New Roman" w:cs="Times New Roman"/>
                <w:sz w:val="14"/>
                <w:szCs w:val="14"/>
              </w:rPr>
            </w:pPr>
            <w:r>
              <w:rPr>
                <w:rFonts w:ascii="Times New Roman" w:hAnsi="Times New Roman" w:cs="Times New Roman"/>
                <w:spacing w:val="5"/>
                <w:position w:val="1"/>
                <w:sz w:val="14"/>
                <w:szCs w:val="14"/>
              </w:rPr>
              <w:t>0.05% 2 words</w:t>
            </w:r>
          </w:p>
        </w:tc>
        <w:tc>
          <w:tcPr>
            <w:tcW w:w="1134" w:type="dxa"/>
            <w:vAlign w:val="top"/>
          </w:tcPr>
          <w:p w14:paraId="2584AAA9">
            <w:pPr>
              <w:pStyle w:val="8"/>
              <w:spacing w:before="88" w:line="194" w:lineRule="auto"/>
              <w:ind w:left="492"/>
              <w:rPr>
                <w:rFonts w:ascii="Times New Roman" w:hAnsi="Times New Roman" w:cs="Times New Roman"/>
                <w:sz w:val="14"/>
                <w:szCs w:val="14"/>
              </w:rPr>
            </w:pPr>
            <w:r>
              <w:rPr>
                <w:rFonts w:ascii="Times New Roman" w:hAnsi="Times New Roman" w:cs="Times New Roman"/>
                <w:spacing w:val="-11"/>
                <w:sz w:val="14"/>
                <w:szCs w:val="14"/>
              </w:rPr>
              <w:t>10 μA</w:t>
            </w:r>
          </w:p>
        </w:tc>
        <w:tc>
          <w:tcPr>
            <w:tcW w:w="1095" w:type="dxa"/>
            <w:tcBorders>
              <w:right w:val="single" w:color="000000" w:sz="4" w:space="0"/>
            </w:tcBorders>
            <w:vAlign w:val="top"/>
          </w:tcPr>
          <w:p w14:paraId="252581A8">
            <w:pPr>
              <w:pStyle w:val="8"/>
              <w:spacing w:before="65" w:line="190" w:lineRule="exact"/>
              <w:ind w:left="414"/>
              <w:rPr>
                <w:rFonts w:ascii="Times New Roman" w:hAnsi="Times New Roman" w:cs="Times New Roman"/>
                <w:sz w:val="14"/>
                <w:szCs w:val="14"/>
              </w:rPr>
            </w:pPr>
            <w:r>
              <w:rPr>
                <w:rFonts w:ascii="Times New Roman" w:hAnsi="Times New Roman" w:cs="Times New Roman"/>
                <w:spacing w:val="6"/>
                <w:position w:val="1"/>
                <w:sz w:val="14"/>
                <w:szCs w:val="14"/>
              </w:rPr>
              <w:t>&lt; 5V</w:t>
            </w:r>
          </w:p>
        </w:tc>
      </w:tr>
    </w:tbl>
    <w:p w14:paraId="09EF2244">
      <w:pPr>
        <w:spacing w:before="109" w:line="241" w:lineRule="exact"/>
        <w:ind w:left="177"/>
        <w:rPr>
          <w:rFonts w:ascii="Times New Roman" w:hAnsi="Times New Roman" w:cs="Times New Roman"/>
          <w:sz w:val="18"/>
          <w:szCs w:val="18"/>
        </w:rPr>
      </w:pPr>
      <w:r>
        <w:rPr>
          <w:rFonts w:ascii="Times New Roman" w:hAnsi="Times New Roman" w:cs="Times New Roman"/>
          <w:spacing w:val="-1"/>
          <w:position w:val="1"/>
          <w:sz w:val="18"/>
          <w:szCs w:val="18"/>
        </w:rPr>
        <w:t>RK2517D :</w:t>
      </w:r>
    </w:p>
    <w:p w14:paraId="47455B5C">
      <w:pPr>
        <w:spacing w:line="84" w:lineRule="exact"/>
        <w:rPr>
          <w:rFonts w:ascii="Times New Roman" w:hAnsi="Times New Roman" w:cs="Times New Roman"/>
        </w:rPr>
      </w:pPr>
    </w:p>
    <w:tbl>
      <w:tblPr>
        <w:tblStyle w:val="7"/>
        <w:tblW w:w="9991" w:type="dxa"/>
        <w:tblInd w:w="1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7"/>
        <w:gridCol w:w="1105"/>
        <w:gridCol w:w="1205"/>
        <w:gridCol w:w="1065"/>
        <w:gridCol w:w="1255"/>
        <w:gridCol w:w="1175"/>
        <w:gridCol w:w="1321"/>
        <w:gridCol w:w="1134"/>
        <w:gridCol w:w="1094"/>
      </w:tblGrid>
      <w:tr w14:paraId="322A7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1742" w:type="dxa"/>
            <w:gridSpan w:val="2"/>
            <w:vAlign w:val="top"/>
          </w:tcPr>
          <w:p w14:paraId="1D6A8B62">
            <w:pPr>
              <w:pStyle w:val="8"/>
              <w:spacing w:before="221" w:line="230" w:lineRule="auto"/>
              <w:ind w:left="570"/>
              <w:rPr>
                <w:rFonts w:ascii="Times New Roman" w:hAnsi="Times New Roman" w:cs="Times New Roman"/>
                <w:sz w:val="18"/>
                <w:szCs w:val="18"/>
              </w:rPr>
            </w:pPr>
            <w:r>
              <w:rPr>
                <w:rFonts w:ascii="Times New Roman" w:hAnsi="Times New Roman" w:cs="Times New Roman"/>
                <w:spacing w:val="-5"/>
                <w:sz w:val="18"/>
                <w:szCs w:val="18"/>
              </w:rPr>
              <w:t>measuring range</w:t>
            </w:r>
          </w:p>
        </w:tc>
        <w:tc>
          <w:tcPr>
            <w:tcW w:w="1205" w:type="dxa"/>
            <w:vAlign w:val="top"/>
          </w:tcPr>
          <w:p w14:paraId="33BB5CD5">
            <w:pPr>
              <w:pStyle w:val="8"/>
              <w:spacing w:before="64" w:line="259" w:lineRule="auto"/>
              <w:ind w:left="126" w:right="165" w:firstLine="124"/>
              <w:rPr>
                <w:rFonts w:ascii="Times New Roman" w:hAnsi="Times New Roman" w:cs="Times New Roman"/>
                <w:sz w:val="18"/>
                <w:szCs w:val="18"/>
              </w:rPr>
            </w:pPr>
            <w:r>
              <w:rPr>
                <w:rFonts w:ascii="Times New Roman" w:hAnsi="Times New Roman" w:cs="Times New Roman"/>
                <w:spacing w:val="-3"/>
                <w:sz w:val="18"/>
                <w:szCs w:val="18"/>
              </w:rPr>
              <w:t>Slow and medium speed maximum display</w:t>
            </w:r>
          </w:p>
        </w:tc>
        <w:tc>
          <w:tcPr>
            <w:tcW w:w="1065" w:type="dxa"/>
            <w:tcBorders>
              <w:right w:val="single" w:color="000000" w:sz="4" w:space="0"/>
            </w:tcBorders>
            <w:vAlign w:val="top"/>
          </w:tcPr>
          <w:p w14:paraId="0A11245D">
            <w:pPr>
              <w:pStyle w:val="8"/>
              <w:spacing w:before="191" w:line="225" w:lineRule="auto"/>
              <w:ind w:left="264"/>
              <w:rPr>
                <w:rFonts w:ascii="Times New Roman" w:hAnsi="Times New Roman" w:cs="Times New Roman"/>
                <w:sz w:val="18"/>
                <w:szCs w:val="18"/>
              </w:rPr>
            </w:pPr>
            <w:r>
              <w:rPr>
                <w:rFonts w:ascii="Times New Roman" w:hAnsi="Times New Roman" w:cs="Times New Roman"/>
                <w:spacing w:val="-3"/>
                <w:sz w:val="18"/>
                <w:szCs w:val="18"/>
              </w:rPr>
              <w:t>resolution ratio</w:t>
            </w:r>
          </w:p>
        </w:tc>
        <w:tc>
          <w:tcPr>
            <w:tcW w:w="1255" w:type="dxa"/>
            <w:tcBorders>
              <w:left w:val="single" w:color="000000" w:sz="4" w:space="0"/>
            </w:tcBorders>
            <w:vAlign w:val="top"/>
          </w:tcPr>
          <w:p w14:paraId="664F9DFE">
            <w:pPr>
              <w:pStyle w:val="8"/>
              <w:spacing w:before="234" w:line="231" w:lineRule="auto"/>
              <w:ind w:left="138"/>
              <w:rPr>
                <w:rFonts w:ascii="Times New Roman" w:hAnsi="Times New Roman" w:cs="Times New Roman"/>
                <w:sz w:val="18"/>
                <w:szCs w:val="18"/>
              </w:rPr>
            </w:pPr>
            <w:r>
              <w:rPr>
                <w:rFonts w:ascii="Times New Roman" w:hAnsi="Times New Roman" w:cs="Times New Roman"/>
                <w:spacing w:val="-5"/>
                <w:sz w:val="18"/>
                <w:szCs w:val="18"/>
              </w:rPr>
              <w:t>High speed, high speed</w:t>
            </w:r>
          </w:p>
        </w:tc>
        <w:tc>
          <w:tcPr>
            <w:tcW w:w="1175" w:type="dxa"/>
            <w:vAlign w:val="top"/>
          </w:tcPr>
          <w:p w14:paraId="6A37A084">
            <w:pPr>
              <w:pStyle w:val="8"/>
              <w:spacing w:before="244" w:line="231" w:lineRule="auto"/>
              <w:ind w:left="540"/>
              <w:rPr>
                <w:rFonts w:ascii="Times New Roman" w:hAnsi="Times New Roman" w:cs="Times New Roman"/>
                <w:sz w:val="18"/>
                <w:szCs w:val="18"/>
              </w:rPr>
            </w:pPr>
            <w:r>
              <w:rPr>
                <w:rFonts w:ascii="Times New Roman" w:hAnsi="Times New Roman" w:cs="Times New Roman"/>
                <w:spacing w:val="14"/>
                <w:sz w:val="17"/>
                <w:szCs w:val="17"/>
              </w:rPr>
              <w:t>intermediate speed</w:t>
            </w:r>
          </w:p>
        </w:tc>
        <w:tc>
          <w:tcPr>
            <w:tcW w:w="1321" w:type="dxa"/>
            <w:vAlign w:val="top"/>
          </w:tcPr>
          <w:p w14:paraId="54E16015">
            <w:pPr>
              <w:pStyle w:val="8"/>
              <w:spacing w:before="227" w:line="235" w:lineRule="auto"/>
              <w:ind w:left="446"/>
              <w:rPr>
                <w:rFonts w:ascii="Times New Roman" w:hAnsi="Times New Roman" w:cs="Times New Roman"/>
                <w:sz w:val="18"/>
                <w:szCs w:val="18"/>
              </w:rPr>
            </w:pPr>
            <w:r>
              <w:rPr>
                <w:rFonts w:ascii="Times New Roman" w:hAnsi="Times New Roman" w:cs="Times New Roman"/>
                <w:spacing w:val="-6"/>
                <w:sz w:val="18"/>
                <w:szCs w:val="18"/>
              </w:rPr>
              <w:t>Slow speed</w:t>
            </w:r>
          </w:p>
        </w:tc>
        <w:tc>
          <w:tcPr>
            <w:tcW w:w="1134" w:type="dxa"/>
            <w:vAlign w:val="top"/>
          </w:tcPr>
          <w:p w14:paraId="0D33A442">
            <w:pPr>
              <w:pStyle w:val="8"/>
              <w:spacing w:before="190" w:line="233" w:lineRule="auto"/>
              <w:ind w:left="323"/>
              <w:rPr>
                <w:rFonts w:ascii="Times New Roman" w:hAnsi="Times New Roman" w:cs="Times New Roman"/>
                <w:sz w:val="18"/>
                <w:szCs w:val="18"/>
              </w:rPr>
            </w:pPr>
            <w:r>
              <w:rPr>
                <w:rFonts w:ascii="Times New Roman" w:hAnsi="Times New Roman" w:cs="Times New Roman"/>
                <w:spacing w:val="-3"/>
                <w:sz w:val="18"/>
                <w:szCs w:val="18"/>
              </w:rPr>
              <w:t>Test current</w:t>
            </w:r>
          </w:p>
        </w:tc>
        <w:tc>
          <w:tcPr>
            <w:tcW w:w="1094" w:type="dxa"/>
            <w:vAlign w:val="top"/>
          </w:tcPr>
          <w:p w14:paraId="0D889EFC">
            <w:pPr>
              <w:pStyle w:val="8"/>
              <w:spacing w:before="71" w:line="267" w:lineRule="auto"/>
              <w:ind w:left="315" w:right="149" w:hanging="82"/>
              <w:rPr>
                <w:rFonts w:ascii="Times New Roman" w:hAnsi="Times New Roman" w:cs="Times New Roman"/>
                <w:sz w:val="18"/>
                <w:szCs w:val="18"/>
              </w:rPr>
            </w:pPr>
            <w:r>
              <w:rPr>
                <w:rFonts w:ascii="Times New Roman" w:hAnsi="Times New Roman" w:cs="Times New Roman"/>
                <w:spacing w:val="-4"/>
                <w:sz w:val="18"/>
                <w:szCs w:val="18"/>
              </w:rPr>
              <w:t>Test terminal open circuit voltage</w:t>
            </w:r>
          </w:p>
        </w:tc>
      </w:tr>
      <w:tr w14:paraId="739FC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6CEC0D2F">
            <w:pPr>
              <w:pStyle w:val="8"/>
              <w:spacing w:before="80" w:line="191" w:lineRule="auto"/>
              <w:ind w:left="344"/>
              <w:rPr>
                <w:rFonts w:ascii="Times New Roman" w:hAnsi="Times New Roman" w:cs="Times New Roman"/>
                <w:sz w:val="14"/>
                <w:szCs w:val="14"/>
              </w:rPr>
            </w:pPr>
            <w:r>
              <w:rPr>
                <w:rFonts w:ascii="Times New Roman" w:hAnsi="Times New Roman" w:cs="Times New Roman"/>
                <w:sz w:val="14"/>
                <w:szCs w:val="14"/>
              </w:rPr>
              <w:t>0</w:t>
            </w:r>
          </w:p>
        </w:tc>
        <w:tc>
          <w:tcPr>
            <w:tcW w:w="1105" w:type="dxa"/>
            <w:vAlign w:val="top"/>
          </w:tcPr>
          <w:p w14:paraId="29632942">
            <w:pPr>
              <w:pStyle w:val="8"/>
              <w:spacing w:before="58" w:line="192" w:lineRule="exact"/>
              <w:ind w:left="340"/>
              <w:rPr>
                <w:rFonts w:ascii="Times New Roman" w:hAnsi="Times New Roman" w:cs="Times New Roman"/>
                <w:sz w:val="14"/>
                <w:szCs w:val="14"/>
              </w:rPr>
            </w:pPr>
            <w:r>
              <w:rPr>
                <w:rFonts w:ascii="Times New Roman" w:hAnsi="Times New Roman" w:cs="Times New Roman"/>
                <w:spacing w:val="11"/>
                <w:position w:val="1"/>
                <w:sz w:val="14"/>
                <w:szCs w:val="14"/>
              </w:rPr>
              <w:t>20mΩ</w:t>
            </w:r>
          </w:p>
        </w:tc>
        <w:tc>
          <w:tcPr>
            <w:tcW w:w="1205" w:type="dxa"/>
            <w:vAlign w:val="top"/>
          </w:tcPr>
          <w:p w14:paraId="41F606C6">
            <w:pPr>
              <w:pStyle w:val="8"/>
              <w:spacing w:before="84" w:line="205" w:lineRule="auto"/>
              <w:ind w:left="240"/>
              <w:rPr>
                <w:rFonts w:ascii="Times New Roman" w:hAnsi="Times New Roman" w:cs="Times New Roman"/>
                <w:sz w:val="14"/>
                <w:szCs w:val="14"/>
              </w:rPr>
            </w:pPr>
            <w:r>
              <w:rPr>
                <w:rFonts w:ascii="Times New Roman" w:hAnsi="Times New Roman" w:cs="Times New Roman"/>
                <w:spacing w:val="4"/>
                <w:sz w:val="14"/>
                <w:szCs w:val="14"/>
              </w:rPr>
              <w:t>20.000m Ω</w:t>
            </w:r>
          </w:p>
        </w:tc>
        <w:tc>
          <w:tcPr>
            <w:tcW w:w="1065" w:type="dxa"/>
            <w:tcBorders>
              <w:right w:val="single" w:color="000000" w:sz="4" w:space="0"/>
            </w:tcBorders>
            <w:vAlign w:val="top"/>
          </w:tcPr>
          <w:p w14:paraId="686DA67B">
            <w:pPr>
              <w:pStyle w:val="8"/>
              <w:spacing w:before="80" w:line="197" w:lineRule="auto"/>
              <w:ind w:left="360"/>
              <w:rPr>
                <w:rFonts w:ascii="Times New Roman" w:hAnsi="Times New Roman" w:cs="Times New Roman"/>
                <w:sz w:val="14"/>
                <w:szCs w:val="14"/>
              </w:rPr>
            </w:pPr>
            <w:r>
              <w:rPr>
                <w:rFonts w:ascii="Times New Roman" w:hAnsi="Times New Roman" w:cs="Times New Roman"/>
                <w:spacing w:val="-16"/>
                <w:sz w:val="14"/>
                <w:szCs w:val="14"/>
              </w:rPr>
              <w:t>1 μΩ</w:t>
            </w:r>
          </w:p>
        </w:tc>
        <w:tc>
          <w:tcPr>
            <w:tcW w:w="1255" w:type="dxa"/>
            <w:tcBorders>
              <w:left w:val="single" w:color="000000" w:sz="4" w:space="0"/>
            </w:tcBorders>
            <w:vAlign w:val="top"/>
          </w:tcPr>
          <w:p w14:paraId="3682C0FE">
            <w:pPr>
              <w:pStyle w:val="8"/>
              <w:spacing w:before="50" w:line="191" w:lineRule="exact"/>
              <w:ind w:left="424"/>
              <w:rPr>
                <w:rFonts w:ascii="Times New Roman" w:hAnsi="Times New Roman" w:cs="Times New Roman"/>
                <w:sz w:val="14"/>
                <w:szCs w:val="14"/>
              </w:rPr>
            </w:pPr>
            <w:r>
              <w:rPr>
                <w:rFonts w:ascii="Times New Roman" w:hAnsi="Times New Roman" w:cs="Times New Roman"/>
                <w:spacing w:val="4"/>
                <w:position w:val="1"/>
                <w:sz w:val="14"/>
                <w:szCs w:val="14"/>
              </w:rPr>
              <w:t>0.8% 5 words</w:t>
            </w:r>
          </w:p>
        </w:tc>
        <w:tc>
          <w:tcPr>
            <w:tcW w:w="1175" w:type="dxa"/>
            <w:vAlign w:val="top"/>
          </w:tcPr>
          <w:p w14:paraId="606C1990">
            <w:pPr>
              <w:pStyle w:val="8"/>
              <w:spacing w:before="55" w:line="186" w:lineRule="exact"/>
              <w:ind w:left="352"/>
              <w:rPr>
                <w:rFonts w:ascii="Times New Roman" w:hAnsi="Times New Roman" w:cs="Times New Roman"/>
                <w:sz w:val="14"/>
                <w:szCs w:val="14"/>
              </w:rPr>
            </w:pPr>
            <w:r>
              <w:rPr>
                <w:rFonts w:ascii="Times New Roman" w:hAnsi="Times New Roman" w:cs="Times New Roman"/>
                <w:position w:val="1"/>
                <w:sz w:val="14"/>
                <w:szCs w:val="14"/>
              </w:rPr>
              <w:t>0.2% 5 words</w:t>
            </w:r>
          </w:p>
        </w:tc>
        <w:tc>
          <w:tcPr>
            <w:tcW w:w="1321" w:type="dxa"/>
            <w:vAlign w:val="top"/>
          </w:tcPr>
          <w:p w14:paraId="2B8188B3">
            <w:pPr>
              <w:pStyle w:val="8"/>
              <w:spacing w:before="56" w:line="185" w:lineRule="exact"/>
              <w:ind w:left="464"/>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134" w:type="dxa"/>
            <w:vAlign w:val="top"/>
          </w:tcPr>
          <w:p w14:paraId="603ADEDB">
            <w:pPr>
              <w:pStyle w:val="8"/>
              <w:spacing w:before="85"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0EA1ECE0">
            <w:pPr>
              <w:pStyle w:val="8"/>
              <w:spacing w:before="63"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20AAD4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425E36CB">
            <w:pPr>
              <w:pStyle w:val="8"/>
              <w:spacing w:before="83" w:line="192" w:lineRule="auto"/>
              <w:ind w:left="353"/>
              <w:rPr>
                <w:rFonts w:ascii="Times New Roman" w:hAnsi="Times New Roman" w:cs="Times New Roman"/>
                <w:sz w:val="14"/>
                <w:szCs w:val="14"/>
              </w:rPr>
            </w:pPr>
            <w:r>
              <w:rPr>
                <w:rFonts w:ascii="Times New Roman" w:hAnsi="Times New Roman" w:cs="Times New Roman"/>
                <w:sz w:val="14"/>
                <w:szCs w:val="14"/>
              </w:rPr>
              <w:t>one</w:t>
            </w:r>
          </w:p>
        </w:tc>
        <w:tc>
          <w:tcPr>
            <w:tcW w:w="1105" w:type="dxa"/>
            <w:vAlign w:val="top"/>
          </w:tcPr>
          <w:p w14:paraId="0EA806EC">
            <w:pPr>
              <w:pStyle w:val="8"/>
              <w:spacing w:before="82" w:line="192" w:lineRule="auto"/>
              <w:ind w:left="295"/>
              <w:rPr>
                <w:rFonts w:ascii="Times New Roman" w:hAnsi="Times New Roman" w:cs="Times New Roman"/>
                <w:sz w:val="14"/>
                <w:szCs w:val="14"/>
              </w:rPr>
            </w:pPr>
            <w:r>
              <w:rPr>
                <w:rFonts w:ascii="Times New Roman" w:hAnsi="Times New Roman" w:cs="Times New Roman"/>
                <w:spacing w:val="11"/>
                <w:sz w:val="14"/>
                <w:szCs w:val="14"/>
              </w:rPr>
              <w:t>200mΩ</w:t>
            </w:r>
          </w:p>
        </w:tc>
        <w:tc>
          <w:tcPr>
            <w:tcW w:w="1205" w:type="dxa"/>
            <w:vAlign w:val="top"/>
          </w:tcPr>
          <w:p w14:paraId="7D8B2260">
            <w:pPr>
              <w:pStyle w:val="8"/>
              <w:spacing w:before="84" w:line="196" w:lineRule="auto"/>
              <w:ind w:left="304"/>
              <w:rPr>
                <w:rFonts w:ascii="Times New Roman" w:hAnsi="Times New Roman" w:cs="Times New Roman"/>
                <w:sz w:val="14"/>
                <w:szCs w:val="14"/>
              </w:rPr>
            </w:pPr>
            <w:r>
              <w:rPr>
                <w:rFonts w:ascii="Times New Roman" w:hAnsi="Times New Roman" w:cs="Times New Roman"/>
                <w:sz w:val="14"/>
                <w:szCs w:val="14"/>
              </w:rPr>
              <w:t>200 .00mΩ</w:t>
            </w:r>
          </w:p>
        </w:tc>
        <w:tc>
          <w:tcPr>
            <w:tcW w:w="1065" w:type="dxa"/>
            <w:tcBorders>
              <w:right w:val="single" w:color="000000" w:sz="4" w:space="0"/>
            </w:tcBorders>
            <w:vAlign w:val="top"/>
          </w:tcPr>
          <w:p w14:paraId="72904E58">
            <w:pPr>
              <w:pStyle w:val="8"/>
              <w:spacing w:before="66" w:line="197" w:lineRule="auto"/>
              <w:ind w:left="348"/>
              <w:rPr>
                <w:rFonts w:ascii="Times New Roman" w:hAnsi="Times New Roman" w:cs="Times New Roman"/>
                <w:sz w:val="14"/>
                <w:szCs w:val="14"/>
              </w:rPr>
            </w:pPr>
            <w:r>
              <w:rPr>
                <w:rFonts w:ascii="Times New Roman" w:hAnsi="Times New Roman" w:cs="Times New Roman"/>
                <w:spacing w:val="-4"/>
                <w:sz w:val="14"/>
                <w:szCs w:val="14"/>
              </w:rPr>
              <w:t>10μΩ</w:t>
            </w:r>
          </w:p>
        </w:tc>
        <w:tc>
          <w:tcPr>
            <w:tcW w:w="1255" w:type="dxa"/>
            <w:tcBorders>
              <w:left w:val="single" w:color="000000" w:sz="4" w:space="0"/>
            </w:tcBorders>
            <w:vAlign w:val="top"/>
          </w:tcPr>
          <w:p w14:paraId="652400B9">
            <w:pPr>
              <w:pStyle w:val="8"/>
              <w:spacing w:before="63"/>
              <w:ind w:left="424"/>
              <w:rPr>
                <w:rFonts w:ascii="Times New Roman" w:hAnsi="Times New Roman" w:cs="Times New Roman"/>
                <w:sz w:val="14"/>
                <w:szCs w:val="14"/>
              </w:rPr>
            </w:pPr>
            <w:r>
              <w:rPr>
                <w:rFonts w:ascii="Times New Roman" w:hAnsi="Times New Roman" w:cs="Times New Roman"/>
                <w:spacing w:val="4"/>
                <w:sz w:val="14"/>
                <w:szCs w:val="14"/>
              </w:rPr>
              <w:t>0.5% 5 words</w:t>
            </w:r>
          </w:p>
        </w:tc>
        <w:tc>
          <w:tcPr>
            <w:tcW w:w="1175" w:type="dxa"/>
            <w:vAlign w:val="top"/>
          </w:tcPr>
          <w:p w14:paraId="728A634D">
            <w:pPr>
              <w:pStyle w:val="8"/>
              <w:spacing w:before="56" w:line="186" w:lineRule="exact"/>
              <w:ind w:left="352"/>
              <w:rPr>
                <w:rFonts w:ascii="Times New Roman" w:hAnsi="Times New Roman" w:cs="Times New Roman"/>
                <w:sz w:val="14"/>
                <w:szCs w:val="14"/>
              </w:rPr>
            </w:pPr>
            <w:r>
              <w:rPr>
                <w:rFonts w:ascii="Times New Roman" w:hAnsi="Times New Roman" w:cs="Times New Roman"/>
                <w:position w:val="1"/>
                <w:sz w:val="14"/>
                <w:szCs w:val="14"/>
              </w:rPr>
              <w:t>0.1% 3 words</w:t>
            </w:r>
          </w:p>
        </w:tc>
        <w:tc>
          <w:tcPr>
            <w:tcW w:w="1321" w:type="dxa"/>
            <w:vAlign w:val="top"/>
          </w:tcPr>
          <w:p w14:paraId="21CE5719">
            <w:pPr>
              <w:pStyle w:val="8"/>
              <w:spacing w:before="56" w:line="186" w:lineRule="exact"/>
              <w:ind w:left="418"/>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7106AE1E">
            <w:pPr>
              <w:pStyle w:val="8"/>
              <w:spacing w:before="86" w:line="192" w:lineRule="auto"/>
              <w:ind w:left="435"/>
              <w:rPr>
                <w:rFonts w:ascii="Times New Roman" w:hAnsi="Times New Roman" w:cs="Times New Roman"/>
                <w:sz w:val="14"/>
                <w:szCs w:val="14"/>
              </w:rPr>
            </w:pPr>
            <w:r>
              <w:rPr>
                <w:rFonts w:ascii="Times New Roman" w:hAnsi="Times New Roman" w:cs="Times New Roman"/>
                <w:spacing w:val="3"/>
                <w:sz w:val="14"/>
                <w:szCs w:val="14"/>
              </w:rPr>
              <w:t>1A</w:t>
            </w:r>
          </w:p>
        </w:tc>
        <w:tc>
          <w:tcPr>
            <w:tcW w:w="1094" w:type="dxa"/>
            <w:vAlign w:val="top"/>
          </w:tcPr>
          <w:p w14:paraId="7839778F">
            <w:pPr>
              <w:pStyle w:val="8"/>
              <w:spacing w:before="63" w:line="190"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4E54E4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637" w:type="dxa"/>
            <w:vAlign w:val="top"/>
          </w:tcPr>
          <w:p w14:paraId="41850AB5">
            <w:pPr>
              <w:pStyle w:val="8"/>
              <w:spacing w:before="81" w:line="193" w:lineRule="auto"/>
              <w:ind w:left="344"/>
              <w:rPr>
                <w:rFonts w:ascii="Times New Roman" w:hAnsi="Times New Roman" w:cs="Times New Roman"/>
                <w:sz w:val="14"/>
                <w:szCs w:val="14"/>
              </w:rPr>
            </w:pPr>
            <w:r>
              <w:rPr>
                <w:rFonts w:ascii="Times New Roman" w:hAnsi="Times New Roman" w:cs="Times New Roman"/>
                <w:sz w:val="14"/>
                <w:szCs w:val="14"/>
              </w:rPr>
              <w:t>2</w:t>
            </w:r>
          </w:p>
        </w:tc>
        <w:tc>
          <w:tcPr>
            <w:tcW w:w="1105" w:type="dxa"/>
            <w:vAlign w:val="top"/>
          </w:tcPr>
          <w:p w14:paraId="304A4075">
            <w:pPr>
              <w:pStyle w:val="8"/>
              <w:spacing w:before="79" w:line="195" w:lineRule="auto"/>
              <w:ind w:left="463"/>
              <w:rPr>
                <w:rFonts w:ascii="Times New Roman" w:hAnsi="Times New Roman" w:cs="Times New Roman"/>
                <w:sz w:val="14"/>
                <w:szCs w:val="14"/>
              </w:rPr>
            </w:pPr>
            <w:r>
              <w:rPr>
                <w:rFonts w:ascii="Times New Roman" w:hAnsi="Times New Roman" w:cs="Times New Roman"/>
                <w:spacing w:val="-1"/>
                <w:sz w:val="14"/>
                <w:szCs w:val="14"/>
              </w:rPr>
              <w:t>2 Ω</w:t>
            </w:r>
          </w:p>
        </w:tc>
        <w:tc>
          <w:tcPr>
            <w:tcW w:w="1205" w:type="dxa"/>
            <w:vAlign w:val="top"/>
          </w:tcPr>
          <w:p w14:paraId="2554B6F3">
            <w:pPr>
              <w:pStyle w:val="8"/>
              <w:spacing w:before="81" w:line="195" w:lineRule="auto"/>
              <w:ind w:left="288"/>
              <w:rPr>
                <w:rFonts w:ascii="Times New Roman" w:hAnsi="Times New Roman" w:cs="Times New Roman"/>
                <w:sz w:val="14"/>
                <w:szCs w:val="14"/>
              </w:rPr>
            </w:pPr>
            <w:r>
              <w:rPr>
                <w:rFonts w:ascii="Times New Roman" w:hAnsi="Times New Roman" w:cs="Times New Roman"/>
                <w:spacing w:val="5"/>
                <w:sz w:val="14"/>
                <w:szCs w:val="14"/>
              </w:rPr>
              <w:t>2.0000Ω</w:t>
            </w:r>
          </w:p>
        </w:tc>
        <w:tc>
          <w:tcPr>
            <w:tcW w:w="1065" w:type="dxa"/>
            <w:tcBorders>
              <w:right w:val="single" w:color="000000" w:sz="4" w:space="0"/>
            </w:tcBorders>
            <w:vAlign w:val="top"/>
          </w:tcPr>
          <w:p w14:paraId="04FC05D8">
            <w:pPr>
              <w:pStyle w:val="8"/>
              <w:spacing w:before="83" w:line="195" w:lineRule="auto"/>
              <w:ind w:left="305"/>
              <w:rPr>
                <w:rFonts w:ascii="Times New Roman" w:hAnsi="Times New Roman" w:cs="Times New Roman"/>
                <w:sz w:val="14"/>
                <w:szCs w:val="14"/>
              </w:rPr>
            </w:pPr>
            <w:r>
              <w:rPr>
                <w:rFonts w:ascii="Times New Roman" w:hAnsi="Times New Roman" w:cs="Times New Roman"/>
                <w:spacing w:val="-8"/>
                <w:sz w:val="14"/>
                <w:szCs w:val="14"/>
              </w:rPr>
              <w:t>100μΩ</w:t>
            </w:r>
          </w:p>
        </w:tc>
        <w:tc>
          <w:tcPr>
            <w:tcW w:w="1255" w:type="dxa"/>
            <w:tcBorders>
              <w:left w:val="single" w:color="000000" w:sz="4" w:space="0"/>
            </w:tcBorders>
            <w:vAlign w:val="top"/>
          </w:tcPr>
          <w:p w14:paraId="4EB6B0F1">
            <w:pPr>
              <w:pStyle w:val="8"/>
              <w:spacing w:before="59" w:line="239" w:lineRule="auto"/>
              <w:ind w:left="424"/>
              <w:rPr>
                <w:rFonts w:ascii="Times New Roman" w:hAnsi="Times New Roman" w:cs="Times New Roman"/>
                <w:sz w:val="14"/>
                <w:szCs w:val="14"/>
              </w:rPr>
            </w:pPr>
            <w:r>
              <w:rPr>
                <w:rFonts w:ascii="Times New Roman" w:hAnsi="Times New Roman" w:cs="Times New Roman"/>
                <w:spacing w:val="1"/>
                <w:sz w:val="14"/>
                <w:szCs w:val="14"/>
              </w:rPr>
              <w:t>0.5% 5 words</w:t>
            </w:r>
          </w:p>
        </w:tc>
        <w:tc>
          <w:tcPr>
            <w:tcW w:w="1175" w:type="dxa"/>
            <w:vAlign w:val="top"/>
          </w:tcPr>
          <w:p w14:paraId="64512680">
            <w:pPr>
              <w:pStyle w:val="8"/>
              <w:spacing w:before="48" w:line="192" w:lineRule="exact"/>
              <w:ind w:left="352"/>
              <w:rPr>
                <w:rFonts w:ascii="Times New Roman" w:hAnsi="Times New Roman" w:cs="Times New Roman"/>
                <w:sz w:val="14"/>
                <w:szCs w:val="14"/>
              </w:rPr>
            </w:pPr>
            <w:r>
              <w:rPr>
                <w:rFonts w:ascii="Times New Roman" w:hAnsi="Times New Roman" w:cs="Times New Roman"/>
                <w:spacing w:val="5"/>
                <w:position w:val="1"/>
                <w:sz w:val="14"/>
                <w:szCs w:val="14"/>
              </w:rPr>
              <w:t>0.1% 3 words</w:t>
            </w:r>
          </w:p>
        </w:tc>
        <w:tc>
          <w:tcPr>
            <w:tcW w:w="1321" w:type="dxa"/>
            <w:vAlign w:val="top"/>
          </w:tcPr>
          <w:p w14:paraId="5B009447">
            <w:pPr>
              <w:pStyle w:val="8"/>
              <w:spacing w:before="51" w:line="189" w:lineRule="exact"/>
              <w:ind w:left="425"/>
              <w:rPr>
                <w:rFonts w:ascii="Times New Roman" w:hAnsi="Times New Roman" w:cs="Times New Roman"/>
                <w:sz w:val="14"/>
                <w:szCs w:val="14"/>
              </w:rPr>
            </w:pPr>
            <w:r>
              <w:rPr>
                <w:rFonts w:ascii="Times New Roman" w:hAnsi="Times New Roman" w:cs="Times New Roman"/>
                <w:spacing w:val="9"/>
                <w:position w:val="1"/>
                <w:sz w:val="14"/>
                <w:szCs w:val="14"/>
              </w:rPr>
              <w:t>0.05% 2 words</w:t>
            </w:r>
          </w:p>
        </w:tc>
        <w:tc>
          <w:tcPr>
            <w:tcW w:w="1134" w:type="dxa"/>
            <w:vAlign w:val="top"/>
          </w:tcPr>
          <w:p w14:paraId="54B85021">
            <w:pPr>
              <w:pStyle w:val="8"/>
              <w:spacing w:before="84"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15E791AA">
            <w:pPr>
              <w:pStyle w:val="8"/>
              <w:spacing w:before="61" w:line="189"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83317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7" w:type="dxa"/>
            <w:vAlign w:val="top"/>
          </w:tcPr>
          <w:p w14:paraId="40D5D79F">
            <w:pPr>
              <w:pStyle w:val="8"/>
              <w:spacing w:before="82" w:line="193" w:lineRule="auto"/>
              <w:ind w:left="345"/>
              <w:rPr>
                <w:rFonts w:ascii="Times New Roman" w:hAnsi="Times New Roman" w:cs="Times New Roman"/>
                <w:sz w:val="14"/>
                <w:szCs w:val="14"/>
              </w:rPr>
            </w:pPr>
            <w:r>
              <w:rPr>
                <w:rFonts w:ascii="Times New Roman" w:hAnsi="Times New Roman" w:cs="Times New Roman"/>
                <w:sz w:val="14"/>
                <w:szCs w:val="14"/>
              </w:rPr>
              <w:t>three</w:t>
            </w:r>
          </w:p>
        </w:tc>
        <w:tc>
          <w:tcPr>
            <w:tcW w:w="1105" w:type="dxa"/>
            <w:vAlign w:val="top"/>
          </w:tcPr>
          <w:p w14:paraId="0A0CEA0B">
            <w:pPr>
              <w:pStyle w:val="8"/>
              <w:spacing w:before="77" w:line="197" w:lineRule="auto"/>
              <w:ind w:left="415"/>
              <w:rPr>
                <w:rFonts w:ascii="Times New Roman" w:hAnsi="Times New Roman" w:cs="Times New Roman"/>
                <w:sz w:val="14"/>
                <w:szCs w:val="14"/>
              </w:rPr>
            </w:pPr>
            <w:r>
              <w:rPr>
                <w:rFonts w:ascii="Times New Roman" w:hAnsi="Times New Roman" w:cs="Times New Roman"/>
                <w:spacing w:val="7"/>
                <w:sz w:val="14"/>
                <w:szCs w:val="14"/>
              </w:rPr>
              <w:t>20Ω</w:t>
            </w:r>
          </w:p>
        </w:tc>
        <w:tc>
          <w:tcPr>
            <w:tcW w:w="1205" w:type="dxa"/>
            <w:vAlign w:val="top"/>
          </w:tcPr>
          <w:p w14:paraId="277473E8">
            <w:pPr>
              <w:pStyle w:val="8"/>
              <w:spacing w:before="82" w:line="194" w:lineRule="auto"/>
              <w:ind w:left="289"/>
              <w:rPr>
                <w:rFonts w:ascii="Times New Roman" w:hAnsi="Times New Roman" w:cs="Times New Roman"/>
                <w:sz w:val="14"/>
                <w:szCs w:val="14"/>
              </w:rPr>
            </w:pPr>
            <w:r>
              <w:rPr>
                <w:rFonts w:ascii="Times New Roman" w:hAnsi="Times New Roman" w:cs="Times New Roman"/>
                <w:spacing w:val="4"/>
                <w:sz w:val="14"/>
                <w:szCs w:val="14"/>
              </w:rPr>
              <w:t>20.000 Ω</w:t>
            </w:r>
          </w:p>
        </w:tc>
        <w:tc>
          <w:tcPr>
            <w:tcW w:w="1065" w:type="dxa"/>
            <w:tcBorders>
              <w:right w:val="single" w:color="000000" w:sz="4" w:space="0"/>
            </w:tcBorders>
            <w:vAlign w:val="top"/>
          </w:tcPr>
          <w:p w14:paraId="5D21B494">
            <w:pPr>
              <w:pStyle w:val="8"/>
              <w:spacing w:before="82" w:line="195" w:lineRule="auto"/>
              <w:ind w:left="365"/>
              <w:rPr>
                <w:rFonts w:ascii="Times New Roman" w:hAnsi="Times New Roman" w:cs="Times New Roman"/>
                <w:sz w:val="14"/>
                <w:szCs w:val="14"/>
              </w:rPr>
            </w:pPr>
            <w:r>
              <w:rPr>
                <w:rFonts w:ascii="Times New Roman" w:hAnsi="Times New Roman" w:cs="Times New Roman"/>
                <w:spacing w:val="1"/>
                <w:sz w:val="14"/>
                <w:szCs w:val="14"/>
              </w:rPr>
              <w:t>1mΩ</w:t>
            </w:r>
          </w:p>
        </w:tc>
        <w:tc>
          <w:tcPr>
            <w:tcW w:w="1255" w:type="dxa"/>
            <w:tcBorders>
              <w:left w:val="single" w:color="000000" w:sz="4" w:space="0"/>
            </w:tcBorders>
            <w:vAlign w:val="top"/>
          </w:tcPr>
          <w:p w14:paraId="3F02C302">
            <w:pPr>
              <w:pStyle w:val="8"/>
              <w:spacing w:before="62" w:line="236" w:lineRule="auto"/>
              <w:ind w:left="424"/>
              <w:rPr>
                <w:rFonts w:ascii="Times New Roman" w:hAnsi="Times New Roman" w:cs="Times New Roman"/>
                <w:sz w:val="14"/>
                <w:szCs w:val="14"/>
              </w:rPr>
            </w:pPr>
            <w:r>
              <w:rPr>
                <w:rFonts w:ascii="Times New Roman" w:hAnsi="Times New Roman" w:cs="Times New Roman"/>
                <w:spacing w:val="1"/>
                <w:sz w:val="14"/>
                <w:szCs w:val="14"/>
              </w:rPr>
              <w:t>0.5% 5 words</w:t>
            </w:r>
          </w:p>
        </w:tc>
        <w:tc>
          <w:tcPr>
            <w:tcW w:w="1175" w:type="dxa"/>
            <w:vAlign w:val="top"/>
          </w:tcPr>
          <w:p w14:paraId="666568D2">
            <w:pPr>
              <w:pStyle w:val="8"/>
              <w:spacing w:before="53" w:line="187" w:lineRule="exact"/>
              <w:ind w:left="352"/>
              <w:rPr>
                <w:rFonts w:ascii="Times New Roman" w:hAnsi="Times New Roman" w:cs="Times New Roman"/>
                <w:sz w:val="14"/>
                <w:szCs w:val="14"/>
              </w:rPr>
            </w:pPr>
            <w:r>
              <w:rPr>
                <w:rFonts w:ascii="Times New Roman" w:hAnsi="Times New Roman" w:cs="Times New Roman"/>
                <w:spacing w:val="4"/>
                <w:position w:val="1"/>
                <w:sz w:val="14"/>
                <w:szCs w:val="14"/>
              </w:rPr>
              <w:t>0.1% 3 words</w:t>
            </w:r>
          </w:p>
        </w:tc>
        <w:tc>
          <w:tcPr>
            <w:tcW w:w="1321" w:type="dxa"/>
            <w:vAlign w:val="top"/>
          </w:tcPr>
          <w:p w14:paraId="58DA7590">
            <w:pPr>
              <w:pStyle w:val="8"/>
              <w:spacing w:before="56" w:line="184" w:lineRule="exact"/>
              <w:ind w:left="418"/>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5FDEC645">
            <w:pPr>
              <w:pStyle w:val="8"/>
              <w:spacing w:before="84" w:line="191" w:lineRule="auto"/>
              <w:ind w:left="400"/>
              <w:rPr>
                <w:rFonts w:ascii="Times New Roman" w:hAnsi="Times New Roman" w:cs="Times New Roman"/>
                <w:sz w:val="14"/>
                <w:szCs w:val="14"/>
              </w:rPr>
            </w:pPr>
            <w:r>
              <w:rPr>
                <w:rFonts w:ascii="Times New Roman" w:hAnsi="Times New Roman" w:cs="Times New Roman"/>
                <w:spacing w:val="2"/>
                <w:sz w:val="14"/>
                <w:szCs w:val="14"/>
              </w:rPr>
              <w:t>0.1mA</w:t>
            </w:r>
          </w:p>
        </w:tc>
        <w:tc>
          <w:tcPr>
            <w:tcW w:w="1094" w:type="dxa"/>
            <w:vAlign w:val="top"/>
          </w:tcPr>
          <w:p w14:paraId="5BF7E0B9">
            <w:pPr>
              <w:pStyle w:val="8"/>
              <w:spacing w:before="62"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5A3E06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 w:hRule="atLeast"/>
        </w:trPr>
        <w:tc>
          <w:tcPr>
            <w:tcW w:w="637" w:type="dxa"/>
            <w:vAlign w:val="top"/>
          </w:tcPr>
          <w:p w14:paraId="5BC308FE">
            <w:pPr>
              <w:pStyle w:val="8"/>
              <w:spacing w:before="84" w:line="192" w:lineRule="auto"/>
              <w:ind w:left="341"/>
              <w:rPr>
                <w:rFonts w:ascii="Times New Roman" w:hAnsi="Times New Roman" w:cs="Times New Roman"/>
                <w:sz w:val="14"/>
                <w:szCs w:val="14"/>
              </w:rPr>
            </w:pPr>
            <w:r>
              <w:rPr>
                <w:rFonts w:ascii="Times New Roman" w:hAnsi="Times New Roman" w:cs="Times New Roman"/>
                <w:spacing w:val="2"/>
                <w:sz w:val="14"/>
                <w:szCs w:val="14"/>
              </w:rPr>
              <w:t>four</w:t>
            </w:r>
          </w:p>
        </w:tc>
        <w:tc>
          <w:tcPr>
            <w:tcW w:w="1105" w:type="dxa"/>
            <w:vAlign w:val="top"/>
          </w:tcPr>
          <w:p w14:paraId="2927DA7D">
            <w:pPr>
              <w:pStyle w:val="8"/>
              <w:spacing w:before="79" w:line="197" w:lineRule="auto"/>
              <w:ind w:left="369"/>
              <w:rPr>
                <w:rFonts w:ascii="Times New Roman" w:hAnsi="Times New Roman" w:cs="Times New Roman"/>
                <w:sz w:val="14"/>
                <w:szCs w:val="14"/>
              </w:rPr>
            </w:pPr>
            <w:r>
              <w:rPr>
                <w:rFonts w:ascii="Times New Roman" w:hAnsi="Times New Roman" w:cs="Times New Roman"/>
                <w:spacing w:val="11"/>
                <w:sz w:val="14"/>
                <w:szCs w:val="14"/>
              </w:rPr>
              <w:t>200Ω</w:t>
            </w:r>
          </w:p>
        </w:tc>
        <w:tc>
          <w:tcPr>
            <w:tcW w:w="1205" w:type="dxa"/>
            <w:vAlign w:val="top"/>
          </w:tcPr>
          <w:p w14:paraId="2A95BD4E">
            <w:pPr>
              <w:pStyle w:val="8"/>
              <w:spacing w:before="57" w:line="194" w:lineRule="auto"/>
              <w:ind w:left="256"/>
              <w:rPr>
                <w:rFonts w:ascii="Times New Roman" w:hAnsi="Times New Roman" w:cs="Times New Roman"/>
                <w:sz w:val="14"/>
                <w:szCs w:val="14"/>
              </w:rPr>
            </w:pPr>
            <w:r>
              <w:rPr>
                <w:rFonts w:ascii="Times New Roman" w:hAnsi="Times New Roman" w:cs="Times New Roman"/>
                <w:spacing w:val="-1"/>
                <w:sz w:val="14"/>
                <w:szCs w:val="14"/>
              </w:rPr>
              <w:t>200 .00 Ω</w:t>
            </w:r>
          </w:p>
        </w:tc>
        <w:tc>
          <w:tcPr>
            <w:tcW w:w="1065" w:type="dxa"/>
            <w:tcBorders>
              <w:right w:val="single" w:color="000000" w:sz="4" w:space="0"/>
            </w:tcBorders>
            <w:vAlign w:val="top"/>
          </w:tcPr>
          <w:p w14:paraId="20592D0F">
            <w:pPr>
              <w:pStyle w:val="8"/>
              <w:spacing w:before="88" w:line="191" w:lineRule="auto"/>
              <w:ind w:left="322"/>
              <w:rPr>
                <w:rFonts w:ascii="Times New Roman" w:hAnsi="Times New Roman" w:cs="Times New Roman"/>
                <w:sz w:val="14"/>
                <w:szCs w:val="14"/>
              </w:rPr>
            </w:pPr>
            <w:r>
              <w:rPr>
                <w:rFonts w:ascii="Times New Roman" w:hAnsi="Times New Roman" w:cs="Times New Roman"/>
                <w:sz w:val="14"/>
                <w:szCs w:val="14"/>
              </w:rPr>
              <w:t>10m Ω</w:t>
            </w:r>
          </w:p>
        </w:tc>
        <w:tc>
          <w:tcPr>
            <w:tcW w:w="1255" w:type="dxa"/>
            <w:tcBorders>
              <w:left w:val="single" w:color="000000" w:sz="4" w:space="0"/>
            </w:tcBorders>
            <w:vAlign w:val="top"/>
          </w:tcPr>
          <w:p w14:paraId="0C4BC41C">
            <w:pPr>
              <w:pStyle w:val="8"/>
              <w:spacing w:before="62"/>
              <w:ind w:left="424"/>
              <w:rPr>
                <w:rFonts w:ascii="Times New Roman" w:hAnsi="Times New Roman" w:cs="Times New Roman"/>
                <w:sz w:val="14"/>
                <w:szCs w:val="14"/>
              </w:rPr>
            </w:pPr>
            <w:r>
              <w:rPr>
                <w:rFonts w:ascii="Times New Roman" w:hAnsi="Times New Roman" w:cs="Times New Roman"/>
                <w:spacing w:val="1"/>
                <w:sz w:val="14"/>
                <w:szCs w:val="14"/>
              </w:rPr>
              <w:t>0.5% 5 words</w:t>
            </w:r>
          </w:p>
        </w:tc>
        <w:tc>
          <w:tcPr>
            <w:tcW w:w="1175" w:type="dxa"/>
            <w:vAlign w:val="top"/>
          </w:tcPr>
          <w:p w14:paraId="525A1BF0">
            <w:pPr>
              <w:pStyle w:val="8"/>
              <w:spacing w:before="50" w:line="194" w:lineRule="exact"/>
              <w:ind w:left="352"/>
              <w:rPr>
                <w:rFonts w:ascii="Times New Roman" w:hAnsi="Times New Roman" w:cs="Times New Roman"/>
                <w:sz w:val="14"/>
                <w:szCs w:val="14"/>
              </w:rPr>
            </w:pPr>
            <w:r>
              <w:rPr>
                <w:rFonts w:ascii="Times New Roman" w:hAnsi="Times New Roman" w:cs="Times New Roman"/>
                <w:spacing w:val="5"/>
                <w:position w:val="1"/>
                <w:sz w:val="14"/>
                <w:szCs w:val="14"/>
              </w:rPr>
              <w:t>0.1% 3 words</w:t>
            </w:r>
          </w:p>
        </w:tc>
        <w:tc>
          <w:tcPr>
            <w:tcW w:w="1321" w:type="dxa"/>
            <w:vAlign w:val="top"/>
          </w:tcPr>
          <w:p w14:paraId="393A5657">
            <w:pPr>
              <w:pStyle w:val="8"/>
              <w:spacing w:before="63" w:line="239" w:lineRule="auto"/>
              <w:ind w:left="418"/>
              <w:rPr>
                <w:rFonts w:ascii="Times New Roman" w:hAnsi="Times New Roman" w:cs="Times New Roman"/>
                <w:sz w:val="14"/>
                <w:szCs w:val="14"/>
              </w:rPr>
            </w:pPr>
            <w:r>
              <w:rPr>
                <w:rFonts w:ascii="Times New Roman" w:hAnsi="Times New Roman" w:cs="Times New Roman"/>
                <w:spacing w:val="6"/>
                <w:sz w:val="14"/>
                <w:szCs w:val="14"/>
              </w:rPr>
              <w:t>0.05% 2 words</w:t>
            </w:r>
          </w:p>
        </w:tc>
        <w:tc>
          <w:tcPr>
            <w:tcW w:w="1134" w:type="dxa"/>
            <w:vAlign w:val="top"/>
          </w:tcPr>
          <w:p w14:paraId="167D5D7E">
            <w:pPr>
              <w:pStyle w:val="8"/>
              <w:spacing w:before="88"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789ECF3A">
            <w:pPr>
              <w:pStyle w:val="8"/>
              <w:spacing w:before="66" w:line="187" w:lineRule="exact"/>
              <w:ind w:left="411"/>
              <w:rPr>
                <w:rFonts w:ascii="Times New Roman" w:hAnsi="Times New Roman" w:cs="Times New Roman"/>
                <w:sz w:val="14"/>
                <w:szCs w:val="14"/>
              </w:rPr>
            </w:pPr>
            <w:r>
              <w:rPr>
                <w:rFonts w:ascii="Times New Roman" w:hAnsi="Times New Roman" w:cs="Times New Roman"/>
                <w:spacing w:val="2"/>
                <w:position w:val="1"/>
                <w:sz w:val="14"/>
                <w:szCs w:val="14"/>
              </w:rPr>
              <w:t>&lt; 1V</w:t>
            </w:r>
          </w:p>
        </w:tc>
      </w:tr>
      <w:tr w14:paraId="6A302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 w:hRule="atLeast"/>
        </w:trPr>
        <w:tc>
          <w:tcPr>
            <w:tcW w:w="637" w:type="dxa"/>
            <w:vAlign w:val="top"/>
          </w:tcPr>
          <w:p w14:paraId="6ABD3E74">
            <w:pPr>
              <w:pStyle w:val="8"/>
              <w:spacing w:before="86" w:line="190" w:lineRule="auto"/>
              <w:ind w:left="341"/>
              <w:rPr>
                <w:rFonts w:ascii="Times New Roman" w:hAnsi="Times New Roman" w:cs="Times New Roman"/>
                <w:sz w:val="14"/>
                <w:szCs w:val="14"/>
              </w:rPr>
            </w:pPr>
            <w:r>
              <w:rPr>
                <w:rFonts w:ascii="Times New Roman" w:hAnsi="Times New Roman" w:cs="Times New Roman"/>
                <w:spacing w:val="2"/>
                <w:sz w:val="14"/>
                <w:szCs w:val="14"/>
              </w:rPr>
              <w:t>five</w:t>
            </w:r>
          </w:p>
        </w:tc>
        <w:tc>
          <w:tcPr>
            <w:tcW w:w="1105" w:type="dxa"/>
            <w:vAlign w:val="top"/>
          </w:tcPr>
          <w:p w14:paraId="0D34379C">
            <w:pPr>
              <w:pStyle w:val="8"/>
              <w:spacing w:before="62" w:line="187" w:lineRule="exact"/>
              <w:ind w:left="417"/>
              <w:rPr>
                <w:rFonts w:ascii="Times New Roman" w:hAnsi="Times New Roman" w:cs="Times New Roman"/>
                <w:sz w:val="14"/>
                <w:szCs w:val="14"/>
              </w:rPr>
            </w:pPr>
            <w:r>
              <w:rPr>
                <w:rFonts w:ascii="Times New Roman" w:hAnsi="Times New Roman" w:cs="Times New Roman"/>
                <w:spacing w:val="7"/>
                <w:position w:val="1"/>
                <w:sz w:val="14"/>
                <w:szCs w:val="14"/>
              </w:rPr>
              <w:t>2kΩ</w:t>
            </w:r>
          </w:p>
        </w:tc>
        <w:tc>
          <w:tcPr>
            <w:tcW w:w="1205" w:type="dxa"/>
            <w:vAlign w:val="top"/>
          </w:tcPr>
          <w:p w14:paraId="628DA682">
            <w:pPr>
              <w:pStyle w:val="8"/>
              <w:spacing w:before="56" w:line="193" w:lineRule="exact"/>
              <w:ind w:left="274"/>
              <w:rPr>
                <w:rFonts w:ascii="Times New Roman" w:hAnsi="Times New Roman" w:cs="Times New Roman"/>
                <w:sz w:val="14"/>
                <w:szCs w:val="14"/>
              </w:rPr>
            </w:pPr>
            <w:r>
              <w:rPr>
                <w:rFonts w:ascii="Times New Roman" w:hAnsi="Times New Roman" w:cs="Times New Roman"/>
                <w:spacing w:val="5"/>
                <w:position w:val="1"/>
                <w:sz w:val="14"/>
                <w:szCs w:val="14"/>
              </w:rPr>
              <w:t>2.000kΩ</w:t>
            </w:r>
          </w:p>
        </w:tc>
        <w:tc>
          <w:tcPr>
            <w:tcW w:w="1065" w:type="dxa"/>
            <w:tcBorders>
              <w:right w:val="single" w:color="000000" w:sz="4" w:space="0"/>
            </w:tcBorders>
            <w:vAlign w:val="top"/>
          </w:tcPr>
          <w:p w14:paraId="6200AC5B">
            <w:pPr>
              <w:pStyle w:val="8"/>
              <w:spacing w:before="64" w:line="186" w:lineRule="exact"/>
              <w:ind w:left="278"/>
              <w:rPr>
                <w:rFonts w:ascii="Times New Roman" w:hAnsi="Times New Roman" w:cs="Times New Roman"/>
                <w:sz w:val="14"/>
                <w:szCs w:val="14"/>
              </w:rPr>
            </w:pPr>
            <w:r>
              <w:rPr>
                <w:rFonts w:ascii="Times New Roman" w:hAnsi="Times New Roman" w:cs="Times New Roman"/>
                <w:spacing w:val="3"/>
                <w:position w:val="1"/>
                <w:sz w:val="14"/>
                <w:szCs w:val="14"/>
              </w:rPr>
              <w:t>100 mΩ</w:t>
            </w:r>
          </w:p>
        </w:tc>
        <w:tc>
          <w:tcPr>
            <w:tcW w:w="1255" w:type="dxa"/>
            <w:tcBorders>
              <w:left w:val="single" w:color="000000" w:sz="4" w:space="0"/>
            </w:tcBorders>
            <w:vAlign w:val="top"/>
          </w:tcPr>
          <w:p w14:paraId="1818CD15">
            <w:pPr>
              <w:pStyle w:val="8"/>
              <w:spacing w:before="59" w:line="242" w:lineRule="auto"/>
              <w:ind w:left="424"/>
              <w:rPr>
                <w:rFonts w:ascii="Times New Roman" w:hAnsi="Times New Roman" w:cs="Times New Roman"/>
                <w:sz w:val="14"/>
                <w:szCs w:val="14"/>
              </w:rPr>
            </w:pPr>
            <w:r>
              <w:rPr>
                <w:rFonts w:ascii="Times New Roman" w:hAnsi="Times New Roman" w:cs="Times New Roman"/>
                <w:spacing w:val="1"/>
                <w:sz w:val="14"/>
                <w:szCs w:val="14"/>
              </w:rPr>
              <w:t>0.5% 5 words</w:t>
            </w:r>
          </w:p>
        </w:tc>
        <w:tc>
          <w:tcPr>
            <w:tcW w:w="1175" w:type="dxa"/>
            <w:vAlign w:val="top"/>
          </w:tcPr>
          <w:p w14:paraId="4BB30FDA">
            <w:pPr>
              <w:pStyle w:val="8"/>
              <w:spacing w:before="58" w:line="185" w:lineRule="exact"/>
              <w:ind w:left="352"/>
              <w:rPr>
                <w:rFonts w:ascii="Times New Roman" w:hAnsi="Times New Roman" w:cs="Times New Roman"/>
                <w:sz w:val="14"/>
                <w:szCs w:val="14"/>
              </w:rPr>
            </w:pPr>
            <w:r>
              <w:rPr>
                <w:rFonts w:ascii="Times New Roman" w:hAnsi="Times New Roman" w:cs="Times New Roman"/>
                <w:position w:val="1"/>
                <w:sz w:val="14"/>
                <w:szCs w:val="14"/>
              </w:rPr>
              <w:t>0.1% 3 words</w:t>
            </w:r>
          </w:p>
        </w:tc>
        <w:tc>
          <w:tcPr>
            <w:tcW w:w="1321" w:type="dxa"/>
            <w:vAlign w:val="top"/>
          </w:tcPr>
          <w:p w14:paraId="6A76CA67">
            <w:pPr>
              <w:pStyle w:val="8"/>
              <w:spacing w:before="57" w:line="186" w:lineRule="exact"/>
              <w:ind w:left="418"/>
              <w:rPr>
                <w:rFonts w:ascii="Times New Roman" w:hAnsi="Times New Roman" w:cs="Times New Roman"/>
                <w:sz w:val="14"/>
                <w:szCs w:val="14"/>
              </w:rPr>
            </w:pPr>
            <w:r>
              <w:rPr>
                <w:rFonts w:ascii="Times New Roman" w:hAnsi="Times New Roman" w:cs="Times New Roman"/>
                <w:spacing w:val="6"/>
                <w:position w:val="1"/>
                <w:sz w:val="14"/>
                <w:szCs w:val="14"/>
              </w:rPr>
              <w:t>0.05% 2 words</w:t>
            </w:r>
          </w:p>
        </w:tc>
        <w:tc>
          <w:tcPr>
            <w:tcW w:w="1134" w:type="dxa"/>
            <w:vAlign w:val="top"/>
          </w:tcPr>
          <w:p w14:paraId="6F7466FF">
            <w:pPr>
              <w:pStyle w:val="8"/>
              <w:spacing w:before="86" w:line="191" w:lineRule="auto"/>
              <w:ind w:left="357"/>
              <w:rPr>
                <w:rFonts w:ascii="Times New Roman" w:hAnsi="Times New Roman" w:cs="Times New Roman"/>
                <w:sz w:val="14"/>
                <w:szCs w:val="14"/>
              </w:rPr>
            </w:pPr>
            <w:r>
              <w:rPr>
                <w:rFonts w:ascii="Times New Roman" w:hAnsi="Times New Roman" w:cs="Times New Roman"/>
                <w:spacing w:val="6"/>
                <w:sz w:val="14"/>
                <w:szCs w:val="14"/>
              </w:rPr>
              <w:t>0.01mA</w:t>
            </w:r>
          </w:p>
        </w:tc>
        <w:tc>
          <w:tcPr>
            <w:tcW w:w="1094" w:type="dxa"/>
            <w:vAlign w:val="top"/>
          </w:tcPr>
          <w:p w14:paraId="615B7571">
            <w:pPr>
              <w:pStyle w:val="8"/>
              <w:spacing w:before="64" w:line="186"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r w14:paraId="301668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8" w:hRule="atLeast"/>
        </w:trPr>
        <w:tc>
          <w:tcPr>
            <w:tcW w:w="637" w:type="dxa"/>
            <w:vAlign w:val="top"/>
          </w:tcPr>
          <w:p w14:paraId="52622993">
            <w:pPr>
              <w:pStyle w:val="8"/>
              <w:spacing w:before="86" w:line="192" w:lineRule="auto"/>
              <w:ind w:left="345"/>
              <w:rPr>
                <w:rFonts w:ascii="Times New Roman" w:hAnsi="Times New Roman" w:cs="Times New Roman"/>
                <w:sz w:val="14"/>
                <w:szCs w:val="14"/>
              </w:rPr>
            </w:pPr>
            <w:r>
              <w:rPr>
                <w:rFonts w:ascii="Times New Roman" w:hAnsi="Times New Roman" w:cs="Times New Roman"/>
                <w:sz w:val="14"/>
                <w:szCs w:val="14"/>
              </w:rPr>
              <w:t>six</w:t>
            </w:r>
          </w:p>
        </w:tc>
        <w:tc>
          <w:tcPr>
            <w:tcW w:w="1105" w:type="dxa"/>
            <w:vAlign w:val="top"/>
          </w:tcPr>
          <w:p w14:paraId="58DC6B57">
            <w:pPr>
              <w:pStyle w:val="8"/>
              <w:spacing w:before="63" w:line="195" w:lineRule="exact"/>
              <w:ind w:left="372"/>
              <w:rPr>
                <w:rFonts w:ascii="Times New Roman" w:hAnsi="Times New Roman" w:cs="Times New Roman"/>
                <w:sz w:val="14"/>
                <w:szCs w:val="14"/>
              </w:rPr>
            </w:pPr>
            <w:r>
              <w:rPr>
                <w:rFonts w:ascii="Times New Roman" w:hAnsi="Times New Roman" w:cs="Times New Roman"/>
                <w:spacing w:val="10"/>
                <w:position w:val="1"/>
                <w:sz w:val="14"/>
                <w:szCs w:val="14"/>
              </w:rPr>
              <w:t>20kΩ</w:t>
            </w:r>
          </w:p>
        </w:tc>
        <w:tc>
          <w:tcPr>
            <w:tcW w:w="1205" w:type="dxa"/>
            <w:vAlign w:val="top"/>
          </w:tcPr>
          <w:p w14:paraId="5DB8E210">
            <w:pPr>
              <w:pStyle w:val="8"/>
              <w:spacing w:before="39" w:line="195" w:lineRule="exact"/>
              <w:ind w:left="222"/>
              <w:rPr>
                <w:rFonts w:ascii="Times New Roman" w:hAnsi="Times New Roman" w:cs="Times New Roman"/>
                <w:sz w:val="14"/>
                <w:szCs w:val="14"/>
              </w:rPr>
            </w:pPr>
            <w:r>
              <w:rPr>
                <w:rFonts w:ascii="Times New Roman" w:hAnsi="Times New Roman" w:cs="Times New Roman"/>
                <w:spacing w:val="6"/>
                <w:position w:val="1"/>
                <w:sz w:val="14"/>
                <w:szCs w:val="14"/>
              </w:rPr>
              <w:t>20.000kΩ</w:t>
            </w:r>
          </w:p>
        </w:tc>
        <w:tc>
          <w:tcPr>
            <w:tcW w:w="1065" w:type="dxa"/>
            <w:tcBorders>
              <w:right w:val="single" w:color="000000" w:sz="4" w:space="0"/>
            </w:tcBorders>
            <w:vAlign w:val="top"/>
          </w:tcPr>
          <w:p w14:paraId="52808AD7">
            <w:pPr>
              <w:pStyle w:val="8"/>
              <w:spacing w:before="82" w:line="200" w:lineRule="auto"/>
              <w:ind w:left="449"/>
              <w:rPr>
                <w:rFonts w:ascii="Times New Roman" w:hAnsi="Times New Roman" w:cs="Times New Roman"/>
                <w:sz w:val="14"/>
                <w:szCs w:val="14"/>
              </w:rPr>
            </w:pPr>
            <w:r>
              <w:rPr>
                <w:rFonts w:ascii="Times New Roman" w:hAnsi="Times New Roman" w:cs="Times New Roman"/>
                <w:spacing w:val="-5"/>
                <w:sz w:val="14"/>
                <w:szCs w:val="14"/>
              </w:rPr>
              <w:t>1 Ω</w:t>
            </w:r>
          </w:p>
        </w:tc>
        <w:tc>
          <w:tcPr>
            <w:tcW w:w="1255" w:type="dxa"/>
            <w:tcBorders>
              <w:left w:val="single" w:color="000000" w:sz="4" w:space="0"/>
            </w:tcBorders>
            <w:vAlign w:val="top"/>
          </w:tcPr>
          <w:p w14:paraId="451ACA83">
            <w:pPr>
              <w:pStyle w:val="8"/>
              <w:spacing w:before="59" w:line="185" w:lineRule="exact"/>
              <w:ind w:left="424"/>
              <w:rPr>
                <w:rFonts w:ascii="Times New Roman" w:hAnsi="Times New Roman" w:cs="Times New Roman"/>
                <w:sz w:val="14"/>
                <w:szCs w:val="14"/>
              </w:rPr>
            </w:pPr>
            <w:r>
              <w:rPr>
                <w:rFonts w:ascii="Times New Roman" w:hAnsi="Times New Roman" w:cs="Times New Roman"/>
                <w:spacing w:val="1"/>
                <w:position w:val="1"/>
                <w:sz w:val="14"/>
                <w:szCs w:val="14"/>
              </w:rPr>
              <w:t>0.5% 5 words</w:t>
            </w:r>
          </w:p>
        </w:tc>
        <w:tc>
          <w:tcPr>
            <w:tcW w:w="1175" w:type="dxa"/>
            <w:vAlign w:val="top"/>
          </w:tcPr>
          <w:p w14:paraId="74117E61">
            <w:pPr>
              <w:pStyle w:val="8"/>
              <w:spacing w:before="60" w:line="185" w:lineRule="exact"/>
              <w:ind w:left="352"/>
              <w:rPr>
                <w:rFonts w:ascii="Times New Roman" w:hAnsi="Times New Roman" w:cs="Times New Roman"/>
                <w:sz w:val="14"/>
                <w:szCs w:val="14"/>
              </w:rPr>
            </w:pPr>
            <w:r>
              <w:rPr>
                <w:rFonts w:ascii="Times New Roman" w:hAnsi="Times New Roman" w:cs="Times New Roman"/>
                <w:spacing w:val="3"/>
                <w:position w:val="1"/>
                <w:sz w:val="14"/>
                <w:szCs w:val="14"/>
              </w:rPr>
              <w:t>0.1% 3 words</w:t>
            </w:r>
          </w:p>
        </w:tc>
        <w:tc>
          <w:tcPr>
            <w:tcW w:w="1321" w:type="dxa"/>
            <w:vAlign w:val="top"/>
          </w:tcPr>
          <w:p w14:paraId="53D8169E">
            <w:pPr>
              <w:pStyle w:val="8"/>
              <w:spacing w:before="63" w:line="239" w:lineRule="auto"/>
              <w:ind w:left="418"/>
              <w:rPr>
                <w:rFonts w:ascii="Times New Roman" w:hAnsi="Times New Roman" w:cs="Times New Roman"/>
                <w:sz w:val="14"/>
                <w:szCs w:val="14"/>
              </w:rPr>
            </w:pPr>
            <w:r>
              <w:rPr>
                <w:rFonts w:ascii="Times New Roman" w:hAnsi="Times New Roman" w:cs="Times New Roman"/>
                <w:spacing w:val="6"/>
                <w:sz w:val="14"/>
                <w:szCs w:val="14"/>
              </w:rPr>
              <w:t>0.05% 2 words</w:t>
            </w:r>
          </w:p>
        </w:tc>
        <w:tc>
          <w:tcPr>
            <w:tcW w:w="1134" w:type="dxa"/>
            <w:vAlign w:val="top"/>
          </w:tcPr>
          <w:p w14:paraId="792DD9A5">
            <w:pPr>
              <w:pStyle w:val="8"/>
              <w:spacing w:before="88" w:line="194" w:lineRule="auto"/>
              <w:ind w:left="433"/>
              <w:rPr>
                <w:rFonts w:ascii="Times New Roman" w:hAnsi="Times New Roman" w:cs="Times New Roman"/>
                <w:sz w:val="14"/>
                <w:szCs w:val="14"/>
              </w:rPr>
            </w:pPr>
            <w:r>
              <w:rPr>
                <w:rFonts w:ascii="Times New Roman" w:hAnsi="Times New Roman" w:cs="Times New Roman"/>
                <w:spacing w:val="-8"/>
                <w:sz w:val="14"/>
                <w:szCs w:val="14"/>
              </w:rPr>
              <w:t>100 μA</w:t>
            </w:r>
          </w:p>
        </w:tc>
        <w:tc>
          <w:tcPr>
            <w:tcW w:w="1094" w:type="dxa"/>
            <w:vAlign w:val="top"/>
          </w:tcPr>
          <w:p w14:paraId="1030B23D">
            <w:pPr>
              <w:pStyle w:val="8"/>
              <w:spacing w:before="65" w:line="193" w:lineRule="exact"/>
              <w:ind w:left="411"/>
              <w:rPr>
                <w:rFonts w:ascii="Times New Roman" w:hAnsi="Times New Roman" w:cs="Times New Roman"/>
                <w:sz w:val="14"/>
                <w:szCs w:val="14"/>
              </w:rPr>
            </w:pPr>
            <w:r>
              <w:rPr>
                <w:rFonts w:ascii="Times New Roman" w:hAnsi="Times New Roman" w:cs="Times New Roman"/>
                <w:spacing w:val="6"/>
                <w:position w:val="1"/>
                <w:sz w:val="14"/>
                <w:szCs w:val="14"/>
              </w:rPr>
              <w:t>&lt; 5V</w:t>
            </w:r>
          </w:p>
        </w:tc>
      </w:tr>
    </w:tbl>
    <w:p w14:paraId="0C7E4534">
      <w:pPr>
        <w:spacing w:before="297" w:line="234" w:lineRule="auto"/>
        <w:outlineLvl w:val="1"/>
        <w:rPr>
          <w:rFonts w:ascii="Times New Roman" w:hAnsi="Times New Roman" w:cs="Times New Roman"/>
          <w:sz w:val="33"/>
          <w:szCs w:val="33"/>
        </w:rPr>
      </w:pPr>
      <w:bookmarkStart w:id="177" w:name="bookmark109"/>
      <w:bookmarkEnd w:id="177"/>
      <w:r>
        <w:rPr>
          <w:rFonts w:ascii="Times New Roman" w:hAnsi="Times New Roman" w:cs="Times New Roman"/>
          <w:b/>
          <w:sz w:val="33"/>
          <w:szCs w:val="33"/>
        </w:rPr>
        <w:t>11.2 General specifications</w:t>
      </w:r>
    </w:p>
    <w:p w14:paraId="6E32B59F">
      <w:pPr>
        <w:spacing w:line="83" w:lineRule="exact"/>
        <w:rPr>
          <w:rFonts w:ascii="Times New Roman" w:hAnsi="Times New Roman" w:cs="Times New Roman"/>
        </w:rPr>
      </w:pPr>
    </w:p>
    <w:tbl>
      <w:tblPr>
        <w:tblStyle w:val="7"/>
        <w:tblW w:w="9130" w:type="dxa"/>
        <w:tblInd w:w="37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24"/>
        <w:gridCol w:w="1507"/>
        <w:gridCol w:w="1415"/>
        <w:gridCol w:w="299"/>
        <w:gridCol w:w="1193"/>
        <w:gridCol w:w="33"/>
        <w:gridCol w:w="1396"/>
        <w:gridCol w:w="1563"/>
      </w:tblGrid>
      <w:tr w14:paraId="3203A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1724" w:type="dxa"/>
            <w:tcBorders>
              <w:tl2br w:val="single" w:color="231916" w:sz="4" w:space="0"/>
            </w:tcBorders>
            <w:vAlign w:val="top"/>
          </w:tcPr>
          <w:p w14:paraId="6E36BB2B">
            <w:pPr>
              <w:pStyle w:val="8"/>
              <w:spacing w:before="34" w:line="195" w:lineRule="auto"/>
              <w:ind w:right="9"/>
              <w:jc w:val="right"/>
              <w:rPr>
                <w:rFonts w:ascii="Times New Roman" w:hAnsi="Times New Roman" w:cs="Times New Roman"/>
                <w:sz w:val="24"/>
                <w:szCs w:val="24"/>
              </w:rPr>
            </w:pPr>
            <w:r>
              <w:rPr>
                <w:rFonts w:ascii="Times New Roman" w:hAnsi="Times New Roman" w:cs="Times New Roman"/>
                <w:spacing w:val="-3"/>
                <w:sz w:val="24"/>
                <w:szCs w:val="24"/>
              </w:rPr>
              <w:t>type</w:t>
            </w:r>
          </w:p>
          <w:p w14:paraId="4E482D11">
            <w:pPr>
              <w:pStyle w:val="8"/>
              <w:spacing w:line="195" w:lineRule="auto"/>
              <w:ind w:left="70"/>
              <w:rPr>
                <w:rFonts w:ascii="Times New Roman" w:hAnsi="Times New Roman" w:cs="Times New Roman"/>
                <w:sz w:val="24"/>
                <w:szCs w:val="24"/>
              </w:rPr>
            </w:pPr>
            <w:r>
              <w:rPr>
                <w:rFonts w:ascii="Times New Roman" w:hAnsi="Times New Roman" w:cs="Times New Roman"/>
                <w:spacing w:val="-3"/>
                <w:sz w:val="24"/>
                <w:szCs w:val="24"/>
              </w:rPr>
              <w:t>parameter</w:t>
            </w:r>
          </w:p>
        </w:tc>
        <w:tc>
          <w:tcPr>
            <w:tcW w:w="1507" w:type="dxa"/>
            <w:vAlign w:val="top"/>
          </w:tcPr>
          <w:p w14:paraId="7315DAE0">
            <w:pPr>
              <w:pStyle w:val="8"/>
              <w:spacing w:before="187" w:line="186" w:lineRule="auto"/>
              <w:ind w:left="300"/>
              <w:rPr>
                <w:rFonts w:ascii="Times New Roman" w:hAnsi="Times New Roman" w:cs="Times New Roman"/>
                <w:sz w:val="24"/>
                <w:szCs w:val="24"/>
              </w:rPr>
            </w:pPr>
            <w:r>
              <w:rPr>
                <w:rFonts w:ascii="Times New Roman" w:hAnsi="Times New Roman" w:cs="Times New Roman"/>
                <w:b/>
                <w:bCs/>
                <w:spacing w:val="-4"/>
                <w:sz w:val="24"/>
                <w:szCs w:val="24"/>
              </w:rPr>
              <w:t>RK2517</w:t>
            </w:r>
          </w:p>
        </w:tc>
        <w:tc>
          <w:tcPr>
            <w:tcW w:w="1415" w:type="dxa"/>
            <w:vAlign w:val="top"/>
          </w:tcPr>
          <w:p w14:paraId="65791C4D">
            <w:pPr>
              <w:pStyle w:val="8"/>
              <w:spacing w:before="195" w:line="186" w:lineRule="auto"/>
              <w:ind w:left="217"/>
              <w:rPr>
                <w:rFonts w:ascii="Times New Roman" w:hAnsi="Times New Roman" w:cs="Times New Roman"/>
                <w:sz w:val="24"/>
                <w:szCs w:val="24"/>
              </w:rPr>
            </w:pPr>
            <w:r>
              <w:rPr>
                <w:rFonts w:ascii="Times New Roman" w:hAnsi="Times New Roman" w:cs="Times New Roman"/>
                <w:b/>
                <w:bCs/>
                <w:spacing w:val="-4"/>
                <w:sz w:val="24"/>
                <w:szCs w:val="24"/>
              </w:rPr>
              <w:t>RK2517A</w:t>
            </w:r>
          </w:p>
        </w:tc>
        <w:tc>
          <w:tcPr>
            <w:tcW w:w="1492" w:type="dxa"/>
            <w:gridSpan w:val="2"/>
            <w:vAlign w:val="top"/>
          </w:tcPr>
          <w:p w14:paraId="52AEF84B">
            <w:pPr>
              <w:pStyle w:val="8"/>
              <w:spacing w:before="187" w:line="186" w:lineRule="auto"/>
              <w:ind w:left="302"/>
              <w:rPr>
                <w:rFonts w:ascii="Times New Roman" w:hAnsi="Times New Roman" w:cs="Times New Roman"/>
                <w:sz w:val="24"/>
                <w:szCs w:val="24"/>
              </w:rPr>
            </w:pPr>
            <w:r>
              <w:rPr>
                <w:rFonts w:ascii="Times New Roman" w:hAnsi="Times New Roman" w:cs="Times New Roman"/>
                <w:b/>
                <w:bCs/>
                <w:spacing w:val="-4"/>
                <w:sz w:val="24"/>
                <w:szCs w:val="24"/>
              </w:rPr>
              <w:t>RK2517B</w:t>
            </w:r>
          </w:p>
        </w:tc>
        <w:tc>
          <w:tcPr>
            <w:tcW w:w="1429" w:type="dxa"/>
            <w:gridSpan w:val="2"/>
            <w:vAlign w:val="top"/>
          </w:tcPr>
          <w:p w14:paraId="063C2587">
            <w:pPr>
              <w:pStyle w:val="8"/>
              <w:spacing w:before="180" w:line="186" w:lineRule="auto"/>
              <w:ind w:left="257"/>
              <w:rPr>
                <w:rFonts w:ascii="Times New Roman" w:hAnsi="Times New Roman" w:cs="Times New Roman"/>
                <w:sz w:val="24"/>
                <w:szCs w:val="24"/>
              </w:rPr>
            </w:pPr>
            <w:r>
              <w:rPr>
                <w:rFonts w:ascii="Times New Roman" w:hAnsi="Times New Roman" w:cs="Times New Roman"/>
                <w:b/>
                <w:bCs/>
                <w:spacing w:val="-4"/>
                <w:sz w:val="24"/>
                <w:szCs w:val="24"/>
              </w:rPr>
              <w:t>RK2517C</w:t>
            </w:r>
          </w:p>
        </w:tc>
        <w:tc>
          <w:tcPr>
            <w:tcW w:w="1563" w:type="dxa"/>
            <w:vAlign w:val="top"/>
          </w:tcPr>
          <w:p w14:paraId="400090D9">
            <w:pPr>
              <w:pStyle w:val="8"/>
              <w:spacing w:before="187" w:line="186" w:lineRule="auto"/>
              <w:ind w:left="389"/>
              <w:rPr>
                <w:rFonts w:ascii="Times New Roman" w:hAnsi="Times New Roman" w:cs="Times New Roman"/>
                <w:sz w:val="24"/>
                <w:szCs w:val="24"/>
              </w:rPr>
            </w:pPr>
            <w:r>
              <w:rPr>
                <w:rFonts w:ascii="Times New Roman" w:hAnsi="Times New Roman" w:cs="Times New Roman"/>
                <w:b/>
                <w:bCs/>
                <w:spacing w:val="-4"/>
                <w:sz w:val="24"/>
                <w:szCs w:val="24"/>
              </w:rPr>
              <w:t>RK2517D</w:t>
            </w:r>
          </w:p>
        </w:tc>
      </w:tr>
      <w:tr w14:paraId="7178D4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000780A6">
            <w:pPr>
              <w:pStyle w:val="8"/>
              <w:spacing w:before="30" w:line="209" w:lineRule="auto"/>
              <w:ind w:left="132"/>
              <w:rPr>
                <w:rFonts w:ascii="Times New Roman" w:hAnsi="Times New Roman" w:cs="Times New Roman"/>
                <w:sz w:val="24"/>
                <w:szCs w:val="24"/>
              </w:rPr>
            </w:pPr>
            <w:r>
              <w:rPr>
                <w:rFonts w:ascii="Times New Roman" w:hAnsi="Times New Roman" w:cs="Times New Roman"/>
                <w:spacing w:val="-3"/>
                <w:sz w:val="24"/>
                <w:szCs w:val="24"/>
              </w:rPr>
              <w:t>Measurement type</w:t>
            </w:r>
          </w:p>
        </w:tc>
        <w:tc>
          <w:tcPr>
            <w:tcW w:w="7406" w:type="dxa"/>
            <w:gridSpan w:val="7"/>
            <w:vAlign w:val="top"/>
          </w:tcPr>
          <w:p w14:paraId="6650366E">
            <w:pPr>
              <w:pStyle w:val="8"/>
              <w:spacing w:before="42" w:line="200" w:lineRule="auto"/>
              <w:ind w:left="2670"/>
              <w:rPr>
                <w:rFonts w:ascii="Times New Roman" w:hAnsi="Times New Roman" w:cs="Times New Roman"/>
                <w:sz w:val="24"/>
                <w:szCs w:val="24"/>
              </w:rPr>
            </w:pPr>
            <w:r>
              <w:rPr>
                <w:rFonts w:ascii="Times New Roman" w:hAnsi="Times New Roman" w:cs="Times New Roman"/>
                <w:spacing w:val="-5"/>
                <w:sz w:val="24"/>
                <w:szCs w:val="24"/>
              </w:rPr>
              <w:t>Resistance and temperature</w:t>
            </w:r>
          </w:p>
        </w:tc>
      </w:tr>
      <w:tr w14:paraId="5A6FB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341180E8">
            <w:pPr>
              <w:pStyle w:val="8"/>
              <w:spacing w:before="31" w:line="209" w:lineRule="auto"/>
              <w:ind w:left="132"/>
              <w:rPr>
                <w:rFonts w:ascii="Times New Roman" w:hAnsi="Times New Roman" w:cs="Times New Roman"/>
                <w:sz w:val="24"/>
                <w:szCs w:val="24"/>
              </w:rPr>
            </w:pPr>
            <w:r>
              <w:rPr>
                <w:rFonts w:ascii="Times New Roman" w:hAnsi="Times New Roman" w:cs="Times New Roman"/>
                <w:spacing w:val="-3"/>
                <w:sz w:val="24"/>
                <w:szCs w:val="24"/>
              </w:rPr>
              <w:t>measuring range</w:t>
            </w:r>
          </w:p>
        </w:tc>
        <w:tc>
          <w:tcPr>
            <w:tcW w:w="1507" w:type="dxa"/>
            <w:vAlign w:val="top"/>
          </w:tcPr>
          <w:p w14:paraId="7E4DBB2D">
            <w:pPr>
              <w:pStyle w:val="8"/>
              <w:spacing w:before="57" w:line="188" w:lineRule="auto"/>
              <w:ind w:left="137"/>
              <w:rPr>
                <w:rFonts w:ascii="Times New Roman" w:hAnsi="Times New Roman" w:cs="Times New Roman"/>
                <w:sz w:val="24"/>
                <w:szCs w:val="24"/>
              </w:rPr>
            </w:pPr>
            <w:r>
              <w:rPr>
                <w:rFonts w:ascii="Times New Roman" w:hAnsi="Times New Roman" w:cs="Times New Roman"/>
                <w:spacing w:val="-2"/>
                <w:sz w:val="24"/>
                <w:szCs w:val="24"/>
              </w:rPr>
              <w:t>1uΩ-200MΩ</w:t>
            </w:r>
          </w:p>
        </w:tc>
        <w:tc>
          <w:tcPr>
            <w:tcW w:w="1415" w:type="dxa"/>
            <w:vAlign w:val="top"/>
          </w:tcPr>
          <w:p w14:paraId="52E3EAC4">
            <w:pPr>
              <w:pStyle w:val="8"/>
              <w:spacing w:before="62" w:line="185" w:lineRule="auto"/>
              <w:ind w:left="52"/>
              <w:rPr>
                <w:rFonts w:ascii="Times New Roman" w:hAnsi="Times New Roman" w:cs="Times New Roman"/>
                <w:sz w:val="24"/>
                <w:szCs w:val="24"/>
              </w:rPr>
            </w:pPr>
            <w:r>
              <w:rPr>
                <w:rFonts w:ascii="Times New Roman" w:hAnsi="Times New Roman" w:cs="Times New Roman"/>
                <w:spacing w:val="-3"/>
                <w:sz w:val="24"/>
                <w:szCs w:val="24"/>
              </w:rPr>
              <w:t>1uΩ-20MΩ</w:t>
            </w:r>
          </w:p>
        </w:tc>
        <w:tc>
          <w:tcPr>
            <w:tcW w:w="1492" w:type="dxa"/>
            <w:gridSpan w:val="2"/>
            <w:vAlign w:val="top"/>
          </w:tcPr>
          <w:p w14:paraId="75A75712">
            <w:pPr>
              <w:pStyle w:val="8"/>
              <w:spacing w:before="53" w:line="192" w:lineRule="auto"/>
              <w:ind w:left="142"/>
              <w:rPr>
                <w:rFonts w:ascii="Times New Roman" w:hAnsi="Times New Roman" w:cs="Times New Roman"/>
                <w:sz w:val="24"/>
                <w:szCs w:val="24"/>
              </w:rPr>
            </w:pPr>
            <w:r>
              <w:rPr>
                <w:rFonts w:ascii="Times New Roman" w:hAnsi="Times New Roman" w:cs="Times New Roman"/>
                <w:spacing w:val="-4"/>
                <w:sz w:val="24"/>
                <w:szCs w:val="24"/>
              </w:rPr>
              <w:t>1uΩ -2MΩ</w:t>
            </w:r>
          </w:p>
        </w:tc>
        <w:tc>
          <w:tcPr>
            <w:tcW w:w="1429" w:type="dxa"/>
            <w:gridSpan w:val="2"/>
            <w:vAlign w:val="top"/>
          </w:tcPr>
          <w:p w14:paraId="582B498B">
            <w:pPr>
              <w:pStyle w:val="8"/>
              <w:spacing w:before="85" w:line="167" w:lineRule="auto"/>
              <w:jc w:val="right"/>
              <w:rPr>
                <w:rFonts w:ascii="Times New Roman" w:hAnsi="Times New Roman" w:cs="Times New Roman"/>
                <w:sz w:val="24"/>
                <w:szCs w:val="24"/>
              </w:rPr>
            </w:pPr>
            <w:r>
              <w:rPr>
                <w:rFonts w:ascii="Times New Roman" w:hAnsi="Times New Roman" w:cs="Times New Roman"/>
                <w:spacing w:val="-4"/>
                <w:sz w:val="24"/>
                <w:szCs w:val="24"/>
              </w:rPr>
              <w:t>1uΩ-200kΩ</w:t>
            </w:r>
          </w:p>
        </w:tc>
        <w:tc>
          <w:tcPr>
            <w:tcW w:w="1563" w:type="dxa"/>
            <w:vAlign w:val="top"/>
          </w:tcPr>
          <w:p w14:paraId="7445EBCC">
            <w:pPr>
              <w:pStyle w:val="8"/>
              <w:spacing w:before="48" w:line="194" w:lineRule="auto"/>
              <w:ind w:left="201"/>
              <w:rPr>
                <w:rFonts w:ascii="Times New Roman" w:hAnsi="Times New Roman" w:cs="Times New Roman"/>
                <w:sz w:val="24"/>
                <w:szCs w:val="24"/>
              </w:rPr>
            </w:pPr>
            <w:r>
              <w:rPr>
                <w:rFonts w:ascii="Times New Roman" w:hAnsi="Times New Roman" w:cs="Times New Roman"/>
                <w:spacing w:val="-3"/>
                <w:sz w:val="24"/>
                <w:szCs w:val="24"/>
              </w:rPr>
              <w:t>10uΩ-20kΩ</w:t>
            </w:r>
          </w:p>
        </w:tc>
      </w:tr>
      <w:tr w14:paraId="38FC1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194B5AAA">
            <w:pPr>
              <w:pStyle w:val="8"/>
              <w:spacing w:before="30" w:line="209" w:lineRule="auto"/>
              <w:ind w:left="123"/>
              <w:rPr>
                <w:rFonts w:ascii="Times New Roman" w:hAnsi="Times New Roman" w:cs="Times New Roman"/>
                <w:sz w:val="24"/>
                <w:szCs w:val="24"/>
              </w:rPr>
            </w:pPr>
            <w:r>
              <w:rPr>
                <w:rFonts w:ascii="Times New Roman" w:hAnsi="Times New Roman" w:cs="Times New Roman"/>
                <w:spacing w:val="-1"/>
                <w:sz w:val="24"/>
                <w:szCs w:val="24"/>
              </w:rPr>
              <w:t>Basic measurement accuracy</w:t>
            </w:r>
          </w:p>
        </w:tc>
        <w:tc>
          <w:tcPr>
            <w:tcW w:w="5843" w:type="dxa"/>
            <w:gridSpan w:val="6"/>
            <w:vAlign w:val="top"/>
          </w:tcPr>
          <w:p w14:paraId="67CB9FD3">
            <w:pPr>
              <w:pStyle w:val="8"/>
              <w:spacing w:before="39" w:line="202" w:lineRule="auto"/>
              <w:ind w:left="2726"/>
              <w:rPr>
                <w:rFonts w:ascii="Times New Roman" w:hAnsi="Times New Roman" w:cs="Times New Roman"/>
                <w:sz w:val="24"/>
                <w:szCs w:val="24"/>
              </w:rPr>
            </w:pPr>
            <w:r>
              <w:rPr>
                <w:rFonts w:ascii="Times New Roman" w:hAnsi="Times New Roman" w:cs="Times New Roman"/>
                <w:sz w:val="24"/>
                <w:szCs w:val="24"/>
              </w:rPr>
              <w:t>0.05%+2 words</w:t>
            </w:r>
          </w:p>
        </w:tc>
        <w:tc>
          <w:tcPr>
            <w:tcW w:w="1563" w:type="dxa"/>
            <w:vAlign w:val="top"/>
          </w:tcPr>
          <w:p w14:paraId="176669CF">
            <w:pPr>
              <w:pStyle w:val="8"/>
              <w:spacing w:before="38" w:line="203" w:lineRule="auto"/>
              <w:ind w:left="134"/>
              <w:rPr>
                <w:rFonts w:ascii="Times New Roman" w:hAnsi="Times New Roman" w:cs="Times New Roman"/>
                <w:sz w:val="24"/>
                <w:szCs w:val="24"/>
              </w:rPr>
            </w:pPr>
            <w:r>
              <w:rPr>
                <w:rFonts w:ascii="Times New Roman" w:hAnsi="Times New Roman" w:cs="Times New Roman"/>
                <w:sz w:val="24"/>
                <w:szCs w:val="24"/>
              </w:rPr>
              <w:t>0.1%+2 words</w:t>
            </w:r>
          </w:p>
        </w:tc>
      </w:tr>
      <w:tr w14:paraId="5AB10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724" w:type="dxa"/>
            <w:vAlign w:val="top"/>
          </w:tcPr>
          <w:p w14:paraId="1C49F92D">
            <w:pPr>
              <w:pStyle w:val="8"/>
              <w:spacing w:before="185" w:line="234" w:lineRule="auto"/>
              <w:ind w:left="132"/>
              <w:rPr>
                <w:rFonts w:ascii="Times New Roman" w:hAnsi="Times New Roman" w:cs="Times New Roman"/>
                <w:sz w:val="24"/>
                <w:szCs w:val="24"/>
              </w:rPr>
            </w:pPr>
            <w:r>
              <w:rPr>
                <w:rFonts w:ascii="Times New Roman" w:hAnsi="Times New Roman" w:cs="Times New Roman"/>
                <w:spacing w:val="-3"/>
                <w:sz w:val="24"/>
                <w:szCs w:val="24"/>
              </w:rPr>
              <w:t>Test current</w:t>
            </w:r>
          </w:p>
        </w:tc>
        <w:tc>
          <w:tcPr>
            <w:tcW w:w="5843" w:type="dxa"/>
            <w:gridSpan w:val="6"/>
            <w:vAlign w:val="top"/>
          </w:tcPr>
          <w:p w14:paraId="61C8DDB8">
            <w:pPr>
              <w:pStyle w:val="8"/>
              <w:spacing w:before="66" w:line="184" w:lineRule="auto"/>
              <w:ind w:left="2014"/>
              <w:rPr>
                <w:rFonts w:ascii="Times New Roman" w:hAnsi="Times New Roman" w:cs="Times New Roman"/>
                <w:sz w:val="24"/>
                <w:szCs w:val="24"/>
              </w:rPr>
            </w:pPr>
            <w:r>
              <w:rPr>
                <w:rFonts w:ascii="Times New Roman" w:hAnsi="Times New Roman" w:cs="Times New Roman"/>
                <w:spacing w:val="-5"/>
                <w:sz w:val="24"/>
                <w:szCs w:val="24"/>
              </w:rPr>
              <w:t>1A 100mA 10mA 1mA</w:t>
            </w:r>
          </w:p>
          <w:p w14:paraId="697A917E">
            <w:pPr>
              <w:pStyle w:val="8"/>
              <w:spacing w:before="73" w:line="181" w:lineRule="auto"/>
              <w:ind w:left="2014"/>
              <w:rPr>
                <w:rFonts w:ascii="Times New Roman" w:hAnsi="Times New Roman" w:cs="Times New Roman"/>
                <w:sz w:val="24"/>
                <w:szCs w:val="24"/>
              </w:rPr>
            </w:pPr>
            <w:r>
              <w:rPr>
                <w:rFonts w:ascii="Times New Roman" w:hAnsi="Times New Roman" w:cs="Times New Roman"/>
                <w:spacing w:val="-5"/>
                <w:sz w:val="24"/>
                <w:szCs w:val="24"/>
              </w:rPr>
              <w:t>100uA 10uA</w:t>
            </w:r>
          </w:p>
        </w:tc>
        <w:tc>
          <w:tcPr>
            <w:tcW w:w="1563" w:type="dxa"/>
            <w:vAlign w:val="top"/>
          </w:tcPr>
          <w:p w14:paraId="254B5C6F">
            <w:pPr>
              <w:pStyle w:val="8"/>
              <w:spacing w:before="23" w:line="194" w:lineRule="auto"/>
              <w:ind w:left="143"/>
              <w:rPr>
                <w:rFonts w:ascii="Times New Roman" w:hAnsi="Times New Roman" w:cs="Times New Roman"/>
                <w:sz w:val="24"/>
                <w:szCs w:val="24"/>
              </w:rPr>
            </w:pPr>
            <w:r>
              <w:rPr>
                <w:rFonts w:ascii="Times New Roman" w:hAnsi="Times New Roman" w:cs="Times New Roman"/>
                <w:spacing w:val="-1"/>
                <w:sz w:val="24"/>
                <w:szCs w:val="24"/>
              </w:rPr>
              <w:t>1A100mA 10mA</w:t>
            </w:r>
          </w:p>
          <w:p w14:paraId="679BF812">
            <w:pPr>
              <w:pStyle w:val="8"/>
              <w:spacing w:before="123" w:line="166" w:lineRule="auto"/>
              <w:ind w:left="368"/>
              <w:rPr>
                <w:rFonts w:ascii="Times New Roman" w:hAnsi="Times New Roman" w:cs="Times New Roman"/>
                <w:sz w:val="24"/>
                <w:szCs w:val="24"/>
              </w:rPr>
            </w:pPr>
            <w:r>
              <w:rPr>
                <w:rFonts w:ascii="Times New Roman" w:hAnsi="Times New Roman" w:cs="Times New Roman"/>
                <w:spacing w:val="-4"/>
                <w:sz w:val="24"/>
                <w:szCs w:val="24"/>
              </w:rPr>
              <w:t>1mA 100uA</w:t>
            </w:r>
          </w:p>
        </w:tc>
      </w:tr>
      <w:tr w14:paraId="6FCD2B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8" w:hRule="atLeast"/>
        </w:trPr>
        <w:tc>
          <w:tcPr>
            <w:tcW w:w="1724" w:type="dxa"/>
            <w:vAlign w:val="top"/>
          </w:tcPr>
          <w:p w14:paraId="3635340D">
            <w:pPr>
              <w:spacing w:line="255" w:lineRule="auto"/>
              <w:rPr>
                <w:rFonts w:ascii="Times New Roman" w:hAnsi="Times New Roman" w:cs="Times New Roman"/>
                <w:sz w:val="21"/>
              </w:rPr>
            </w:pPr>
          </w:p>
          <w:p w14:paraId="4F6B55C0">
            <w:pPr>
              <w:pStyle w:val="8"/>
              <w:spacing w:before="78" w:line="231" w:lineRule="auto"/>
              <w:ind w:left="124"/>
              <w:rPr>
                <w:rFonts w:ascii="Times New Roman" w:hAnsi="Times New Roman" w:cs="Times New Roman"/>
                <w:sz w:val="24"/>
                <w:szCs w:val="24"/>
              </w:rPr>
            </w:pPr>
            <w:r>
              <w:rPr>
                <w:rFonts w:ascii="Times New Roman" w:hAnsi="Times New Roman" w:cs="Times New Roman"/>
                <w:spacing w:val="-3"/>
                <w:sz w:val="24"/>
                <w:szCs w:val="24"/>
              </w:rPr>
              <w:t>measuring range</w:t>
            </w:r>
          </w:p>
        </w:tc>
        <w:tc>
          <w:tcPr>
            <w:tcW w:w="2922" w:type="dxa"/>
            <w:gridSpan w:val="2"/>
            <w:vAlign w:val="top"/>
          </w:tcPr>
          <w:p w14:paraId="7C97E24A">
            <w:pPr>
              <w:pStyle w:val="8"/>
              <w:spacing w:before="62" w:line="217" w:lineRule="auto"/>
              <w:ind w:left="105" w:right="276" w:firstLine="11"/>
              <w:rPr>
                <w:rFonts w:ascii="Times New Roman" w:hAnsi="Times New Roman" w:cs="Times New Roman"/>
                <w:sz w:val="24"/>
                <w:szCs w:val="24"/>
              </w:rPr>
            </w:pPr>
            <w:r>
              <w:rPr>
                <w:rFonts w:ascii="Times New Roman" w:hAnsi="Times New Roman" w:cs="Times New Roman"/>
                <w:spacing w:val="-1"/>
                <w:sz w:val="24"/>
                <w:szCs w:val="24"/>
              </w:rPr>
              <w:t>20mΩ 200mΩ 2Ω 20Ω 200Ω 2kΩ 20kΩ</w:t>
            </w:r>
          </w:p>
          <w:p w14:paraId="08BAE7DE">
            <w:pPr>
              <w:pStyle w:val="8"/>
              <w:spacing w:line="190" w:lineRule="auto"/>
              <w:ind w:left="95"/>
              <w:rPr>
                <w:rFonts w:ascii="Times New Roman" w:hAnsi="Times New Roman" w:cs="Times New Roman"/>
                <w:sz w:val="24"/>
                <w:szCs w:val="24"/>
              </w:rPr>
            </w:pPr>
            <w:r>
              <w:rPr>
                <w:rFonts w:ascii="Times New Roman" w:hAnsi="Times New Roman" w:cs="Times New Roman"/>
                <w:spacing w:val="-1"/>
                <w:sz w:val="24"/>
                <w:szCs w:val="24"/>
              </w:rPr>
              <w:t>200kΩ 2MΩ 20MΩ</w:t>
            </w:r>
          </w:p>
        </w:tc>
        <w:tc>
          <w:tcPr>
            <w:tcW w:w="1525" w:type="dxa"/>
            <w:gridSpan w:val="3"/>
            <w:vAlign w:val="top"/>
          </w:tcPr>
          <w:p w14:paraId="42BF6027">
            <w:pPr>
              <w:pStyle w:val="8"/>
              <w:spacing w:before="27" w:line="178" w:lineRule="auto"/>
              <w:ind w:left="41" w:firstLine="39"/>
              <w:rPr>
                <w:rFonts w:ascii="Times New Roman" w:hAnsi="Times New Roman" w:cs="Times New Roman"/>
                <w:sz w:val="24"/>
                <w:szCs w:val="24"/>
              </w:rPr>
            </w:pPr>
            <w:r>
              <w:rPr>
                <w:rFonts w:ascii="Times New Roman" w:hAnsi="Times New Roman" w:cs="Times New Roman"/>
                <w:spacing w:val="-5"/>
                <w:sz w:val="24"/>
                <w:szCs w:val="24"/>
              </w:rPr>
              <w:t>20mΩ 200mΩ 2Ω 20Ω200Ω 2kΩ 20kΩ</w:t>
            </w:r>
          </w:p>
          <w:p w14:paraId="524E8471">
            <w:pPr>
              <w:pStyle w:val="8"/>
              <w:spacing w:line="186" w:lineRule="exact"/>
              <w:ind w:left="42"/>
              <w:rPr>
                <w:rFonts w:ascii="Times New Roman" w:hAnsi="Times New Roman" w:cs="Times New Roman"/>
                <w:sz w:val="24"/>
                <w:szCs w:val="24"/>
              </w:rPr>
            </w:pPr>
            <w:r>
              <w:rPr>
                <w:rFonts w:ascii="Times New Roman" w:hAnsi="Times New Roman" w:cs="Times New Roman"/>
                <w:spacing w:val="-2"/>
                <w:position w:val="-3"/>
                <w:sz w:val="24"/>
                <w:szCs w:val="24"/>
              </w:rPr>
              <w:t>200kΩ 2MΩ</w:t>
            </w:r>
          </w:p>
        </w:tc>
        <w:tc>
          <w:tcPr>
            <w:tcW w:w="1396" w:type="dxa"/>
            <w:vAlign w:val="top"/>
          </w:tcPr>
          <w:p w14:paraId="0E2E50E2">
            <w:pPr>
              <w:pStyle w:val="8"/>
              <w:spacing w:before="31" w:line="198" w:lineRule="exact"/>
              <w:jc w:val="right"/>
              <w:rPr>
                <w:rFonts w:ascii="Times New Roman" w:hAnsi="Times New Roman" w:cs="Times New Roman"/>
                <w:sz w:val="24"/>
                <w:szCs w:val="24"/>
              </w:rPr>
            </w:pPr>
            <w:r>
              <w:rPr>
                <w:rFonts w:ascii="Times New Roman" w:hAnsi="Times New Roman" w:cs="Times New Roman"/>
                <w:spacing w:val="-5"/>
                <w:position w:val="-3"/>
                <w:sz w:val="24"/>
                <w:szCs w:val="24"/>
              </w:rPr>
              <w:t>20mΩ 200mΩ</w:t>
            </w:r>
          </w:p>
          <w:p w14:paraId="096833CC">
            <w:pPr>
              <w:pStyle w:val="8"/>
              <w:spacing w:line="159" w:lineRule="auto"/>
              <w:ind w:left="150"/>
              <w:rPr>
                <w:rFonts w:ascii="Times New Roman" w:hAnsi="Times New Roman" w:cs="Times New Roman"/>
                <w:sz w:val="24"/>
                <w:szCs w:val="24"/>
              </w:rPr>
            </w:pPr>
            <w:r>
              <w:rPr>
                <w:rFonts w:ascii="Times New Roman" w:hAnsi="Times New Roman" w:cs="Times New Roman"/>
                <w:spacing w:val="-3"/>
                <w:position w:val="-1"/>
                <w:sz w:val="24"/>
                <w:szCs w:val="24"/>
              </w:rPr>
              <w:t>2Ω20Ω</w:t>
            </w:r>
          </w:p>
          <w:p w14:paraId="7A3CC9F0">
            <w:pPr>
              <w:pStyle w:val="8"/>
              <w:spacing w:before="1" w:line="182" w:lineRule="auto"/>
              <w:ind w:left="116"/>
              <w:rPr>
                <w:rFonts w:ascii="Times New Roman" w:hAnsi="Times New Roman" w:cs="Times New Roman"/>
                <w:sz w:val="24"/>
                <w:szCs w:val="24"/>
              </w:rPr>
            </w:pPr>
            <w:r>
              <w:rPr>
                <w:rFonts w:ascii="Times New Roman" w:hAnsi="Times New Roman" w:cs="Times New Roman"/>
                <w:spacing w:val="-2"/>
                <w:position w:val="-1"/>
                <w:sz w:val="24"/>
                <w:szCs w:val="24"/>
              </w:rPr>
              <w:t>200Ω 2kΩ</w:t>
            </w:r>
          </w:p>
          <w:p w14:paraId="7EE1D621">
            <w:pPr>
              <w:pStyle w:val="8"/>
              <w:spacing w:line="203" w:lineRule="exact"/>
              <w:jc w:val="right"/>
              <w:rPr>
                <w:rFonts w:ascii="Times New Roman" w:hAnsi="Times New Roman" w:cs="Times New Roman"/>
                <w:sz w:val="24"/>
                <w:szCs w:val="24"/>
              </w:rPr>
            </w:pPr>
            <w:r>
              <w:rPr>
                <w:rFonts w:ascii="Times New Roman" w:hAnsi="Times New Roman" w:cs="Times New Roman"/>
                <w:spacing w:val="-3"/>
                <w:position w:val="-2"/>
                <w:sz w:val="24"/>
                <w:szCs w:val="24"/>
              </w:rPr>
              <w:t>20kΩ200kΩ</w:t>
            </w:r>
          </w:p>
        </w:tc>
        <w:tc>
          <w:tcPr>
            <w:tcW w:w="1563" w:type="dxa"/>
            <w:vAlign w:val="top"/>
          </w:tcPr>
          <w:p w14:paraId="355A7466">
            <w:pPr>
              <w:pStyle w:val="8"/>
              <w:spacing w:before="30" w:line="225" w:lineRule="auto"/>
              <w:ind w:left="77" w:right="18" w:hanging="3"/>
              <w:jc w:val="right"/>
              <w:rPr>
                <w:rFonts w:ascii="Times New Roman" w:hAnsi="Times New Roman" w:cs="Times New Roman"/>
                <w:sz w:val="24"/>
                <w:szCs w:val="24"/>
              </w:rPr>
            </w:pPr>
            <w:r>
              <w:rPr>
                <w:rFonts w:ascii="Times New Roman" w:hAnsi="Times New Roman" w:cs="Times New Roman"/>
                <w:spacing w:val="-2"/>
                <w:sz w:val="24"/>
                <w:szCs w:val="24"/>
              </w:rPr>
              <w:t>20mΩ 200mΩ 2Ω20Ω200Ω 2kΩ 20kΩ</w:t>
            </w:r>
          </w:p>
        </w:tc>
      </w:tr>
      <w:tr w14:paraId="7E405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637ABD7D">
            <w:pPr>
              <w:pStyle w:val="8"/>
              <w:spacing w:before="31" w:line="208" w:lineRule="auto"/>
              <w:ind w:left="128"/>
              <w:rPr>
                <w:rFonts w:ascii="Times New Roman" w:hAnsi="Times New Roman" w:cs="Times New Roman"/>
                <w:sz w:val="24"/>
                <w:szCs w:val="24"/>
              </w:rPr>
            </w:pPr>
            <w:r>
              <w:rPr>
                <w:rFonts w:ascii="Times New Roman" w:hAnsi="Times New Roman" w:cs="Times New Roman"/>
                <w:spacing w:val="-4"/>
                <w:sz w:val="24"/>
                <w:szCs w:val="24"/>
              </w:rPr>
              <w:t>speed</w:t>
            </w:r>
          </w:p>
        </w:tc>
        <w:tc>
          <w:tcPr>
            <w:tcW w:w="7406" w:type="dxa"/>
            <w:gridSpan w:val="7"/>
            <w:vAlign w:val="top"/>
          </w:tcPr>
          <w:p w14:paraId="40462B5B">
            <w:pPr>
              <w:pStyle w:val="8"/>
              <w:spacing w:before="31" w:line="208" w:lineRule="auto"/>
              <w:ind w:left="2871"/>
              <w:rPr>
                <w:rFonts w:ascii="Times New Roman" w:hAnsi="Times New Roman" w:cs="Times New Roman"/>
                <w:sz w:val="24"/>
                <w:szCs w:val="24"/>
              </w:rPr>
            </w:pPr>
            <w:r>
              <w:rPr>
                <w:rFonts w:ascii="Times New Roman" w:hAnsi="Times New Roman" w:cs="Times New Roman"/>
                <w:spacing w:val="-10"/>
                <w:sz w:val="24"/>
                <w:szCs w:val="24"/>
              </w:rPr>
              <w:t>Slow, medium and fast</w:t>
            </w:r>
          </w:p>
        </w:tc>
      </w:tr>
      <w:tr w14:paraId="5E2E3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49FA0809">
            <w:pPr>
              <w:pStyle w:val="8"/>
              <w:spacing w:before="31" w:line="208" w:lineRule="auto"/>
              <w:ind w:left="131"/>
              <w:rPr>
                <w:rFonts w:ascii="Times New Roman" w:hAnsi="Times New Roman" w:cs="Times New Roman"/>
                <w:sz w:val="24"/>
                <w:szCs w:val="24"/>
              </w:rPr>
            </w:pPr>
            <w:r>
              <w:rPr>
                <w:rFonts w:ascii="Times New Roman" w:hAnsi="Times New Roman" w:cs="Times New Roman"/>
                <w:spacing w:val="-4"/>
                <w:sz w:val="24"/>
                <w:szCs w:val="24"/>
              </w:rPr>
              <w:t>touch off</w:t>
            </w:r>
          </w:p>
        </w:tc>
        <w:tc>
          <w:tcPr>
            <w:tcW w:w="7406" w:type="dxa"/>
            <w:gridSpan w:val="7"/>
            <w:vAlign w:val="top"/>
          </w:tcPr>
          <w:p w14:paraId="5585A7EC">
            <w:pPr>
              <w:pStyle w:val="8"/>
              <w:spacing w:before="31" w:line="208" w:lineRule="auto"/>
              <w:ind w:left="2418"/>
              <w:rPr>
                <w:rFonts w:ascii="Times New Roman" w:hAnsi="Times New Roman" w:cs="Times New Roman"/>
                <w:sz w:val="24"/>
                <w:szCs w:val="24"/>
              </w:rPr>
            </w:pPr>
            <w:r>
              <w:rPr>
                <w:rFonts w:ascii="Times New Roman" w:hAnsi="Times New Roman" w:cs="Times New Roman"/>
                <w:spacing w:val="-3"/>
                <w:sz w:val="24"/>
                <w:szCs w:val="24"/>
              </w:rPr>
              <w:t>Internal, external, manual, remote</w:t>
            </w:r>
          </w:p>
        </w:tc>
      </w:tr>
      <w:tr w14:paraId="40600E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1F9548F7">
            <w:pPr>
              <w:pStyle w:val="8"/>
              <w:spacing w:before="35" w:line="206" w:lineRule="auto"/>
              <w:ind w:left="144"/>
              <w:rPr>
                <w:rFonts w:ascii="Times New Roman" w:hAnsi="Times New Roman" w:cs="Times New Roman"/>
                <w:sz w:val="24"/>
                <w:szCs w:val="24"/>
              </w:rPr>
            </w:pPr>
            <w:r>
              <w:rPr>
                <w:rFonts w:ascii="Times New Roman" w:hAnsi="Times New Roman" w:cs="Times New Roman"/>
                <w:spacing w:val="-7"/>
                <w:sz w:val="24"/>
                <w:szCs w:val="24"/>
              </w:rPr>
              <w:t>comparer</w:t>
            </w:r>
          </w:p>
        </w:tc>
        <w:tc>
          <w:tcPr>
            <w:tcW w:w="2922" w:type="dxa"/>
            <w:gridSpan w:val="2"/>
            <w:vAlign w:val="top"/>
          </w:tcPr>
          <w:p w14:paraId="37750067">
            <w:pPr>
              <w:pStyle w:val="8"/>
              <w:spacing w:before="32" w:line="208" w:lineRule="auto"/>
              <w:ind w:left="660"/>
              <w:rPr>
                <w:rFonts w:ascii="Times New Roman" w:hAnsi="Times New Roman" w:cs="Times New Roman"/>
                <w:sz w:val="24"/>
                <w:szCs w:val="24"/>
              </w:rPr>
            </w:pPr>
            <w:r>
              <w:rPr>
                <w:rFonts w:ascii="Times New Roman" w:hAnsi="Times New Roman" w:cs="Times New Roman"/>
                <w:spacing w:val="-8"/>
                <w:sz w:val="24"/>
                <w:szCs w:val="24"/>
              </w:rPr>
              <w:t>Built-in 10-speed comparator</w:t>
            </w:r>
          </w:p>
        </w:tc>
        <w:tc>
          <w:tcPr>
            <w:tcW w:w="2921" w:type="dxa"/>
            <w:gridSpan w:val="4"/>
            <w:vAlign w:val="top"/>
          </w:tcPr>
          <w:p w14:paraId="5962BBBD">
            <w:pPr>
              <w:pStyle w:val="8"/>
              <w:spacing w:before="48" w:line="227" w:lineRule="auto"/>
              <w:ind w:left="705"/>
              <w:rPr>
                <w:rFonts w:ascii="Times New Roman" w:hAnsi="Times New Roman" w:cs="Times New Roman"/>
                <w:sz w:val="20"/>
                <w:szCs w:val="20"/>
              </w:rPr>
            </w:pPr>
            <w:r>
              <w:rPr>
                <w:rFonts w:ascii="Times New Roman" w:hAnsi="Times New Roman" w:cs="Times New Roman"/>
                <w:spacing w:val="-5"/>
                <w:sz w:val="20"/>
                <w:szCs w:val="20"/>
              </w:rPr>
              <w:t>Built-in 6-speed comparator</w:t>
            </w:r>
          </w:p>
        </w:tc>
        <w:tc>
          <w:tcPr>
            <w:tcW w:w="1563" w:type="dxa"/>
            <w:vAlign w:val="top"/>
          </w:tcPr>
          <w:p w14:paraId="278EAF44">
            <w:pPr>
              <w:pStyle w:val="8"/>
              <w:spacing w:before="51" w:line="235" w:lineRule="auto"/>
              <w:ind w:left="151"/>
              <w:rPr>
                <w:rFonts w:ascii="Times New Roman" w:hAnsi="Times New Roman" w:cs="Times New Roman"/>
                <w:sz w:val="18"/>
                <w:szCs w:val="18"/>
              </w:rPr>
            </w:pPr>
            <w:r>
              <w:rPr>
                <w:rFonts w:ascii="Times New Roman" w:hAnsi="Times New Roman" w:cs="Times New Roman"/>
                <w:sz w:val="18"/>
                <w:szCs w:val="18"/>
              </w:rPr>
              <w:t>Built-in 1st gear comparator</w:t>
            </w:r>
          </w:p>
        </w:tc>
      </w:tr>
      <w:tr w14:paraId="6742C4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188F48FE">
            <w:pPr>
              <w:pStyle w:val="8"/>
              <w:spacing w:before="60" w:line="186" w:lineRule="auto"/>
              <w:ind w:left="129"/>
              <w:rPr>
                <w:rFonts w:ascii="Times New Roman" w:hAnsi="Times New Roman" w:cs="Times New Roman"/>
                <w:sz w:val="24"/>
                <w:szCs w:val="24"/>
              </w:rPr>
            </w:pPr>
            <w:r>
              <w:rPr>
                <w:rFonts w:ascii="Times New Roman" w:hAnsi="Times New Roman" w:cs="Times New Roman"/>
                <w:spacing w:val="-4"/>
                <w:sz w:val="24"/>
                <w:szCs w:val="24"/>
              </w:rPr>
              <w:t>Xunxiang</w:t>
            </w:r>
          </w:p>
        </w:tc>
        <w:tc>
          <w:tcPr>
            <w:tcW w:w="7406" w:type="dxa"/>
            <w:gridSpan w:val="7"/>
            <w:vAlign w:val="top"/>
          </w:tcPr>
          <w:p w14:paraId="0830F45E">
            <w:pPr>
              <w:pStyle w:val="8"/>
              <w:spacing w:before="21" w:line="216" w:lineRule="auto"/>
              <w:ind w:left="937"/>
              <w:rPr>
                <w:rFonts w:ascii="Times New Roman" w:hAnsi="Times New Roman" w:cs="Times New Roman"/>
                <w:sz w:val="24"/>
                <w:szCs w:val="24"/>
              </w:rPr>
            </w:pPr>
            <w:r>
              <w:rPr>
                <w:rFonts w:ascii="Times New Roman" w:hAnsi="Times New Roman" w:cs="Times New Roman"/>
                <w:sz w:val="24"/>
                <w:szCs w:val="24"/>
              </w:rPr>
              <w:t>Close, qualified, unqualified close, qualified, unqualified</w:t>
            </w:r>
          </w:p>
        </w:tc>
      </w:tr>
      <w:tr w14:paraId="61056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020AD5D1">
            <w:pPr>
              <w:pStyle w:val="8"/>
              <w:spacing w:before="32" w:line="207" w:lineRule="auto"/>
              <w:ind w:left="131"/>
              <w:rPr>
                <w:rFonts w:ascii="Times New Roman" w:hAnsi="Times New Roman" w:cs="Times New Roman"/>
                <w:sz w:val="24"/>
                <w:szCs w:val="24"/>
              </w:rPr>
            </w:pPr>
            <w:r>
              <w:rPr>
                <w:rFonts w:ascii="Times New Roman" w:hAnsi="Times New Roman" w:cs="Times New Roman"/>
                <w:spacing w:val="-3"/>
                <w:sz w:val="24"/>
                <w:szCs w:val="24"/>
              </w:rPr>
              <w:t>Display digit</w:t>
            </w:r>
          </w:p>
        </w:tc>
        <w:tc>
          <w:tcPr>
            <w:tcW w:w="7406" w:type="dxa"/>
            <w:gridSpan w:val="7"/>
            <w:vAlign w:val="top"/>
          </w:tcPr>
          <w:p w14:paraId="3FC0389E">
            <w:pPr>
              <w:pStyle w:val="8"/>
              <w:spacing w:before="32" w:line="207" w:lineRule="auto"/>
              <w:ind w:left="3488"/>
              <w:rPr>
                <w:rFonts w:ascii="Times New Roman" w:hAnsi="Times New Roman" w:cs="Times New Roman"/>
                <w:sz w:val="24"/>
                <w:szCs w:val="24"/>
              </w:rPr>
            </w:pPr>
            <w:r>
              <w:rPr>
                <w:rFonts w:ascii="Times New Roman" w:hAnsi="Times New Roman" w:cs="Times New Roman"/>
                <w:spacing w:val="-2"/>
                <w:sz w:val="24"/>
                <w:szCs w:val="24"/>
              </w:rPr>
              <w:t>5 bits</w:t>
            </w:r>
          </w:p>
        </w:tc>
      </w:tr>
      <w:tr w14:paraId="5AB6FF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4E523412">
            <w:pPr>
              <w:pStyle w:val="8"/>
              <w:spacing w:before="35" w:line="205" w:lineRule="auto"/>
              <w:ind w:left="130"/>
              <w:rPr>
                <w:rFonts w:ascii="Times New Roman" w:hAnsi="Times New Roman" w:cs="Times New Roman"/>
                <w:sz w:val="24"/>
                <w:szCs w:val="24"/>
              </w:rPr>
            </w:pPr>
            <w:r>
              <w:rPr>
                <w:rFonts w:ascii="Times New Roman" w:hAnsi="Times New Roman" w:cs="Times New Roman"/>
                <w:spacing w:val="-4"/>
                <w:sz w:val="24"/>
                <w:szCs w:val="24"/>
              </w:rPr>
              <w:t>screen</w:t>
            </w:r>
          </w:p>
        </w:tc>
        <w:tc>
          <w:tcPr>
            <w:tcW w:w="7406" w:type="dxa"/>
            <w:gridSpan w:val="7"/>
            <w:vAlign w:val="top"/>
          </w:tcPr>
          <w:p w14:paraId="013DD7CA">
            <w:pPr>
              <w:pStyle w:val="8"/>
              <w:spacing w:before="35" w:line="205" w:lineRule="auto"/>
              <w:ind w:left="2287"/>
              <w:rPr>
                <w:rFonts w:ascii="Times New Roman" w:hAnsi="Times New Roman" w:cs="Times New Roman"/>
                <w:sz w:val="24"/>
                <w:szCs w:val="24"/>
              </w:rPr>
            </w:pPr>
            <w:r>
              <w:rPr>
                <w:rFonts w:ascii="Times New Roman" w:hAnsi="Times New Roman" w:cs="Times New Roman"/>
                <w:spacing w:val="-4"/>
                <w:sz w:val="24"/>
                <w:szCs w:val="24"/>
              </w:rPr>
              <w:t>5-inch TFT LCD capacitive touch screen</w:t>
            </w:r>
          </w:p>
        </w:tc>
      </w:tr>
      <w:tr w14:paraId="725B0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30BB4B16">
            <w:pPr>
              <w:pStyle w:val="8"/>
              <w:spacing w:before="36" w:line="205" w:lineRule="auto"/>
              <w:ind w:left="135"/>
              <w:rPr>
                <w:rFonts w:ascii="Times New Roman" w:hAnsi="Times New Roman" w:cs="Times New Roman"/>
                <w:sz w:val="24"/>
                <w:szCs w:val="24"/>
              </w:rPr>
            </w:pPr>
            <w:r>
              <w:rPr>
                <w:rFonts w:ascii="Times New Roman" w:hAnsi="Times New Roman" w:cs="Times New Roman"/>
                <w:spacing w:val="-4"/>
                <w:sz w:val="24"/>
                <w:szCs w:val="24"/>
              </w:rPr>
              <w:t>Maximum reading</w:t>
            </w:r>
          </w:p>
        </w:tc>
        <w:tc>
          <w:tcPr>
            <w:tcW w:w="7406" w:type="dxa"/>
            <w:gridSpan w:val="7"/>
            <w:vAlign w:val="top"/>
          </w:tcPr>
          <w:p w14:paraId="6E03237E">
            <w:pPr>
              <w:pStyle w:val="8"/>
              <w:spacing w:before="71" w:line="178" w:lineRule="auto"/>
              <w:ind w:left="3403"/>
              <w:rPr>
                <w:rFonts w:ascii="Times New Roman" w:hAnsi="Times New Roman" w:cs="Times New Roman"/>
                <w:sz w:val="24"/>
                <w:szCs w:val="24"/>
              </w:rPr>
            </w:pPr>
            <w:r>
              <w:rPr>
                <w:rFonts w:ascii="Times New Roman" w:hAnsi="Times New Roman" w:cs="Times New Roman"/>
                <w:spacing w:val="-1"/>
                <w:sz w:val="24"/>
                <w:szCs w:val="24"/>
              </w:rPr>
              <w:t>20000</w:t>
            </w:r>
          </w:p>
        </w:tc>
      </w:tr>
      <w:tr w14:paraId="0FECA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310E9934">
            <w:pPr>
              <w:pStyle w:val="8"/>
              <w:spacing w:before="35" w:line="205" w:lineRule="auto"/>
              <w:ind w:left="123"/>
              <w:rPr>
                <w:rFonts w:ascii="Times New Roman" w:hAnsi="Times New Roman" w:cs="Times New Roman"/>
                <w:sz w:val="24"/>
                <w:szCs w:val="24"/>
              </w:rPr>
            </w:pPr>
            <w:r>
              <w:rPr>
                <w:rFonts w:ascii="Times New Roman" w:hAnsi="Times New Roman" w:cs="Times New Roman"/>
                <w:spacing w:val="-3"/>
                <w:sz w:val="24"/>
                <w:szCs w:val="24"/>
              </w:rPr>
              <w:t>language</w:t>
            </w:r>
          </w:p>
        </w:tc>
        <w:tc>
          <w:tcPr>
            <w:tcW w:w="7406" w:type="dxa"/>
            <w:gridSpan w:val="7"/>
            <w:vAlign w:val="top"/>
          </w:tcPr>
          <w:p w14:paraId="4E42CBC1">
            <w:pPr>
              <w:pStyle w:val="8"/>
              <w:spacing w:before="35" w:line="205" w:lineRule="auto"/>
              <w:ind w:left="3374"/>
              <w:rPr>
                <w:rFonts w:ascii="Times New Roman" w:hAnsi="Times New Roman" w:cs="Times New Roman"/>
                <w:sz w:val="24"/>
                <w:szCs w:val="24"/>
              </w:rPr>
            </w:pPr>
            <w:r>
              <w:rPr>
                <w:rFonts w:ascii="Times New Roman" w:hAnsi="Times New Roman" w:cs="Times New Roman"/>
                <w:spacing w:val="-8"/>
                <w:sz w:val="24"/>
                <w:szCs w:val="24"/>
              </w:rPr>
              <w:t>Chinese and English</w:t>
            </w:r>
          </w:p>
        </w:tc>
      </w:tr>
      <w:tr w14:paraId="0D457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7E967A15">
            <w:pPr>
              <w:pStyle w:val="8"/>
              <w:spacing w:before="36" w:line="204" w:lineRule="auto"/>
              <w:ind w:left="121"/>
              <w:rPr>
                <w:rFonts w:ascii="Times New Roman" w:hAnsi="Times New Roman" w:cs="Times New Roman"/>
                <w:sz w:val="24"/>
                <w:szCs w:val="24"/>
              </w:rPr>
            </w:pPr>
            <w:r>
              <w:rPr>
                <w:rFonts w:ascii="Times New Roman" w:hAnsi="Times New Roman" w:cs="Times New Roman"/>
                <w:spacing w:val="-2"/>
                <w:sz w:val="24"/>
                <w:szCs w:val="24"/>
              </w:rPr>
              <w:t>calibrate</w:t>
            </w:r>
          </w:p>
        </w:tc>
        <w:tc>
          <w:tcPr>
            <w:tcW w:w="7406" w:type="dxa"/>
            <w:gridSpan w:val="7"/>
            <w:vAlign w:val="top"/>
          </w:tcPr>
          <w:p w14:paraId="2EBD12D5">
            <w:pPr>
              <w:pStyle w:val="8"/>
              <w:spacing w:before="36" w:line="204" w:lineRule="auto"/>
              <w:ind w:left="2982"/>
              <w:rPr>
                <w:rFonts w:ascii="Times New Roman" w:hAnsi="Times New Roman" w:cs="Times New Roman"/>
                <w:sz w:val="24"/>
                <w:szCs w:val="24"/>
              </w:rPr>
            </w:pPr>
            <w:r>
              <w:rPr>
                <w:rFonts w:ascii="Times New Roman" w:hAnsi="Times New Roman" w:cs="Times New Roman"/>
                <w:sz w:val="24"/>
                <w:szCs w:val="24"/>
              </w:rPr>
              <w:t>Short-circuit full clearing</w:t>
            </w:r>
          </w:p>
        </w:tc>
      </w:tr>
      <w:tr w14:paraId="38E4A1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6780D354">
            <w:pPr>
              <w:pStyle w:val="8"/>
              <w:spacing w:before="37" w:line="204" w:lineRule="auto"/>
              <w:ind w:left="131"/>
              <w:rPr>
                <w:rFonts w:ascii="Times New Roman" w:hAnsi="Times New Roman" w:cs="Times New Roman"/>
                <w:sz w:val="24"/>
                <w:szCs w:val="24"/>
              </w:rPr>
            </w:pPr>
            <w:r>
              <w:rPr>
                <w:rFonts w:ascii="Times New Roman" w:hAnsi="Times New Roman" w:cs="Times New Roman"/>
                <w:spacing w:val="-3"/>
                <w:sz w:val="24"/>
                <w:szCs w:val="24"/>
              </w:rPr>
              <w:t>file memory</w:t>
            </w:r>
          </w:p>
        </w:tc>
        <w:tc>
          <w:tcPr>
            <w:tcW w:w="7406" w:type="dxa"/>
            <w:gridSpan w:val="7"/>
            <w:vAlign w:val="top"/>
          </w:tcPr>
          <w:p w14:paraId="49611675">
            <w:pPr>
              <w:pStyle w:val="8"/>
              <w:spacing w:before="37" w:line="204" w:lineRule="auto"/>
              <w:ind w:left="2657"/>
              <w:rPr>
                <w:rFonts w:ascii="Times New Roman" w:hAnsi="Times New Roman" w:cs="Times New Roman"/>
                <w:sz w:val="24"/>
                <w:szCs w:val="24"/>
              </w:rPr>
            </w:pPr>
            <w:r>
              <w:rPr>
                <w:rFonts w:ascii="Times New Roman" w:hAnsi="Times New Roman" w:cs="Times New Roman"/>
                <w:spacing w:val="-6"/>
                <w:sz w:val="24"/>
                <w:szCs w:val="24"/>
              </w:rPr>
              <w:t>Internal storage and u disk storage</w:t>
            </w:r>
          </w:p>
        </w:tc>
      </w:tr>
      <w:tr w14:paraId="3FBA8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35198AB7">
            <w:pPr>
              <w:pStyle w:val="8"/>
              <w:spacing w:before="36" w:line="204" w:lineRule="auto"/>
              <w:ind w:left="136"/>
              <w:rPr>
                <w:rFonts w:ascii="Times New Roman" w:hAnsi="Times New Roman" w:cs="Times New Roman"/>
                <w:sz w:val="24"/>
                <w:szCs w:val="24"/>
              </w:rPr>
            </w:pPr>
            <w:r>
              <w:rPr>
                <w:rFonts w:ascii="Times New Roman" w:hAnsi="Times New Roman" w:cs="Times New Roman"/>
                <w:spacing w:val="-3"/>
                <w:sz w:val="24"/>
                <w:szCs w:val="24"/>
              </w:rPr>
              <w:t>temperature sensor</w:t>
            </w:r>
          </w:p>
        </w:tc>
        <w:tc>
          <w:tcPr>
            <w:tcW w:w="7406" w:type="dxa"/>
            <w:gridSpan w:val="7"/>
            <w:vAlign w:val="top"/>
          </w:tcPr>
          <w:p w14:paraId="169DBB2E">
            <w:pPr>
              <w:pStyle w:val="8"/>
              <w:spacing w:before="71" w:line="177" w:lineRule="auto"/>
              <w:ind w:left="3285"/>
              <w:rPr>
                <w:rFonts w:ascii="Times New Roman" w:hAnsi="Times New Roman" w:cs="Times New Roman"/>
                <w:sz w:val="24"/>
                <w:szCs w:val="24"/>
              </w:rPr>
            </w:pPr>
            <w:r>
              <w:rPr>
                <w:rFonts w:ascii="Times New Roman" w:hAnsi="Times New Roman" w:cs="Times New Roman"/>
                <w:spacing w:val="-1"/>
                <w:sz w:val="24"/>
                <w:szCs w:val="24"/>
              </w:rPr>
              <w:t>DS18B20</w:t>
            </w:r>
          </w:p>
        </w:tc>
      </w:tr>
      <w:tr w14:paraId="22519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4" w:hRule="atLeast"/>
        </w:trPr>
        <w:tc>
          <w:tcPr>
            <w:tcW w:w="1724" w:type="dxa"/>
            <w:vAlign w:val="top"/>
          </w:tcPr>
          <w:p w14:paraId="09454256">
            <w:pPr>
              <w:pStyle w:val="8"/>
              <w:spacing w:before="79" w:line="234" w:lineRule="auto"/>
              <w:ind w:left="118"/>
              <w:rPr>
                <w:rFonts w:ascii="Times New Roman" w:hAnsi="Times New Roman" w:cs="Times New Roman"/>
                <w:sz w:val="24"/>
                <w:szCs w:val="24"/>
              </w:rPr>
            </w:pPr>
            <w:r>
              <w:rPr>
                <w:rFonts w:ascii="Times New Roman" w:hAnsi="Times New Roman" w:cs="Times New Roman"/>
                <w:spacing w:val="-1"/>
                <w:sz w:val="24"/>
                <w:szCs w:val="24"/>
              </w:rPr>
              <w:t>joggle/interface</w:t>
            </w:r>
          </w:p>
        </w:tc>
        <w:tc>
          <w:tcPr>
            <w:tcW w:w="7406" w:type="dxa"/>
            <w:gridSpan w:val="7"/>
            <w:vAlign w:val="top"/>
          </w:tcPr>
          <w:p w14:paraId="1DB24ECD">
            <w:pPr>
              <w:pStyle w:val="8"/>
              <w:spacing w:before="80" w:line="221" w:lineRule="auto"/>
              <w:ind w:left="1572"/>
              <w:rPr>
                <w:rFonts w:ascii="Times New Roman" w:hAnsi="Times New Roman" w:cs="Times New Roman"/>
                <w:sz w:val="24"/>
                <w:szCs w:val="24"/>
              </w:rPr>
            </w:pPr>
            <w:r>
              <w:rPr>
                <w:rFonts w:ascii="Times New Roman" w:hAnsi="Times New Roman" w:cs="Times New Roman"/>
                <w:sz w:val="24"/>
                <w:szCs w:val="24"/>
              </w:rPr>
              <w:t>RS232, RS485, handler and Temperature Compensation Interface</w:t>
            </w:r>
          </w:p>
        </w:tc>
      </w:tr>
      <w:tr w14:paraId="331E7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29EB7F51">
            <w:pPr>
              <w:pStyle w:val="8"/>
              <w:spacing w:before="36" w:line="204" w:lineRule="auto"/>
              <w:ind w:left="128"/>
              <w:rPr>
                <w:rFonts w:ascii="Times New Roman" w:hAnsi="Times New Roman" w:cs="Times New Roman"/>
                <w:sz w:val="24"/>
                <w:szCs w:val="24"/>
              </w:rPr>
            </w:pPr>
            <w:r>
              <w:rPr>
                <w:rFonts w:ascii="Times New Roman" w:hAnsi="Times New Roman" w:cs="Times New Roman"/>
                <w:spacing w:val="-2"/>
                <w:sz w:val="24"/>
                <w:szCs w:val="24"/>
              </w:rPr>
              <w:t>protocol</w:t>
            </w:r>
          </w:p>
        </w:tc>
        <w:tc>
          <w:tcPr>
            <w:tcW w:w="7406" w:type="dxa"/>
            <w:gridSpan w:val="7"/>
            <w:vAlign w:val="top"/>
          </w:tcPr>
          <w:p w14:paraId="152BF781">
            <w:pPr>
              <w:pStyle w:val="8"/>
              <w:spacing w:before="74" w:line="175" w:lineRule="auto"/>
              <w:ind w:left="3464"/>
              <w:rPr>
                <w:rFonts w:ascii="Times New Roman" w:hAnsi="Times New Roman" w:cs="Times New Roman"/>
                <w:sz w:val="24"/>
                <w:szCs w:val="24"/>
              </w:rPr>
            </w:pPr>
            <w:r>
              <w:rPr>
                <w:rFonts w:ascii="Times New Roman" w:hAnsi="Times New Roman" w:cs="Times New Roman"/>
                <w:spacing w:val="-2"/>
                <w:sz w:val="24"/>
                <w:szCs w:val="24"/>
              </w:rPr>
              <w:t>SCPI</w:t>
            </w:r>
          </w:p>
        </w:tc>
      </w:tr>
      <w:tr w14:paraId="071752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7971FCE6">
            <w:pPr>
              <w:pStyle w:val="8"/>
              <w:spacing w:before="37" w:line="204" w:lineRule="auto"/>
              <w:ind w:left="132"/>
              <w:rPr>
                <w:rFonts w:ascii="Times New Roman" w:hAnsi="Times New Roman" w:cs="Times New Roman"/>
                <w:sz w:val="24"/>
                <w:szCs w:val="24"/>
              </w:rPr>
            </w:pPr>
            <w:r>
              <w:rPr>
                <w:rFonts w:ascii="Times New Roman" w:hAnsi="Times New Roman" w:cs="Times New Roman"/>
                <w:spacing w:val="-4"/>
                <w:sz w:val="24"/>
                <w:szCs w:val="24"/>
              </w:rPr>
              <w:t>test lead</w:t>
            </w:r>
          </w:p>
        </w:tc>
        <w:tc>
          <w:tcPr>
            <w:tcW w:w="7406" w:type="dxa"/>
            <w:gridSpan w:val="7"/>
            <w:vAlign w:val="top"/>
          </w:tcPr>
          <w:p w14:paraId="5F9B75EC">
            <w:pPr>
              <w:pStyle w:val="8"/>
              <w:spacing w:before="37" w:line="204" w:lineRule="auto"/>
              <w:ind w:left="2527"/>
              <w:rPr>
                <w:rFonts w:ascii="Times New Roman" w:hAnsi="Times New Roman" w:cs="Times New Roman"/>
                <w:sz w:val="24"/>
                <w:szCs w:val="24"/>
              </w:rPr>
            </w:pPr>
            <w:r>
              <w:rPr>
                <w:rFonts w:ascii="Times New Roman" w:hAnsi="Times New Roman" w:cs="Times New Roman"/>
                <w:spacing w:val="-1"/>
                <w:sz w:val="24"/>
                <w:szCs w:val="24"/>
              </w:rPr>
              <w:t>4-terminal shield and outer shield ground terminal</w:t>
            </w:r>
          </w:p>
        </w:tc>
      </w:tr>
      <w:tr w14:paraId="06739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23085A77">
            <w:pPr>
              <w:pStyle w:val="8"/>
              <w:spacing w:before="32" w:line="207" w:lineRule="auto"/>
              <w:ind w:left="98"/>
              <w:rPr>
                <w:rFonts w:ascii="Times New Roman" w:hAnsi="Times New Roman" w:cs="Times New Roman"/>
                <w:sz w:val="24"/>
                <w:szCs w:val="24"/>
              </w:rPr>
            </w:pPr>
            <w:r>
              <w:rPr>
                <w:rFonts w:ascii="Times New Roman" w:hAnsi="Times New Roman" w:cs="Times New Roman"/>
                <w:spacing w:val="-2"/>
                <w:sz w:val="24"/>
                <w:szCs w:val="24"/>
              </w:rPr>
              <w:t>Machine size</w:t>
            </w:r>
          </w:p>
        </w:tc>
        <w:tc>
          <w:tcPr>
            <w:tcW w:w="7406" w:type="dxa"/>
            <w:gridSpan w:val="7"/>
            <w:vAlign w:val="top"/>
          </w:tcPr>
          <w:p w14:paraId="205741DC">
            <w:pPr>
              <w:pStyle w:val="8"/>
              <w:spacing w:before="86" w:line="166" w:lineRule="auto"/>
              <w:ind w:left="2747"/>
              <w:rPr>
                <w:rFonts w:ascii="Times New Roman" w:hAnsi="Times New Roman" w:cs="Times New Roman"/>
                <w:sz w:val="24"/>
                <w:szCs w:val="24"/>
              </w:rPr>
            </w:pPr>
            <w:r>
              <w:rPr>
                <w:rFonts w:ascii="Times New Roman" w:hAnsi="Times New Roman" w:cs="Times New Roman"/>
                <w:sz w:val="24"/>
                <w:szCs w:val="24"/>
              </w:rPr>
              <w:t>351*260*108.5mm</w:t>
            </w:r>
          </w:p>
        </w:tc>
      </w:tr>
      <w:tr w14:paraId="7B540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724" w:type="dxa"/>
            <w:vAlign w:val="top"/>
          </w:tcPr>
          <w:p w14:paraId="0953E62F">
            <w:pPr>
              <w:pStyle w:val="8"/>
              <w:spacing w:before="34" w:line="206" w:lineRule="auto"/>
              <w:ind w:left="98"/>
              <w:rPr>
                <w:rFonts w:ascii="Times New Roman" w:hAnsi="Times New Roman" w:cs="Times New Roman"/>
                <w:sz w:val="24"/>
                <w:szCs w:val="24"/>
              </w:rPr>
            </w:pPr>
            <w:r>
              <w:rPr>
                <w:rFonts w:ascii="Times New Roman" w:hAnsi="Times New Roman" w:cs="Times New Roman"/>
                <w:spacing w:val="-2"/>
                <w:sz w:val="24"/>
                <w:szCs w:val="24"/>
              </w:rPr>
              <w:t>Machine weight</w:t>
            </w:r>
          </w:p>
        </w:tc>
        <w:tc>
          <w:tcPr>
            <w:tcW w:w="7406" w:type="dxa"/>
            <w:gridSpan w:val="7"/>
            <w:vAlign w:val="top"/>
          </w:tcPr>
          <w:p w14:paraId="56FA8D63">
            <w:pPr>
              <w:pStyle w:val="8"/>
              <w:spacing w:before="51" w:line="193" w:lineRule="auto"/>
              <w:ind w:left="3335"/>
              <w:rPr>
                <w:rFonts w:ascii="Times New Roman" w:hAnsi="Times New Roman" w:cs="Times New Roman"/>
                <w:sz w:val="24"/>
                <w:szCs w:val="24"/>
              </w:rPr>
            </w:pPr>
            <w:r>
              <w:rPr>
                <w:rFonts w:ascii="Times New Roman" w:hAnsi="Times New Roman" w:cs="Times New Roman"/>
                <w:spacing w:val="-7"/>
                <w:sz w:val="24"/>
                <w:szCs w:val="24"/>
              </w:rPr>
              <w:t>About 5Kg</w:t>
            </w:r>
          </w:p>
        </w:tc>
      </w:tr>
      <w:tr w14:paraId="3282BB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724" w:type="dxa"/>
            <w:vAlign w:val="top"/>
          </w:tcPr>
          <w:p w14:paraId="44B28E9F">
            <w:pPr>
              <w:pStyle w:val="8"/>
              <w:spacing w:before="37" w:line="204" w:lineRule="auto"/>
              <w:ind w:left="120"/>
              <w:rPr>
                <w:rFonts w:ascii="Times New Roman" w:hAnsi="Times New Roman" w:cs="Times New Roman"/>
                <w:sz w:val="24"/>
                <w:szCs w:val="24"/>
              </w:rPr>
            </w:pPr>
            <w:r>
              <w:rPr>
                <w:rFonts w:ascii="Times New Roman" w:hAnsi="Times New Roman" w:cs="Times New Roman"/>
                <w:spacing w:val="-8"/>
                <w:sz w:val="24"/>
                <w:szCs w:val="24"/>
              </w:rPr>
              <w:t>Power Supply </w:t>
            </w:r>
          </w:p>
        </w:tc>
        <w:tc>
          <w:tcPr>
            <w:tcW w:w="7406" w:type="dxa"/>
            <w:gridSpan w:val="7"/>
            <w:vAlign w:val="top"/>
          </w:tcPr>
          <w:p w14:paraId="286455A6">
            <w:pPr>
              <w:pStyle w:val="8"/>
              <w:spacing w:before="66" w:line="182" w:lineRule="auto"/>
              <w:ind w:left="2214"/>
              <w:rPr>
                <w:rFonts w:ascii="Times New Roman" w:hAnsi="Times New Roman" w:cs="Times New Roman"/>
                <w:sz w:val="24"/>
                <w:szCs w:val="24"/>
              </w:rPr>
            </w:pPr>
            <w:r>
              <w:rPr>
                <w:rFonts w:ascii="Times New Roman" w:hAnsi="Times New Roman" w:cs="Times New Roman"/>
                <w:sz w:val="24"/>
                <w:szCs w:val="24"/>
              </w:rPr>
              <w:t>AC110/220V50/60Hz</w:t>
            </w:r>
          </w:p>
        </w:tc>
      </w:tr>
      <w:tr w14:paraId="5EB703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1724" w:type="dxa"/>
            <w:vAlign w:val="top"/>
          </w:tcPr>
          <w:p w14:paraId="3404C388">
            <w:pPr>
              <w:pStyle w:val="8"/>
              <w:spacing w:before="34" w:line="214" w:lineRule="auto"/>
              <w:ind w:left="105"/>
              <w:rPr>
                <w:rFonts w:ascii="Times New Roman" w:hAnsi="Times New Roman" w:cs="Times New Roman"/>
                <w:sz w:val="24"/>
                <w:szCs w:val="24"/>
              </w:rPr>
            </w:pPr>
            <w:r>
              <w:rPr>
                <w:rFonts w:ascii="Times New Roman" w:hAnsi="Times New Roman" w:cs="Times New Roman"/>
                <w:spacing w:val="-4"/>
                <w:sz w:val="24"/>
                <w:szCs w:val="24"/>
              </w:rPr>
              <w:t>power</w:t>
            </w:r>
          </w:p>
        </w:tc>
        <w:tc>
          <w:tcPr>
            <w:tcW w:w="3221" w:type="dxa"/>
            <w:gridSpan w:val="3"/>
            <w:tcBorders>
              <w:right w:val="nil"/>
            </w:tcBorders>
            <w:vAlign w:val="top"/>
          </w:tcPr>
          <w:p w14:paraId="4D03E3AC">
            <w:pPr>
              <w:rPr>
                <w:rFonts w:ascii="Times New Roman" w:hAnsi="Times New Roman" w:cs="Times New Roman"/>
                <w:sz w:val="21"/>
              </w:rPr>
            </w:pPr>
          </w:p>
        </w:tc>
        <w:tc>
          <w:tcPr>
            <w:tcW w:w="4185" w:type="dxa"/>
            <w:gridSpan w:val="4"/>
            <w:tcBorders>
              <w:left w:val="nil"/>
            </w:tcBorders>
            <w:vAlign w:val="top"/>
          </w:tcPr>
          <w:p w14:paraId="2F0A5703">
            <w:pPr>
              <w:pStyle w:val="8"/>
              <w:spacing w:before="86" w:line="174" w:lineRule="auto"/>
              <w:ind w:left="67"/>
              <w:rPr>
                <w:rFonts w:ascii="Times New Roman" w:hAnsi="Times New Roman" w:cs="Times New Roman"/>
                <w:sz w:val="24"/>
                <w:szCs w:val="24"/>
              </w:rPr>
            </w:pPr>
            <w:r>
              <w:rPr>
                <w:rFonts w:ascii="Times New Roman" w:hAnsi="Times New Roman" w:cs="Times New Roman"/>
                <w:position w:val="10"/>
                <w:sz w:val="24"/>
                <w:szCs w:val="24"/>
              </w:rPr>
              <w:drawing>
                <wp:inline distT="0" distB="0" distL="0" distR="0">
                  <wp:extent cx="63500" cy="17780"/>
                  <wp:effectExtent l="0" t="0" r="0" b="0"/>
                  <wp:docPr id="420" name="IM 420"/>
                  <wp:cNvGraphicFramePr/>
                  <a:graphic xmlns:a="http://schemas.openxmlformats.org/drawingml/2006/main">
                    <a:graphicData uri="http://schemas.openxmlformats.org/drawingml/2006/picture">
                      <pic:pic xmlns:pic="http://schemas.openxmlformats.org/drawingml/2006/picture">
                        <pic:nvPicPr>
                          <pic:cNvPr id="420" name="IM 420"/>
                          <pic:cNvPicPr/>
                        </pic:nvPicPr>
                        <pic:blipFill>
                          <a:blip r:embed="rId259"/>
                          <a:stretch>
                            <a:fillRect/>
                          </a:stretch>
                        </pic:blipFill>
                        <pic:spPr>
                          <a:xfrm>
                            <a:off x="0" y="0"/>
                            <a:ext cx="63971" cy="18265"/>
                          </a:xfrm>
                          <a:prstGeom prst="rect">
                            <a:avLst/>
                          </a:prstGeom>
                        </pic:spPr>
                      </pic:pic>
                    </a:graphicData>
                  </a:graphic>
                </wp:inline>
              </w:drawing>
            </w:r>
            <w:r>
              <w:rPr>
                <w:rFonts w:ascii="Times New Roman" w:hAnsi="Times New Roman" w:cs="Times New Roman"/>
                <w:spacing w:val="-98"/>
                <w:sz w:val="24"/>
                <w:szCs w:val="24"/>
              </w:rPr>
              <w:t>25VA</w:t>
            </w:r>
          </w:p>
        </w:tc>
      </w:tr>
    </w:tbl>
    <w:p w14:paraId="5449814F">
      <w:pPr>
        <w:pStyle w:val="3"/>
        <w:spacing w:line="187" w:lineRule="exact"/>
        <w:rPr>
          <w:rFonts w:ascii="Times New Roman" w:hAnsi="Times New Roman" w:cs="Times New Roman"/>
          <w:sz w:val="16"/>
        </w:rPr>
      </w:pPr>
    </w:p>
    <w:p w14:paraId="344B1E2A">
      <w:pPr>
        <w:spacing w:line="187" w:lineRule="exact"/>
        <w:rPr>
          <w:rFonts w:ascii="Times New Roman" w:hAnsi="Times New Roman" w:cs="Times New Roman"/>
          <w:sz w:val="16"/>
          <w:szCs w:val="16"/>
        </w:rPr>
        <w:sectPr>
          <w:footerReference r:id="rId50" w:type="default"/>
          <w:pgSz w:w="11906" w:h="16838"/>
          <w:pgMar w:top="319" w:right="719" w:bottom="448" w:left="1036" w:header="0" w:footer="210" w:gutter="0"/>
          <w:cols w:space="720" w:num="1"/>
        </w:sectPr>
      </w:pPr>
    </w:p>
    <w:p w14:paraId="35165FBB">
      <w:pPr>
        <w:spacing w:before="63" w:line="225" w:lineRule="auto"/>
        <w:ind w:left="309"/>
        <w:outlineLvl w:val="0"/>
        <w:rPr>
          <w:rFonts w:ascii="Times New Roman" w:hAnsi="Times New Roman" w:cs="Times New Roman"/>
          <w:sz w:val="30"/>
          <w:szCs w:val="30"/>
        </w:rPr>
      </w:pPr>
      <w:bookmarkStart w:id="178" w:name="bookmark154"/>
      <w:bookmarkEnd w:id="178"/>
      <w:bookmarkStart w:id="179" w:name="bookmark110"/>
      <w:bookmarkEnd w:id="179"/>
      <w:bookmarkStart w:id="180" w:name="_Toc5558"/>
      <w:r>
        <w:rPr>
          <w:rFonts w:ascii="Times New Roman" w:hAnsi="Times New Roman" w:cs="Times New Roman"/>
          <w:b/>
          <w:spacing w:val="-5"/>
          <w:sz w:val="30"/>
          <w:szCs w:val="30"/>
        </w:rPr>
        <w:t>11.3 overall dimensions</w:t>
      </w:r>
      <w:bookmarkEnd w:id="180"/>
    </w:p>
    <w:p w14:paraId="28B2AD37">
      <w:pPr>
        <w:spacing w:before="25"/>
        <w:rPr>
          <w:rFonts w:ascii="Times New Roman" w:hAnsi="Times New Roman" w:cs="Times New Roman"/>
        </w:rPr>
      </w:pPr>
    </w:p>
    <w:p w14:paraId="529E2240">
      <w:pPr>
        <w:spacing w:before="25"/>
        <w:rPr>
          <w:rFonts w:ascii="Times New Roman" w:hAnsi="Times New Roman" w:cs="Times New Roman"/>
        </w:rPr>
      </w:pPr>
    </w:p>
    <w:tbl>
      <w:tblPr>
        <w:tblStyle w:val="7"/>
        <w:tblW w:w="9896" w:type="dxa"/>
        <w:tblInd w:w="15" w:type="dxa"/>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Layout w:type="fixed"/>
        <w:tblCellMar>
          <w:top w:w="0" w:type="dxa"/>
          <w:left w:w="0" w:type="dxa"/>
          <w:bottom w:w="0" w:type="dxa"/>
          <w:right w:w="0" w:type="dxa"/>
        </w:tblCellMar>
      </w:tblPr>
      <w:tblGrid>
        <w:gridCol w:w="9896"/>
      </w:tblGrid>
      <w:tr w14:paraId="7F3B8A3E">
        <w:tblPrEx>
          <w:tblBorders>
            <w:top w:val="single" w:color="000000" w:sz="12" w:space="0"/>
            <w:left w:val="single" w:color="000000" w:sz="12" w:space="0"/>
            <w:bottom w:val="single" w:color="000000" w:sz="12" w:space="0"/>
            <w:right w:val="single" w:color="000000" w:sz="12" w:space="0"/>
            <w:insideH w:val="none" w:color="auto" w:sz="0" w:space="0"/>
            <w:insideV w:val="none" w:color="auto" w:sz="0" w:space="0"/>
          </w:tblBorders>
          <w:tblCellMar>
            <w:top w:w="0" w:type="dxa"/>
            <w:left w:w="0" w:type="dxa"/>
            <w:bottom w:w="0" w:type="dxa"/>
            <w:right w:w="0" w:type="dxa"/>
          </w:tblCellMar>
        </w:tblPrEx>
        <w:trPr>
          <w:trHeight w:val="4541" w:hRule="atLeast"/>
        </w:trPr>
        <w:tc>
          <w:tcPr>
            <w:tcW w:w="9896" w:type="dxa"/>
            <w:vAlign w:val="top"/>
          </w:tcPr>
          <w:p w14:paraId="6E7143D7">
            <w:pPr>
              <w:pStyle w:val="8"/>
              <w:spacing w:line="197" w:lineRule="auto"/>
              <w:ind w:left="406"/>
              <w:rPr>
                <w:rFonts w:ascii="Times New Roman" w:hAnsi="Times New Roman" w:cs="Times New Roman"/>
                <w:sz w:val="18"/>
                <w:szCs w:val="18"/>
              </w:rPr>
            </w:pPr>
            <w:r>
              <w:rPr>
                <w:rFonts w:ascii="Times New Roman" w:hAnsi="Times New Roman" w:cs="Times New Roman"/>
                <w:spacing w:val="-15"/>
                <w:sz w:val="18"/>
                <w:szCs w:val="18"/>
              </w:rPr>
              <w:t>(schematic diagram)</w:t>
            </w:r>
          </w:p>
          <w:p w14:paraId="6E915C25">
            <w:pPr>
              <w:spacing w:line="257" w:lineRule="auto"/>
              <w:rPr>
                <w:rFonts w:ascii="Times New Roman" w:hAnsi="Times New Roman" w:cs="Times New Roman"/>
                <w:sz w:val="21"/>
              </w:rPr>
            </w:pPr>
          </w:p>
          <w:p w14:paraId="531A5BC8">
            <w:pPr>
              <w:spacing w:line="258" w:lineRule="auto"/>
              <w:rPr>
                <w:rFonts w:ascii="Times New Roman" w:hAnsi="Times New Roman" w:cs="Times New Roman"/>
                <w:sz w:val="21"/>
              </w:rPr>
            </w:pPr>
          </w:p>
          <w:p w14:paraId="66C20A91">
            <w:pPr>
              <w:spacing w:line="3720" w:lineRule="exact"/>
              <w:ind w:firstLine="252"/>
              <w:rPr>
                <w:rFonts w:ascii="Times New Roman" w:hAnsi="Times New Roman" w:cs="Times New Roman"/>
              </w:rPr>
            </w:pPr>
            <w:r>
              <w:rPr>
                <w:rFonts w:ascii="Times New Roman" w:hAnsi="Times New Roman" w:cs="Times New Roman"/>
                <w:position w:val="-74"/>
              </w:rPr>
              <w:drawing>
                <wp:inline distT="0" distB="0" distL="0" distR="0">
                  <wp:extent cx="6077585" cy="2361565"/>
                  <wp:effectExtent l="0" t="0" r="0" b="0"/>
                  <wp:docPr id="422" name="IM 422"/>
                  <wp:cNvGraphicFramePr/>
                  <a:graphic xmlns:a="http://schemas.openxmlformats.org/drawingml/2006/main">
                    <a:graphicData uri="http://schemas.openxmlformats.org/drawingml/2006/picture">
                      <pic:pic xmlns:pic="http://schemas.openxmlformats.org/drawingml/2006/picture">
                        <pic:nvPicPr>
                          <pic:cNvPr id="422" name="IM 422"/>
                          <pic:cNvPicPr/>
                        </pic:nvPicPr>
                        <pic:blipFill>
                          <a:blip r:embed="rId260"/>
                          <a:stretch>
                            <a:fillRect/>
                          </a:stretch>
                        </pic:blipFill>
                        <pic:spPr>
                          <a:xfrm>
                            <a:off x="0" y="0"/>
                            <a:ext cx="6077711" cy="2362197"/>
                          </a:xfrm>
                          <a:prstGeom prst="rect">
                            <a:avLst/>
                          </a:prstGeom>
                        </pic:spPr>
                      </pic:pic>
                    </a:graphicData>
                  </a:graphic>
                </wp:inline>
              </w:drawing>
            </w:r>
          </w:p>
        </w:tc>
      </w:tr>
    </w:tbl>
    <w:p w14:paraId="3B8D40D6">
      <w:pPr>
        <w:pStyle w:val="3"/>
        <w:rPr>
          <w:rFonts w:ascii="Times New Roman" w:hAnsi="Times New Roman" w:cs="Times New Roman"/>
        </w:rPr>
      </w:pPr>
    </w:p>
    <w:p w14:paraId="6855007C">
      <w:pPr>
        <w:rPr>
          <w:rFonts w:ascii="Times New Roman" w:hAnsi="Times New Roman" w:cs="Times New Roman"/>
        </w:rPr>
        <w:sectPr>
          <w:footerReference r:id="rId51" w:type="default"/>
          <w:pgSz w:w="11906" w:h="16838"/>
          <w:pgMar w:top="1316" w:right="1471" w:bottom="910" w:left="507" w:header="0" w:footer="596" w:gutter="0"/>
          <w:cols w:space="720" w:num="1"/>
        </w:sectPr>
      </w:pPr>
    </w:p>
    <w:p w14:paraId="0C03EF7D">
      <w:pPr>
        <w:pStyle w:val="2"/>
        <w:bidi w:val="0"/>
      </w:pPr>
      <w:bookmarkStart w:id="181" w:name="bookmark111"/>
      <w:bookmarkEnd w:id="181"/>
      <w:bookmarkStart w:id="182" w:name="_Toc14043"/>
      <w:r>
        <w:t>Chapter 12 Maintenance and Service</w:t>
      </w:r>
      <w:bookmarkEnd w:id="182"/>
    </w:p>
    <w:p w14:paraId="1743C88B">
      <w:pPr>
        <w:spacing w:line="231" w:lineRule="auto"/>
        <w:outlineLvl w:val="1"/>
        <w:rPr>
          <w:rFonts w:ascii="Times New Roman" w:hAnsi="Times New Roman" w:cs="Times New Roman"/>
          <w:sz w:val="31"/>
          <w:szCs w:val="31"/>
        </w:rPr>
      </w:pPr>
      <w:bookmarkStart w:id="183" w:name="bookmark112"/>
      <w:bookmarkEnd w:id="183"/>
      <w:r>
        <w:rPr>
          <w:rFonts w:ascii="Times New Roman" w:hAnsi="Times New Roman" w:cs="Times New Roman"/>
          <w:spacing w:val="-4"/>
          <w:sz w:val="31"/>
          <w:szCs w:val="31"/>
        </w:rPr>
        <w:t>12.1 About correction</w:t>
      </w:r>
    </w:p>
    <w:p w14:paraId="5223D36E">
      <w:pPr>
        <w:pStyle w:val="3"/>
        <w:spacing w:line="290" w:lineRule="auto"/>
        <w:rPr>
          <w:rFonts w:ascii="Times New Roman" w:hAnsi="Times New Roman" w:cs="Times New Roman"/>
        </w:rPr>
      </w:pPr>
    </w:p>
    <w:p w14:paraId="7F7FF900">
      <w:pPr>
        <w:pStyle w:val="3"/>
        <w:spacing w:line="290" w:lineRule="auto"/>
        <w:rPr>
          <w:rFonts w:ascii="Times New Roman" w:hAnsi="Times New Roman" w:cs="Times New Roman"/>
        </w:rPr>
      </w:pPr>
      <w:r>
        <w:rPr>
          <w:rFonts w:ascii="Times New Roman" w:hAnsi="Times New Roman" w:cs="Times New Roman"/>
        </w:rPr>
        <w:drawing>
          <wp:anchor distT="0" distB="0" distL="0" distR="0" simplePos="0" relativeHeight="251831296" behindDoc="0" locked="0" layoutInCell="1" allowOverlap="1">
            <wp:simplePos x="0" y="0"/>
            <wp:positionH relativeFrom="column">
              <wp:posOffset>1397000</wp:posOffset>
            </wp:positionH>
            <wp:positionV relativeFrom="paragraph">
              <wp:posOffset>36195</wp:posOffset>
            </wp:positionV>
            <wp:extent cx="4671695" cy="8255"/>
            <wp:effectExtent l="0" t="0" r="0" b="0"/>
            <wp:wrapNone/>
            <wp:docPr id="424" name="IM 424"/>
            <wp:cNvGraphicFramePr/>
            <a:graphic xmlns:a="http://schemas.openxmlformats.org/drawingml/2006/main">
              <a:graphicData uri="http://schemas.openxmlformats.org/drawingml/2006/picture">
                <pic:pic xmlns:pic="http://schemas.openxmlformats.org/drawingml/2006/picture">
                  <pic:nvPicPr>
                    <pic:cNvPr id="424" name="IM 424"/>
                    <pic:cNvPicPr/>
                  </pic:nvPicPr>
                  <pic:blipFill>
                    <a:blip r:embed="rId261"/>
                    <a:stretch>
                      <a:fillRect/>
                    </a:stretch>
                  </pic:blipFill>
                  <pic:spPr>
                    <a:xfrm>
                      <a:off x="0" y="0"/>
                      <a:ext cx="4671475" cy="8006"/>
                    </a:xfrm>
                    <a:prstGeom prst="rect">
                      <a:avLst/>
                    </a:prstGeom>
                  </pic:spPr>
                </pic:pic>
              </a:graphicData>
            </a:graphic>
          </wp:anchor>
        </w:drawing>
      </w:r>
      <w:r>
        <w:rPr>
          <w:rFonts w:ascii="Times New Roman" w:hAnsi="Times New Roman" w:cs="Times New Roman"/>
        </w:rPr>
        <w:drawing>
          <wp:anchor distT="0" distB="0" distL="0" distR="0" simplePos="0" relativeHeight="251830272" behindDoc="0" locked="0" layoutInCell="1" allowOverlap="1">
            <wp:simplePos x="0" y="0"/>
            <wp:positionH relativeFrom="column">
              <wp:posOffset>361950</wp:posOffset>
            </wp:positionH>
            <wp:positionV relativeFrom="paragraph">
              <wp:posOffset>148590</wp:posOffset>
            </wp:positionV>
            <wp:extent cx="334010" cy="320040"/>
            <wp:effectExtent l="0" t="0" r="0" b="0"/>
            <wp:wrapNone/>
            <wp:docPr id="426" name="IM 426"/>
            <wp:cNvGraphicFramePr/>
            <a:graphic xmlns:a="http://schemas.openxmlformats.org/drawingml/2006/main">
              <a:graphicData uri="http://schemas.openxmlformats.org/drawingml/2006/picture">
                <pic:pic xmlns:pic="http://schemas.openxmlformats.org/drawingml/2006/picture">
                  <pic:nvPicPr>
                    <pic:cNvPr id="426" name="IM 426"/>
                    <pic:cNvPicPr/>
                  </pic:nvPicPr>
                  <pic:blipFill>
                    <a:blip r:embed="rId262"/>
                    <a:stretch>
                      <a:fillRect/>
                    </a:stretch>
                  </pic:blipFill>
                  <pic:spPr>
                    <a:xfrm>
                      <a:off x="0" y="0"/>
                      <a:ext cx="333722" cy="320104"/>
                    </a:xfrm>
                    <a:prstGeom prst="rect">
                      <a:avLst/>
                    </a:prstGeom>
                  </pic:spPr>
                </pic:pic>
              </a:graphicData>
            </a:graphic>
          </wp:anchor>
        </w:drawing>
      </w:r>
    </w:p>
    <w:p w14:paraId="1EEA819D">
      <w:pPr>
        <w:spacing w:before="58" w:line="332" w:lineRule="auto"/>
        <w:ind w:left="2323" w:right="1013" w:firstLine="2"/>
        <w:rPr>
          <w:rFonts w:ascii="Times New Roman" w:hAnsi="Times New Roman" w:cs="Times New Roman"/>
          <w:sz w:val="18"/>
          <w:szCs w:val="18"/>
        </w:rPr>
      </w:pPr>
      <w:r>
        <w:rPr>
          <w:rFonts w:ascii="Times New Roman" w:hAnsi="Times New Roman" w:cs="Times New Roman"/>
        </w:rPr>
        <w:drawing>
          <wp:anchor distT="0" distB="0" distL="0" distR="0" simplePos="0" relativeHeight="251832320" behindDoc="0" locked="0" layoutInCell="1" allowOverlap="1">
            <wp:simplePos x="0" y="0"/>
            <wp:positionH relativeFrom="column">
              <wp:posOffset>1397000</wp:posOffset>
            </wp:positionH>
            <wp:positionV relativeFrom="paragraph">
              <wp:posOffset>448945</wp:posOffset>
            </wp:positionV>
            <wp:extent cx="4671695" cy="8255"/>
            <wp:effectExtent l="0" t="0" r="0" b="0"/>
            <wp:wrapNone/>
            <wp:docPr id="428" name="IM 428"/>
            <wp:cNvGraphicFramePr/>
            <a:graphic xmlns:a="http://schemas.openxmlformats.org/drawingml/2006/main">
              <a:graphicData uri="http://schemas.openxmlformats.org/drawingml/2006/picture">
                <pic:pic xmlns:pic="http://schemas.openxmlformats.org/drawingml/2006/picture">
                  <pic:nvPicPr>
                    <pic:cNvPr id="428" name="IM 428"/>
                    <pic:cNvPicPr/>
                  </pic:nvPicPr>
                  <pic:blipFill>
                    <a:blip r:embed="rId261"/>
                    <a:stretch>
                      <a:fillRect/>
                    </a:stretch>
                  </pic:blipFill>
                  <pic:spPr>
                    <a:xfrm>
                      <a:off x="0" y="0"/>
                      <a:ext cx="4671475" cy="8005"/>
                    </a:xfrm>
                    <a:prstGeom prst="rect">
                      <a:avLst/>
                    </a:prstGeom>
                  </pic:spPr>
                </pic:pic>
              </a:graphicData>
            </a:graphic>
          </wp:anchor>
        </w:drawing>
      </w:r>
      <w:r>
        <w:rPr>
          <w:rFonts w:ascii="Times New Roman" w:hAnsi="Times New Roman" w:cs="Times New Roman"/>
        </w:rPr>
        <w:pict>
          <v:shape id="_x0000_s1265" o:spid="_x0000_s1265" o:spt="202" type="#_x0000_t202" style="position:absolute;left:0pt;margin-left:74.1pt;margin-top:14.65pt;height:14pt;width:20.05pt;z-index:251835392;mso-width-relative:page;mso-height-relative:page;" filled="f" stroked="f" coordsize="21600,21600">
            <v:path/>
            <v:fill on="f" focussize="0,0"/>
            <v:stroke on="f"/>
            <v:imagedata o:title=""/>
            <o:lock v:ext="edit" aspectratio="f"/>
            <v:textbox inset="0mm,0mm,0mm,0mm">
              <w:txbxContent>
                <w:p w14:paraId="7D2D8DDE">
                  <w:pPr>
                    <w:spacing w:before="20" w:line="239" w:lineRule="exact"/>
                    <w:ind w:left="20"/>
                    <w:rPr>
                      <w:rFonts w:ascii="Times New Roman" w:hAnsi="Times New Roman" w:cs="Times New Roman"/>
                      <w:sz w:val="18"/>
                      <w:szCs w:val="18"/>
                    </w:rPr>
                  </w:pPr>
                  <w:r>
                    <w:rPr>
                      <w:rFonts w:ascii="Times New Roman" w:hAnsi="Times New Roman" w:cs="Times New Roman"/>
                      <w:sz w:val="18"/>
                      <w:szCs w:val="18"/>
                    </w:rPr>
                    <w:t>pay attention to</w:t>
                  </w:r>
                </w:p>
              </w:txbxContent>
            </v:textbox>
          </v:shape>
        </w:pict>
      </w:r>
      <w:r>
        <w:rPr>
          <w:rFonts w:ascii="Times New Roman" w:hAnsi="Times New Roman" w:cs="Times New Roman"/>
          <w:spacing w:val="5"/>
          <w:sz w:val="18"/>
          <w:szCs w:val="18"/>
        </w:rPr>
        <w:t>Important: In order to ensure that the measuring instrument obtains the correct measurement results within the specified precision range, it is necessary to calibrate the instrument regularly.</w:t>
      </w:r>
    </w:p>
    <w:p w14:paraId="762F627F">
      <w:pPr>
        <w:spacing w:before="285" w:line="269" w:lineRule="auto"/>
        <w:ind w:left="515" w:right="1192"/>
        <w:rPr>
          <w:rFonts w:ascii="Times New Roman" w:hAnsi="Times New Roman" w:cs="Times New Roman"/>
          <w:sz w:val="18"/>
          <w:szCs w:val="18"/>
        </w:rPr>
      </w:pPr>
      <w:r>
        <w:rPr>
          <w:rFonts w:ascii="Times New Roman" w:hAnsi="Times New Roman" w:cs="Times New Roman"/>
          <w:spacing w:val="8"/>
          <w:sz w:val="18"/>
          <w:szCs w:val="18"/>
        </w:rPr>
        <w:t>The calibration period varies according to the customer's usage or environment. It is suggested to determine the calibration period according to the customer's usage or environment. And entrust merrick electronics company to make regular corrections.</w:t>
      </w:r>
    </w:p>
    <w:p w14:paraId="2CFE4B3D">
      <w:pPr>
        <w:spacing w:before="112" w:line="231" w:lineRule="auto"/>
        <w:ind w:left="116"/>
        <w:outlineLvl w:val="1"/>
        <w:rPr>
          <w:rFonts w:ascii="Times New Roman" w:hAnsi="Times New Roman" w:cs="Times New Roman"/>
          <w:sz w:val="31"/>
          <w:szCs w:val="31"/>
        </w:rPr>
      </w:pPr>
      <w:bookmarkStart w:id="184" w:name="bookmark113"/>
      <w:bookmarkEnd w:id="184"/>
      <w:r>
        <w:rPr>
          <w:rFonts w:ascii="Times New Roman" w:hAnsi="Times New Roman" w:cs="Times New Roman"/>
          <w:spacing w:val="-3"/>
          <w:sz w:val="31"/>
          <w:szCs w:val="31"/>
        </w:rPr>
        <w:t>12.2 Packaging and Transportation</w:t>
      </w:r>
    </w:p>
    <w:p w14:paraId="52388BF1">
      <w:pPr>
        <w:spacing w:before="278" w:line="230" w:lineRule="auto"/>
        <w:ind w:left="567"/>
        <w:rPr>
          <w:rFonts w:ascii="Times New Roman" w:hAnsi="Times New Roman" w:cs="Times New Roman"/>
          <w:sz w:val="18"/>
          <w:szCs w:val="18"/>
        </w:rPr>
      </w:pPr>
      <w:r>
        <w:rPr>
          <w:rFonts w:ascii="Times New Roman" w:hAnsi="Times New Roman" w:cs="Times New Roman"/>
          <w:spacing w:val="7"/>
          <w:sz w:val="18"/>
          <w:szCs w:val="18"/>
        </w:rPr>
        <w:t>When transporting this instrument, please use the packaging materials when delivering. The instrument should be handled with care, moistureproof and rainproof during transportation. Please use transportation when repairing.</w:t>
      </w:r>
    </w:p>
    <w:p w14:paraId="4A87A40D">
      <w:pPr>
        <w:spacing w:before="132" w:line="230" w:lineRule="auto"/>
        <w:ind w:left="577"/>
        <w:rPr>
          <w:rFonts w:ascii="Times New Roman" w:hAnsi="Times New Roman" w:cs="Times New Roman"/>
          <w:sz w:val="18"/>
          <w:szCs w:val="18"/>
        </w:rPr>
      </w:pPr>
      <w:r>
        <w:rPr>
          <w:rFonts w:ascii="Times New Roman" w:hAnsi="Times New Roman" w:cs="Times New Roman"/>
          <w:spacing w:val="8"/>
          <w:sz w:val="18"/>
          <w:szCs w:val="18"/>
        </w:rPr>
        <w:t>The packaging that will not be damaged at any time, and the cause of the failure shall be stated at the same time. We will not guarantee the damage caused by transportation.</w:t>
      </w:r>
    </w:p>
    <w:p w14:paraId="770A0F70">
      <w:pPr>
        <w:spacing w:before="232" w:line="230" w:lineRule="auto"/>
        <w:ind w:left="116"/>
        <w:outlineLvl w:val="1"/>
        <w:rPr>
          <w:rFonts w:ascii="Times New Roman" w:hAnsi="Times New Roman" w:cs="Times New Roman"/>
          <w:sz w:val="31"/>
          <w:szCs w:val="31"/>
        </w:rPr>
      </w:pPr>
      <w:bookmarkStart w:id="185" w:name="bookmark114"/>
      <w:bookmarkEnd w:id="185"/>
      <w:r>
        <w:rPr>
          <w:rFonts w:ascii="Times New Roman" w:hAnsi="Times New Roman" w:cs="Times New Roman"/>
          <w:spacing w:val="-4"/>
          <w:sz w:val="31"/>
          <w:szCs w:val="31"/>
        </w:rPr>
        <w:t>12.3 storage</w:t>
      </w:r>
    </w:p>
    <w:p w14:paraId="0DDED4FF">
      <w:pPr>
        <w:spacing w:before="128" w:line="281" w:lineRule="auto"/>
        <w:ind w:left="522" w:right="301" w:hanging="12"/>
        <w:rPr>
          <w:rFonts w:ascii="Times New Roman" w:hAnsi="Times New Roman" w:cs="Times New Roman"/>
          <w:sz w:val="18"/>
          <w:szCs w:val="18"/>
        </w:rPr>
      </w:pPr>
      <w:r>
        <w:rPr>
          <w:rFonts w:ascii="Times New Roman" w:hAnsi="Times New Roman" w:cs="Times New Roman"/>
          <w:spacing w:val="9"/>
          <w:sz w:val="18"/>
          <w:szCs w:val="18"/>
        </w:rPr>
        <w:t>The instrument should be stored in a ventilated room with an ambient temperature of -10℃~50℃ and a relative humidity of not more than 90%, and the air should not contain harmful impurities that corrode the instrument.</w:t>
      </w:r>
    </w:p>
    <w:p w14:paraId="43D97CD1">
      <w:pPr>
        <w:spacing w:before="107" w:line="226" w:lineRule="auto"/>
        <w:ind w:left="116"/>
        <w:outlineLvl w:val="1"/>
        <w:rPr>
          <w:rFonts w:ascii="Times New Roman" w:hAnsi="Times New Roman" w:cs="Times New Roman"/>
          <w:sz w:val="31"/>
          <w:szCs w:val="31"/>
        </w:rPr>
      </w:pPr>
      <w:bookmarkStart w:id="186" w:name="bookmark115"/>
      <w:bookmarkEnd w:id="186"/>
      <w:r>
        <w:rPr>
          <w:rFonts w:ascii="Times New Roman" w:hAnsi="Times New Roman" w:cs="Times New Roman"/>
          <w:spacing w:val="-5"/>
          <w:sz w:val="31"/>
          <w:szCs w:val="31"/>
        </w:rPr>
        <w:t>12.4 cleaning</w:t>
      </w:r>
    </w:p>
    <w:p w14:paraId="249B1E64">
      <w:pPr>
        <w:spacing w:before="173" w:line="302" w:lineRule="auto"/>
        <w:ind w:left="1000" w:right="2521" w:hanging="542"/>
        <w:rPr>
          <w:rFonts w:ascii="Times New Roman" w:hAnsi="Times New Roman" w:cs="Times New Roman"/>
          <w:sz w:val="18"/>
          <w:szCs w:val="18"/>
        </w:rPr>
      </w:pPr>
      <w:r>
        <w:rPr>
          <w:rFonts w:ascii="Times New Roman" w:hAnsi="Times New Roman" w:cs="Times New Roman"/>
          <w:spacing w:val="6"/>
          <w:sz w:val="18"/>
          <w:szCs w:val="18"/>
        </w:rPr>
        <w:t>To prevent the danger of electric shock, please unplug the power cord before cleaning. Please gently wipe the shell and panel with a clean and soft cloth dipped in a little water or neutral detergent. Do not clean the inside of the instrument.</w:t>
      </w:r>
    </w:p>
    <w:p w14:paraId="182A7FBF">
      <w:pPr>
        <w:pStyle w:val="3"/>
        <w:spacing w:line="330" w:lineRule="auto"/>
        <w:rPr>
          <w:rFonts w:ascii="Times New Roman" w:hAnsi="Times New Roman" w:cs="Times New Roman"/>
        </w:rPr>
      </w:pPr>
    </w:p>
    <w:p w14:paraId="14605CDC">
      <w:pPr>
        <w:pStyle w:val="3"/>
        <w:spacing w:line="331" w:lineRule="auto"/>
        <w:rPr>
          <w:rFonts w:ascii="Times New Roman" w:hAnsi="Times New Roman" w:cs="Times New Roman"/>
        </w:rPr>
      </w:pPr>
      <w:r>
        <w:rPr>
          <w:rFonts w:ascii="Times New Roman" w:hAnsi="Times New Roman" w:cs="Times New Roman"/>
        </w:rPr>
        <w:drawing>
          <wp:anchor distT="0" distB="0" distL="0" distR="0" simplePos="0" relativeHeight="251833344" behindDoc="0" locked="0" layoutInCell="1" allowOverlap="1">
            <wp:simplePos x="0" y="0"/>
            <wp:positionH relativeFrom="column">
              <wp:posOffset>1457325</wp:posOffset>
            </wp:positionH>
            <wp:positionV relativeFrom="paragraph">
              <wp:posOffset>120015</wp:posOffset>
            </wp:positionV>
            <wp:extent cx="4650740" cy="8255"/>
            <wp:effectExtent l="0" t="0" r="0" b="0"/>
            <wp:wrapNone/>
            <wp:docPr id="430" name="IM 430"/>
            <wp:cNvGraphicFramePr/>
            <a:graphic xmlns:a="http://schemas.openxmlformats.org/drawingml/2006/main">
              <a:graphicData uri="http://schemas.openxmlformats.org/drawingml/2006/picture">
                <pic:pic xmlns:pic="http://schemas.openxmlformats.org/drawingml/2006/picture">
                  <pic:nvPicPr>
                    <pic:cNvPr id="430" name="IM 430"/>
                    <pic:cNvPicPr/>
                  </pic:nvPicPr>
                  <pic:blipFill>
                    <a:blip r:embed="rId263"/>
                    <a:stretch>
                      <a:fillRect/>
                    </a:stretch>
                  </pic:blipFill>
                  <pic:spPr>
                    <a:xfrm>
                      <a:off x="0" y="0"/>
                      <a:ext cx="4650785" cy="8009"/>
                    </a:xfrm>
                    <a:prstGeom prst="rect">
                      <a:avLst/>
                    </a:prstGeom>
                  </pic:spPr>
                </pic:pic>
              </a:graphicData>
            </a:graphic>
          </wp:anchor>
        </w:drawing>
      </w:r>
      <w:r>
        <w:rPr>
          <w:rFonts w:ascii="Times New Roman" w:hAnsi="Times New Roman" w:cs="Times New Roman"/>
        </w:rPr>
        <w:drawing>
          <wp:anchor distT="0" distB="0" distL="0" distR="0" simplePos="0" relativeHeight="251829248" behindDoc="0" locked="0" layoutInCell="1" allowOverlap="1">
            <wp:simplePos x="0" y="0"/>
            <wp:positionH relativeFrom="column">
              <wp:posOffset>417830</wp:posOffset>
            </wp:positionH>
            <wp:positionV relativeFrom="paragraph">
              <wp:posOffset>216535</wp:posOffset>
            </wp:positionV>
            <wp:extent cx="347345" cy="320040"/>
            <wp:effectExtent l="0" t="0" r="0" b="0"/>
            <wp:wrapNone/>
            <wp:docPr id="432" name="IM 432"/>
            <wp:cNvGraphicFramePr/>
            <a:graphic xmlns:a="http://schemas.openxmlformats.org/drawingml/2006/main">
              <a:graphicData uri="http://schemas.openxmlformats.org/drawingml/2006/picture">
                <pic:pic xmlns:pic="http://schemas.openxmlformats.org/drawingml/2006/picture">
                  <pic:nvPicPr>
                    <pic:cNvPr id="432" name="IM 432"/>
                    <pic:cNvPicPr/>
                  </pic:nvPicPr>
                  <pic:blipFill>
                    <a:blip r:embed="rId264"/>
                    <a:stretch>
                      <a:fillRect/>
                    </a:stretch>
                  </pic:blipFill>
                  <pic:spPr>
                    <a:xfrm>
                      <a:off x="0" y="0"/>
                      <a:ext cx="347032" cy="320282"/>
                    </a:xfrm>
                    <a:prstGeom prst="rect">
                      <a:avLst/>
                    </a:prstGeom>
                  </pic:spPr>
                </pic:pic>
              </a:graphicData>
            </a:graphic>
          </wp:anchor>
        </w:drawing>
      </w:r>
    </w:p>
    <w:p w14:paraId="6C1C6729">
      <w:pPr>
        <w:spacing w:before="59" w:line="246" w:lineRule="auto"/>
        <w:ind w:left="2356" w:right="1008" w:firstLine="4"/>
        <w:rPr>
          <w:rFonts w:ascii="Times New Roman" w:hAnsi="Times New Roman" w:cs="Times New Roman"/>
          <w:sz w:val="18"/>
          <w:szCs w:val="18"/>
        </w:rPr>
      </w:pPr>
      <w:r>
        <w:rPr>
          <w:rFonts w:ascii="Times New Roman" w:hAnsi="Times New Roman" w:cs="Times New Roman"/>
        </w:rPr>
        <w:drawing>
          <wp:anchor distT="0" distB="0" distL="0" distR="0" simplePos="0" relativeHeight="251834368" behindDoc="0" locked="0" layoutInCell="1" allowOverlap="1">
            <wp:simplePos x="0" y="0"/>
            <wp:positionH relativeFrom="column">
              <wp:posOffset>1417320</wp:posOffset>
            </wp:positionH>
            <wp:positionV relativeFrom="paragraph">
              <wp:posOffset>417830</wp:posOffset>
            </wp:positionV>
            <wp:extent cx="4650740" cy="8255"/>
            <wp:effectExtent l="0" t="0" r="0" b="0"/>
            <wp:wrapNone/>
            <wp:docPr id="434" name="IM 434"/>
            <wp:cNvGraphicFramePr/>
            <a:graphic xmlns:a="http://schemas.openxmlformats.org/drawingml/2006/main">
              <a:graphicData uri="http://schemas.openxmlformats.org/drawingml/2006/picture">
                <pic:pic xmlns:pic="http://schemas.openxmlformats.org/drawingml/2006/picture">
                  <pic:nvPicPr>
                    <pic:cNvPr id="434" name="IM 434"/>
                    <pic:cNvPicPr/>
                  </pic:nvPicPr>
                  <pic:blipFill>
                    <a:blip r:embed="rId99"/>
                    <a:stretch>
                      <a:fillRect/>
                    </a:stretch>
                  </pic:blipFill>
                  <pic:spPr>
                    <a:xfrm>
                      <a:off x="0" y="0"/>
                      <a:ext cx="4650782" cy="8006"/>
                    </a:xfrm>
                    <a:prstGeom prst="rect">
                      <a:avLst/>
                    </a:prstGeom>
                  </pic:spPr>
                </pic:pic>
              </a:graphicData>
            </a:graphic>
          </wp:anchor>
        </w:drawing>
      </w:r>
      <w:r>
        <w:rPr>
          <w:rFonts w:ascii="Times New Roman" w:hAnsi="Times New Roman" w:cs="Times New Roman"/>
        </w:rPr>
        <w:pict>
          <v:shape id="_x0000_s1266" o:spid="_x0000_s1266" o:spt="202" type="#_x0000_t202" style="position:absolute;left:0pt;margin-left:82.8pt;margin-top:12.3pt;height:14pt;width:20.05pt;z-index:251836416;mso-width-relative:page;mso-height-relative:page;" filled="f" stroked="f" coordsize="21600,21600">
            <v:path/>
            <v:fill on="f" focussize="0,0"/>
            <v:stroke on="f"/>
            <v:imagedata o:title=""/>
            <o:lock v:ext="edit" aspectratio="f"/>
            <v:textbox inset="0mm,0mm,0mm,0mm">
              <w:txbxContent>
                <w:p w14:paraId="7BC84A8C">
                  <w:pPr>
                    <w:spacing w:before="20" w:line="239" w:lineRule="exact"/>
                    <w:ind w:left="20"/>
                    <w:rPr>
                      <w:rFonts w:ascii="Times New Roman" w:hAnsi="Times New Roman" w:cs="Times New Roman"/>
                      <w:sz w:val="18"/>
                      <w:szCs w:val="18"/>
                    </w:rPr>
                  </w:pPr>
                  <w:r>
                    <w:rPr>
                      <w:rFonts w:ascii="Times New Roman" w:hAnsi="Times New Roman" w:cs="Times New Roman"/>
                      <w:sz w:val="18"/>
                      <w:szCs w:val="18"/>
                    </w:rPr>
                    <w:t>pay attention to</w:t>
                  </w:r>
                </w:p>
              </w:txbxContent>
            </v:textbox>
          </v:shape>
        </w:pict>
      </w:r>
      <w:r>
        <w:rPr>
          <w:rFonts w:ascii="Times New Roman" w:hAnsi="Times New Roman" w:cs="Times New Roman"/>
          <w:spacing w:val="5"/>
          <w:sz w:val="18"/>
          <w:szCs w:val="18"/>
        </w:rPr>
        <w:t>Do not use solvents (alcohol, gasoline, acetone, ketone, thinner and oily detergent, etc.) to clean the instrument.</w:t>
      </w:r>
    </w:p>
    <w:p w14:paraId="50581876">
      <w:pPr>
        <w:spacing w:before="224" w:line="229" w:lineRule="auto"/>
        <w:ind w:left="116"/>
        <w:rPr>
          <w:rFonts w:ascii="Times New Roman" w:hAnsi="Times New Roman" w:cs="Times New Roman"/>
          <w:sz w:val="31"/>
          <w:szCs w:val="31"/>
        </w:rPr>
      </w:pPr>
      <w:r>
        <w:rPr>
          <w:rFonts w:ascii="Times New Roman" w:hAnsi="Times New Roman" w:cs="Times New Roman"/>
          <w:spacing w:val="-4"/>
          <w:sz w:val="31"/>
          <w:szCs w:val="31"/>
        </w:rPr>
        <w:t>12.5 About Abandonment</w:t>
      </w:r>
    </w:p>
    <w:p w14:paraId="2E2B143B">
      <w:pPr>
        <w:spacing w:before="262" w:line="230" w:lineRule="auto"/>
        <w:ind w:left="725"/>
        <w:rPr>
          <w:rFonts w:hint="eastAsia" w:ascii="Times New Roman" w:hAnsi="Times New Roman" w:eastAsia="宋体" w:cs="Times New Roman"/>
          <w:sz w:val="18"/>
          <w:szCs w:val="18"/>
          <w:lang w:val="en-US" w:eastAsia="zh-CN"/>
        </w:rPr>
        <w:sectPr>
          <w:footerReference r:id="rId52" w:type="default"/>
          <w:pgSz w:w="11906" w:h="16838"/>
          <w:pgMar w:top="1021" w:right="1234" w:bottom="1080" w:left="995" w:header="0" w:footer="766" w:gutter="0"/>
          <w:cols w:space="720" w:num="1"/>
        </w:sectPr>
      </w:pPr>
      <w:r>
        <w:rPr>
          <w:rFonts w:ascii="Times New Roman" w:hAnsi="Times New Roman" w:cs="Times New Roman"/>
          <w:spacing w:val="7"/>
          <w:sz w:val="18"/>
          <w:szCs w:val="18"/>
        </w:rPr>
        <w:t>When discarding this instrument and option, please handle it according to the regulations of each region</w:t>
      </w:r>
      <w:r>
        <w:rPr>
          <w:rFonts w:hint="eastAsia" w:ascii="Times New Roman" w:hAnsi="Times New Roman" w:eastAsia="宋体" w:cs="Times New Roman"/>
          <w:spacing w:val="7"/>
          <w:sz w:val="18"/>
          <w:szCs w:val="18"/>
          <w:lang w:val="en-US" w:eastAsia="zh-CN"/>
        </w:rPr>
        <w:t>.</w:t>
      </w:r>
    </w:p>
    <w:p w14:paraId="2629BA37">
      <w:pPr>
        <w:pStyle w:val="3"/>
        <w:spacing w:before="1" w:line="189" w:lineRule="auto"/>
        <w:ind w:right="6320"/>
        <w:rPr>
          <w:rFonts w:ascii="Times New Roman" w:hAnsi="Times New Roman" w:cs="Times New Roman"/>
          <w:sz w:val="23"/>
          <w:szCs w:val="23"/>
        </w:rPr>
      </w:pPr>
    </w:p>
    <w:sectPr>
      <w:footerReference r:id="rId53" w:type="default"/>
      <w:pgSz w:w="11906" w:h="16838"/>
      <w:pgMar w:top="1402" w:right="1785" w:bottom="400" w:left="677"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CCE3DC">
    <w:pPr>
      <w:spacing w:before="1" w:line="177" w:lineRule="auto"/>
      <w:ind w:left="4715"/>
      <w:rPr>
        <w:rFonts w:ascii="楷体" w:hAnsi="楷体" w:eastAsia="楷体" w:cs="楷体"/>
        <w:sz w:val="32"/>
        <w:szCs w:val="32"/>
      </w:rPr>
    </w:pPr>
    <w:r>
      <w:rPr>
        <w:rFonts w:ascii="楷体" w:hAnsi="楷体" w:eastAsia="楷体" w:cs="楷体"/>
        <w:sz w:val="32"/>
        <w:szCs w:val="32"/>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FE2EC">
    <w:pPr>
      <w:spacing w:line="177" w:lineRule="auto"/>
      <w:ind w:left="5723"/>
      <w:rPr>
        <w:rFonts w:ascii="宋体" w:hAnsi="宋体" w:eastAsia="宋体" w:cs="宋体"/>
        <w:sz w:val="32"/>
        <w:szCs w:val="32"/>
      </w:rPr>
    </w:pPr>
    <w:r>
      <w:rPr>
        <w:rFonts w:ascii="宋体" w:hAnsi="宋体" w:eastAsia="宋体" w:cs="宋体"/>
        <w:sz w:val="32"/>
        <w:szCs w:val="32"/>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5B889">
    <w:pPr>
      <w:spacing w:line="179" w:lineRule="auto"/>
      <w:ind w:left="4757"/>
      <w:rPr>
        <w:rFonts w:ascii="宋体" w:hAnsi="宋体" w:eastAsia="宋体" w:cs="宋体"/>
        <w:sz w:val="31"/>
        <w:szCs w:val="31"/>
      </w:rPr>
    </w:pPr>
    <w:r>
      <w:rPr>
        <w:rFonts w:ascii="宋体" w:hAnsi="宋体" w:eastAsia="宋体" w:cs="宋体"/>
        <w:sz w:val="31"/>
        <w:szCs w:val="31"/>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73B0B">
    <w:pPr>
      <w:spacing w:before="1" w:line="180" w:lineRule="auto"/>
      <w:ind w:left="4831"/>
      <w:rPr>
        <w:rFonts w:ascii="宋体" w:hAnsi="宋体" w:eastAsia="宋体" w:cs="宋体"/>
        <w:sz w:val="31"/>
        <w:szCs w:val="31"/>
      </w:rPr>
    </w:pPr>
    <w:r>
      <w:rPr>
        <w:rFonts w:ascii="宋体" w:hAnsi="宋体" w:eastAsia="宋体" w:cs="宋体"/>
        <w:sz w:val="31"/>
        <w:szCs w:val="31"/>
      </w:rPr>
      <w:t>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A607B">
    <w:pPr>
      <w:spacing w:line="174" w:lineRule="auto"/>
      <w:ind w:left="4686"/>
      <w:rPr>
        <w:rFonts w:ascii="宋体" w:hAnsi="宋体" w:eastAsia="宋体" w:cs="宋体"/>
        <w:sz w:val="24"/>
        <w:szCs w:val="24"/>
      </w:rPr>
    </w:pPr>
    <w:r>
      <w:rPr>
        <w:rFonts w:ascii="宋体" w:hAnsi="宋体" w:eastAsia="宋体" w:cs="宋体"/>
        <w:sz w:val="24"/>
        <w:szCs w:val="24"/>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53073">
    <w:pPr>
      <w:spacing w:line="175" w:lineRule="auto"/>
      <w:ind w:left="4082"/>
      <w:rPr>
        <w:rFonts w:ascii="宋体" w:hAnsi="宋体" w:eastAsia="宋体" w:cs="宋体"/>
        <w:sz w:val="24"/>
        <w:szCs w:val="24"/>
      </w:rPr>
    </w:pPr>
    <w:r>
      <w:rPr>
        <w:rFonts w:ascii="宋体" w:hAnsi="宋体" w:eastAsia="宋体" w:cs="宋体"/>
        <w:sz w:val="24"/>
        <w:szCs w:val="24"/>
      </w:rPr>
      <w:t>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ECD403">
    <w:pPr>
      <w:spacing w:line="175" w:lineRule="auto"/>
      <w:ind w:left="5340"/>
      <w:rPr>
        <w:rFonts w:ascii="宋体" w:hAnsi="宋体" w:eastAsia="宋体" w:cs="宋体"/>
        <w:sz w:val="24"/>
        <w:szCs w:val="24"/>
      </w:rPr>
    </w:pPr>
    <w:r>
      <w:pict>
        <v:shape id="_x0000_s2049" o:spid="_x0000_s2049" o:spt="202" type="#_x0000_t202" style="position:absolute;left:0pt;margin-left:48.4pt;margin-top:715pt;height:20.8pt;width:31.8pt;mso-position-horizontal-relative:page;mso-position-vertical-relative:page;z-index:251659264;mso-width-relative:page;mso-height-relative:page;" filled="f" stroked="f" coordsize="21600,21600" o:allowincell="f">
          <v:path/>
          <v:fill on="f" focussize="0,0"/>
          <v:stroke on="f"/>
          <v:imagedata o:title=""/>
          <o:lock v:ext="edit" aspectratio="f"/>
          <v:textbox inset="0mm,0mm,0mm,0mm">
            <w:txbxContent>
              <w:p w14:paraId="1BFF0B7C">
                <w:pPr>
                  <w:spacing w:before="20" w:line="231" w:lineRule="auto"/>
                  <w:ind w:left="20"/>
                  <w:rPr>
                    <w:rFonts w:ascii="楷体" w:hAnsi="楷体" w:eastAsia="楷体" w:cs="楷体"/>
                    <w:sz w:val="30"/>
                    <w:szCs w:val="30"/>
                  </w:rPr>
                </w:pPr>
                <w:r>
                  <w:rPr>
                    <w:rFonts w:ascii="楷体" w:hAnsi="楷体" w:eastAsia="楷体" w:cs="楷体"/>
                    <w:spacing w:val="-2"/>
                    <w:sz w:val="30"/>
                    <w:szCs w:val="30"/>
                  </w:rPr>
                  <w:t>参见</w:t>
                </w:r>
              </w:p>
            </w:txbxContent>
          </v:textbox>
        </v:shape>
      </w:pict>
    </w:r>
    <w:r>
      <w:rPr>
        <w:rFonts w:ascii="宋体" w:hAnsi="宋体" w:eastAsia="宋体" w:cs="宋体"/>
        <w:sz w:val="24"/>
        <w:szCs w:val="24"/>
      </w:rPr>
      <w:t>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21D7F">
    <w:pPr>
      <w:spacing w:line="181" w:lineRule="auto"/>
      <w:ind w:left="4591"/>
      <w:rPr>
        <w:rFonts w:ascii="宋体" w:hAnsi="宋体" w:eastAsia="宋体" w:cs="宋体"/>
        <w:sz w:val="31"/>
        <w:szCs w:val="31"/>
      </w:rPr>
    </w:pPr>
    <w:r>
      <w:rPr>
        <w:rFonts w:ascii="宋体" w:hAnsi="宋体" w:eastAsia="宋体" w:cs="宋体"/>
        <w:spacing w:val="-7"/>
        <w:sz w:val="31"/>
        <w:szCs w:val="31"/>
      </w:rPr>
      <w:t>10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A8070">
    <w:pPr>
      <w:pStyle w:val="3"/>
      <w:spacing w:line="14" w:lineRule="auto"/>
      <w:rPr>
        <w:sz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4A64A">
    <w:pPr>
      <w:spacing w:line="181" w:lineRule="auto"/>
      <w:ind w:left="4726"/>
      <w:rPr>
        <w:rFonts w:ascii="宋体" w:hAnsi="宋体" w:eastAsia="宋体" w:cs="宋体"/>
        <w:sz w:val="31"/>
        <w:szCs w:val="31"/>
      </w:rPr>
    </w:pPr>
    <w:r>
      <w:rPr>
        <w:rFonts w:ascii="宋体" w:hAnsi="宋体" w:eastAsia="宋体" w:cs="宋体"/>
        <w:spacing w:val="-7"/>
        <w:sz w:val="31"/>
        <w:szCs w:val="31"/>
      </w:rPr>
      <w:t>12</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BB038">
    <w:pPr>
      <w:spacing w:line="178" w:lineRule="auto"/>
      <w:ind w:left="4474"/>
      <w:rPr>
        <w:rFonts w:ascii="宋体" w:hAnsi="宋体" w:eastAsia="宋体" w:cs="宋体"/>
        <w:sz w:val="32"/>
        <w:szCs w:val="32"/>
      </w:rPr>
    </w:pPr>
    <w:r>
      <w:rPr>
        <w:rFonts w:ascii="宋体" w:hAnsi="宋体" w:eastAsia="宋体" w:cs="宋体"/>
        <w:spacing w:val="-9"/>
        <w:sz w:val="32"/>
        <w:szCs w:val="32"/>
      </w:rPr>
      <w:t>13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C9244">
    <w:pPr>
      <w:spacing w:line="176" w:lineRule="auto"/>
      <w:ind w:left="4754"/>
      <w:rPr>
        <w:rFonts w:ascii="宋体" w:hAnsi="宋体" w:eastAsia="宋体" w:cs="宋体"/>
        <w:sz w:val="24"/>
        <w:szCs w:val="24"/>
      </w:rPr>
    </w:pPr>
    <w:r>
      <w:rPr>
        <w:rFonts w:ascii="宋体" w:hAnsi="宋体" w:eastAsia="宋体" w:cs="宋体"/>
        <w:spacing w:val="-7"/>
        <w:sz w:val="24"/>
        <w:szCs w:val="24"/>
      </w:rPr>
      <w:t>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A394A">
    <w:pPr>
      <w:spacing w:line="178" w:lineRule="auto"/>
      <w:ind w:left="4718"/>
      <w:rPr>
        <w:rFonts w:ascii="宋体" w:hAnsi="宋体" w:eastAsia="宋体" w:cs="宋体"/>
        <w:sz w:val="32"/>
        <w:szCs w:val="32"/>
      </w:rPr>
    </w:pPr>
    <w:r>
      <w:rPr>
        <w:rFonts w:ascii="宋体" w:hAnsi="宋体" w:eastAsia="宋体" w:cs="宋体"/>
        <w:spacing w:val="-9"/>
        <w:sz w:val="32"/>
        <w:szCs w:val="32"/>
      </w:rPr>
      <w:t>15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DDD3A7">
    <w:pPr>
      <w:spacing w:line="179" w:lineRule="auto"/>
      <w:ind w:left="4833"/>
      <w:rPr>
        <w:rFonts w:ascii="宋体" w:hAnsi="宋体" w:eastAsia="宋体" w:cs="宋体"/>
        <w:sz w:val="35"/>
        <w:szCs w:val="35"/>
      </w:rPr>
    </w:pPr>
    <w:r>
      <w:rPr>
        <w:rFonts w:ascii="宋体" w:hAnsi="宋体" w:eastAsia="宋体" w:cs="宋体"/>
        <w:spacing w:val="-10"/>
        <w:sz w:val="35"/>
        <w:szCs w:val="35"/>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CE58D">
    <w:pPr>
      <w:spacing w:line="181" w:lineRule="auto"/>
      <w:ind w:left="5095"/>
      <w:rPr>
        <w:rFonts w:ascii="宋体" w:hAnsi="宋体" w:eastAsia="宋体" w:cs="宋体"/>
        <w:sz w:val="31"/>
        <w:szCs w:val="31"/>
      </w:rPr>
    </w:pPr>
    <w:r>
      <w:rPr>
        <w:rFonts w:ascii="宋体" w:hAnsi="宋体" w:eastAsia="宋体" w:cs="宋体"/>
        <w:spacing w:val="-7"/>
        <w:sz w:val="31"/>
        <w:szCs w:val="31"/>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8A808">
    <w:pPr>
      <w:spacing w:line="178" w:lineRule="auto"/>
      <w:ind w:left="4896"/>
      <w:rPr>
        <w:rFonts w:ascii="宋体" w:hAnsi="宋体" w:eastAsia="宋体" w:cs="宋体"/>
        <w:sz w:val="32"/>
        <w:szCs w:val="32"/>
      </w:rPr>
    </w:pPr>
    <w:r>
      <w:rPr>
        <w:rFonts w:ascii="宋体" w:hAnsi="宋体" w:eastAsia="宋体" w:cs="宋体"/>
        <w:spacing w:val="-9"/>
        <w:sz w:val="32"/>
        <w:szCs w:val="32"/>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80E25">
    <w:pPr>
      <w:spacing w:line="178" w:lineRule="auto"/>
      <w:ind w:left="4647"/>
      <w:rPr>
        <w:rFonts w:ascii="宋体" w:hAnsi="宋体" w:eastAsia="宋体" w:cs="宋体"/>
        <w:sz w:val="32"/>
        <w:szCs w:val="32"/>
      </w:rPr>
    </w:pPr>
    <w:r>
      <w:rPr>
        <w:rFonts w:ascii="宋体" w:hAnsi="宋体" w:eastAsia="宋体" w:cs="宋体"/>
        <w:spacing w:val="-9"/>
        <w:sz w:val="32"/>
        <w:szCs w:val="32"/>
      </w:rPr>
      <w:t>19</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7230C">
    <w:pPr>
      <w:spacing w:line="177" w:lineRule="auto"/>
      <w:ind w:left="4559"/>
      <w:rPr>
        <w:rFonts w:ascii="宋体" w:hAnsi="宋体" w:eastAsia="宋体" w:cs="宋体"/>
        <w:sz w:val="32"/>
        <w:szCs w:val="32"/>
      </w:rPr>
    </w:pPr>
    <w:r>
      <w:rPr>
        <w:rFonts w:ascii="宋体" w:hAnsi="宋体" w:eastAsia="宋体" w:cs="宋体"/>
        <w:spacing w:val="-4"/>
        <w:sz w:val="32"/>
        <w:szCs w:val="32"/>
      </w:rPr>
      <w:t>20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DDDEA">
    <w:pPr>
      <w:spacing w:line="181" w:lineRule="auto"/>
      <w:ind w:left="4455"/>
      <w:rPr>
        <w:rFonts w:ascii="宋体" w:hAnsi="宋体" w:eastAsia="宋体" w:cs="宋体"/>
        <w:sz w:val="31"/>
        <w:szCs w:val="31"/>
      </w:rPr>
    </w:pPr>
    <w:r>
      <w:rPr>
        <w:rFonts w:ascii="宋体" w:hAnsi="宋体" w:eastAsia="宋体" w:cs="宋体"/>
        <w:spacing w:val="-2"/>
        <w:sz w:val="31"/>
        <w:szCs w:val="31"/>
      </w:rPr>
      <w:t>21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E7791">
    <w:pPr>
      <w:spacing w:line="177" w:lineRule="auto"/>
      <w:ind w:left="4746"/>
      <w:rPr>
        <w:rFonts w:ascii="宋体" w:hAnsi="宋体" w:eastAsia="宋体" w:cs="宋体"/>
        <w:sz w:val="32"/>
        <w:szCs w:val="32"/>
      </w:rPr>
    </w:pPr>
    <w:r>
      <w:rPr>
        <w:rFonts w:ascii="宋体" w:hAnsi="宋体" w:eastAsia="宋体" w:cs="宋体"/>
        <w:spacing w:val="-4"/>
        <w:sz w:val="32"/>
        <w:szCs w:val="32"/>
      </w:rPr>
      <w:t>22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90422">
    <w:pPr>
      <w:spacing w:line="177" w:lineRule="auto"/>
      <w:ind w:left="5006"/>
      <w:rPr>
        <w:rFonts w:ascii="宋体" w:hAnsi="宋体" w:eastAsia="宋体" w:cs="宋体"/>
        <w:sz w:val="32"/>
        <w:szCs w:val="32"/>
      </w:rPr>
    </w:pPr>
    <w:r>
      <w:rPr>
        <w:rFonts w:ascii="宋体" w:hAnsi="宋体" w:eastAsia="宋体" w:cs="宋体"/>
        <w:spacing w:val="-4"/>
        <w:sz w:val="32"/>
        <w:szCs w:val="32"/>
      </w:rPr>
      <w:t>23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C49AE">
    <w:pPr>
      <w:spacing w:line="177" w:lineRule="auto"/>
      <w:ind w:left="4623"/>
      <w:rPr>
        <w:rFonts w:ascii="宋体" w:hAnsi="宋体" w:eastAsia="宋体" w:cs="宋体"/>
        <w:sz w:val="32"/>
        <w:szCs w:val="32"/>
      </w:rPr>
    </w:pPr>
    <w:r>
      <w:rPr>
        <w:rFonts w:ascii="宋体" w:hAnsi="宋体" w:eastAsia="宋体" w:cs="宋体"/>
        <w:spacing w:val="-4"/>
        <w:sz w:val="32"/>
        <w:szCs w:val="32"/>
      </w:rPr>
      <w:t>24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38F83">
    <w:pPr>
      <w:spacing w:before="1" w:line="180" w:lineRule="auto"/>
      <w:ind w:left="4794"/>
      <w:rPr>
        <w:rFonts w:ascii="宋体" w:hAnsi="宋体" w:eastAsia="宋体" w:cs="宋体"/>
        <w:sz w:val="31"/>
        <w:szCs w:val="31"/>
      </w:rPr>
    </w:pPr>
    <w:r>
      <w:rPr>
        <w:rFonts w:ascii="宋体" w:hAnsi="宋体" w:eastAsia="宋体" w:cs="宋体"/>
        <w:spacing w:val="-2"/>
        <w:sz w:val="31"/>
        <w:szCs w:val="31"/>
      </w:rPr>
      <w:t>25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8F5A6">
    <w:pPr>
      <w:spacing w:line="177" w:lineRule="auto"/>
      <w:ind w:left="4834"/>
      <w:rPr>
        <w:rFonts w:ascii="宋体" w:hAnsi="宋体" w:eastAsia="宋体" w:cs="宋体"/>
        <w:sz w:val="32"/>
        <w:szCs w:val="32"/>
      </w:rPr>
    </w:pPr>
    <w:r>
      <w:rPr>
        <w:rFonts w:ascii="宋体" w:hAnsi="宋体" w:eastAsia="宋体" w:cs="宋体"/>
        <w:spacing w:val="-4"/>
        <w:sz w:val="32"/>
        <w:szCs w:val="32"/>
      </w:rPr>
      <w:t>26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75B59">
    <w:pPr>
      <w:spacing w:before="1" w:line="180" w:lineRule="auto"/>
      <w:ind w:left="5203"/>
      <w:rPr>
        <w:rFonts w:ascii="宋体" w:hAnsi="宋体" w:eastAsia="宋体" w:cs="宋体"/>
        <w:sz w:val="31"/>
        <w:szCs w:val="31"/>
      </w:rPr>
    </w:pPr>
    <w:r>
      <w:rPr>
        <w:rFonts w:ascii="宋体" w:hAnsi="宋体" w:eastAsia="宋体" w:cs="宋体"/>
        <w:spacing w:val="-2"/>
        <w:sz w:val="31"/>
        <w:szCs w:val="31"/>
      </w:rPr>
      <w:t>27</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CE939">
    <w:pPr>
      <w:spacing w:line="177" w:lineRule="auto"/>
      <w:ind w:left="4860"/>
      <w:rPr>
        <w:rFonts w:ascii="宋体" w:hAnsi="宋体" w:eastAsia="宋体" w:cs="宋体"/>
        <w:sz w:val="32"/>
        <w:szCs w:val="32"/>
      </w:rPr>
    </w:pPr>
    <w:r>
      <w:rPr>
        <w:rFonts w:ascii="宋体" w:hAnsi="宋体" w:eastAsia="宋体" w:cs="宋体"/>
        <w:spacing w:val="-4"/>
        <w:sz w:val="32"/>
        <w:szCs w:val="32"/>
      </w:rPr>
      <w:t>28</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A8070">
    <w:pPr>
      <w:pStyle w:val="3"/>
      <w:spacing w:line="14" w:lineRule="auto"/>
      <w:rPr>
        <w:sz w:val="2"/>
      </w:rP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7599F">
    <w:pPr>
      <w:spacing w:line="177" w:lineRule="auto"/>
      <w:ind w:left="4730"/>
      <w:rPr>
        <w:rFonts w:ascii="宋体" w:hAnsi="宋体" w:eastAsia="宋体" w:cs="宋体"/>
        <w:sz w:val="32"/>
        <w:szCs w:val="32"/>
      </w:rPr>
    </w:pPr>
    <w:r>
      <w:rPr>
        <w:rFonts w:ascii="宋体" w:hAnsi="宋体" w:eastAsia="宋体" w:cs="宋体"/>
        <w:spacing w:val="-5"/>
        <w:sz w:val="32"/>
        <w:szCs w:val="32"/>
      </w:rPr>
      <w:t>30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BF36A">
    <w:pPr>
      <w:spacing w:line="178" w:lineRule="auto"/>
      <w:ind w:left="4468"/>
      <w:rPr>
        <w:rFonts w:ascii="宋体" w:hAnsi="宋体" w:eastAsia="宋体" w:cs="宋体"/>
        <w:sz w:val="32"/>
        <w:szCs w:val="32"/>
      </w:rPr>
    </w:pPr>
    <w:r>
      <w:rPr>
        <w:rFonts w:ascii="宋体" w:hAnsi="宋体" w:eastAsia="宋体" w:cs="宋体"/>
        <w:spacing w:val="-5"/>
        <w:sz w:val="32"/>
        <w:szCs w:val="32"/>
      </w:rPr>
      <w:t>31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11B90">
    <w:pPr>
      <w:spacing w:line="177" w:lineRule="auto"/>
      <w:ind w:left="4709"/>
      <w:rPr>
        <w:rFonts w:ascii="宋体" w:hAnsi="宋体" w:eastAsia="宋体" w:cs="宋体"/>
        <w:sz w:val="32"/>
        <w:szCs w:val="32"/>
      </w:rPr>
    </w:pPr>
    <w:r>
      <w:rPr>
        <w:rFonts w:ascii="宋体" w:hAnsi="宋体" w:eastAsia="宋体" w:cs="宋体"/>
        <w:spacing w:val="-5"/>
        <w:sz w:val="32"/>
        <w:szCs w:val="32"/>
      </w:rPr>
      <w:t>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1F096">
    <w:pPr>
      <w:spacing w:before="1" w:line="180" w:lineRule="auto"/>
      <w:ind w:left="4678"/>
      <w:rPr>
        <w:rFonts w:ascii="宋体" w:hAnsi="宋体" w:eastAsia="宋体" w:cs="宋体"/>
        <w:sz w:val="31"/>
        <w:szCs w:val="31"/>
      </w:rPr>
    </w:pPr>
    <w:r>
      <w:rPr>
        <w:rFonts w:ascii="宋体" w:hAnsi="宋体" w:eastAsia="宋体" w:cs="宋体"/>
        <w:spacing w:val="-3"/>
        <w:sz w:val="31"/>
        <w:szCs w:val="31"/>
      </w:rPr>
      <w:t>33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25066">
    <w:pPr>
      <w:spacing w:before="1" w:line="180" w:lineRule="auto"/>
      <w:ind w:left="4860"/>
      <w:rPr>
        <w:rFonts w:ascii="宋体" w:hAnsi="宋体" w:eastAsia="宋体" w:cs="宋体"/>
        <w:sz w:val="31"/>
        <w:szCs w:val="31"/>
      </w:rPr>
    </w:pPr>
    <w:r>
      <w:rPr>
        <w:rFonts w:ascii="宋体" w:hAnsi="宋体" w:eastAsia="宋体" w:cs="宋体"/>
        <w:spacing w:val="-3"/>
        <w:sz w:val="31"/>
        <w:szCs w:val="31"/>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4C3E5">
    <w:pPr>
      <w:spacing w:line="177" w:lineRule="auto"/>
      <w:ind w:left="4712"/>
      <w:rPr>
        <w:rFonts w:ascii="宋体" w:hAnsi="宋体" w:eastAsia="宋体" w:cs="宋体"/>
        <w:sz w:val="32"/>
        <w:szCs w:val="32"/>
      </w:rPr>
    </w:pPr>
    <w:r>
      <w:rPr>
        <w:rFonts w:ascii="宋体" w:hAnsi="宋体" w:eastAsia="宋体" w:cs="宋体"/>
        <w:spacing w:val="-5"/>
        <w:sz w:val="32"/>
        <w:szCs w:val="32"/>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B1934">
    <w:pPr>
      <w:spacing w:line="177" w:lineRule="auto"/>
      <w:ind w:left="4658"/>
      <w:rPr>
        <w:rFonts w:ascii="宋体" w:hAnsi="宋体" w:eastAsia="宋体" w:cs="宋体"/>
        <w:sz w:val="32"/>
        <w:szCs w:val="32"/>
      </w:rPr>
    </w:pPr>
    <w:r>
      <w:rPr>
        <w:rFonts w:ascii="宋体" w:hAnsi="宋体" w:eastAsia="宋体" w:cs="宋体"/>
        <w:spacing w:val="-5"/>
        <w:sz w:val="32"/>
        <w:szCs w:val="32"/>
      </w:rPr>
      <w:t>36</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266B2">
    <w:pPr>
      <w:spacing w:line="179" w:lineRule="auto"/>
      <w:ind w:left="4355"/>
      <w:rPr>
        <w:rFonts w:ascii="楷体" w:hAnsi="楷体" w:eastAsia="楷体" w:cs="楷体"/>
        <w:sz w:val="32"/>
        <w:szCs w:val="32"/>
      </w:rPr>
    </w:pPr>
    <w:r>
      <w:rPr>
        <w:rFonts w:ascii="楷体" w:hAnsi="楷体" w:eastAsia="楷体" w:cs="楷体"/>
        <w:spacing w:val="-4"/>
        <w:sz w:val="32"/>
        <w:szCs w:val="32"/>
      </w:rPr>
      <w:t>37</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7013D">
    <w:pPr>
      <w:spacing w:before="1" w:line="180" w:lineRule="auto"/>
      <w:ind w:left="5147"/>
      <w:rPr>
        <w:rFonts w:ascii="宋体" w:hAnsi="宋体" w:eastAsia="宋体" w:cs="宋体"/>
        <w:sz w:val="31"/>
        <w:szCs w:val="31"/>
      </w:rPr>
    </w:pPr>
    <w:r>
      <w:rPr>
        <w:rFonts w:ascii="宋体" w:hAnsi="宋体" w:eastAsia="宋体" w:cs="宋体"/>
        <w:spacing w:val="-3"/>
        <w:sz w:val="31"/>
        <w:szCs w:val="31"/>
      </w:rPr>
      <w:t>38</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FA7CD">
    <w:pPr>
      <w:spacing w:line="179" w:lineRule="auto"/>
      <w:ind w:left="4920"/>
      <w:rPr>
        <w:rFonts w:ascii="宋体" w:hAnsi="宋体" w:eastAsia="宋体" w:cs="宋体"/>
        <w:sz w:val="31"/>
        <w:szCs w:val="31"/>
      </w:rPr>
    </w:pPr>
    <w:r>
      <w:rPr>
        <w:rFonts w:ascii="宋体" w:hAnsi="宋体" w:eastAsia="宋体" w:cs="宋体"/>
        <w:spacing w:val="-3"/>
        <w:sz w:val="31"/>
        <w:szCs w:val="31"/>
      </w:rPr>
      <w:t>39</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32620">
    <w:pPr>
      <w:spacing w:before="1" w:line="179" w:lineRule="auto"/>
      <w:ind w:left="4603"/>
      <w:rPr>
        <w:rFonts w:ascii="宋体" w:hAnsi="宋体" w:eastAsia="宋体" w:cs="宋体"/>
        <w:sz w:val="35"/>
        <w:szCs w:val="35"/>
      </w:rPr>
    </w:pPr>
    <w:r>
      <w:rPr>
        <w:rFonts w:ascii="宋体" w:hAnsi="宋体" w:eastAsia="宋体" w:cs="宋体"/>
        <w:spacing w:val="-2"/>
        <w:sz w:val="35"/>
        <w:szCs w:val="35"/>
      </w:rPr>
      <w:t>40</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933F4">
    <w:pPr>
      <w:spacing w:before="1" w:line="181" w:lineRule="auto"/>
      <w:ind w:left="4134"/>
      <w:rPr>
        <w:rFonts w:ascii="宋体" w:hAnsi="宋体" w:eastAsia="宋体" w:cs="宋体"/>
        <w:sz w:val="32"/>
        <w:szCs w:val="32"/>
      </w:rPr>
    </w:pPr>
    <w:r>
      <w:rPr>
        <w:rFonts w:ascii="宋体" w:hAnsi="宋体" w:eastAsia="宋体" w:cs="宋体"/>
        <w:spacing w:val="-1"/>
        <w:sz w:val="32"/>
        <w:szCs w:val="32"/>
      </w:rPr>
      <w:t>41</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15886">
    <w:pPr>
      <w:spacing w:line="179" w:lineRule="auto"/>
      <w:ind w:left="4366"/>
      <w:rPr>
        <w:rFonts w:ascii="宋体" w:hAnsi="宋体" w:eastAsia="宋体" w:cs="宋体"/>
        <w:sz w:val="35"/>
        <w:szCs w:val="35"/>
      </w:rPr>
    </w:pPr>
    <w:r>
      <w:rPr>
        <w:rFonts w:ascii="宋体" w:hAnsi="宋体" w:eastAsia="宋体" w:cs="宋体"/>
        <w:spacing w:val="-4"/>
        <w:sz w:val="35"/>
        <w:szCs w:val="35"/>
      </w:rPr>
      <w:t>42</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51E55">
    <w:pPr>
      <w:spacing w:line="180" w:lineRule="auto"/>
      <w:ind w:left="4271"/>
      <w:rPr>
        <w:rFonts w:ascii="宋体" w:hAnsi="宋体" w:eastAsia="宋体" w:cs="宋体"/>
        <w:sz w:val="34"/>
        <w:szCs w:val="34"/>
      </w:rPr>
    </w:pPr>
    <w:r>
      <w:rPr>
        <w:rFonts w:ascii="宋体" w:hAnsi="宋体" w:eastAsia="宋体" w:cs="宋体"/>
        <w:spacing w:val="-2"/>
        <w:sz w:val="34"/>
        <w:szCs w:val="34"/>
      </w:rPr>
      <w:t>43</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6E0EB">
    <w:pPr>
      <w:spacing w:before="1" w:line="177" w:lineRule="auto"/>
      <w:ind w:left="4473"/>
      <w:rPr>
        <w:rFonts w:ascii="宋体" w:hAnsi="宋体" w:eastAsia="宋体" w:cs="宋体"/>
        <w:sz w:val="35"/>
        <w:szCs w:val="35"/>
      </w:rPr>
    </w:pPr>
    <w:r>
      <w:rPr>
        <w:rFonts w:ascii="宋体" w:hAnsi="宋体" w:eastAsia="宋体" w:cs="宋体"/>
        <w:spacing w:val="-3"/>
        <w:sz w:val="35"/>
        <w:szCs w:val="35"/>
      </w:rPr>
      <w:t>44</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D6B51">
    <w:pPr>
      <w:spacing w:before="1" w:line="178" w:lineRule="auto"/>
      <w:ind w:left="4466"/>
      <w:rPr>
        <w:rFonts w:ascii="宋体" w:hAnsi="宋体" w:eastAsia="宋体" w:cs="宋体"/>
        <w:sz w:val="36"/>
        <w:szCs w:val="36"/>
      </w:rPr>
    </w:pPr>
    <w:r>
      <w:rPr>
        <w:rFonts w:ascii="宋体" w:hAnsi="宋体" w:eastAsia="宋体" w:cs="宋体"/>
        <w:spacing w:val="-3"/>
        <w:sz w:val="36"/>
        <w:szCs w:val="36"/>
      </w:rPr>
      <w:t>45</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692CC">
    <w:pPr>
      <w:spacing w:before="1" w:line="177" w:lineRule="auto"/>
      <w:ind w:left="4111"/>
      <w:rPr>
        <w:rFonts w:ascii="宋体" w:hAnsi="宋体" w:eastAsia="宋体" w:cs="宋体"/>
        <w:sz w:val="35"/>
        <w:szCs w:val="35"/>
      </w:rPr>
    </w:pPr>
    <w:r>
      <w:rPr>
        <w:rFonts w:ascii="宋体" w:hAnsi="宋体" w:eastAsia="宋体" w:cs="宋体"/>
        <w:spacing w:val="-3"/>
        <w:sz w:val="35"/>
        <w:szCs w:val="35"/>
      </w:rPr>
      <w:t>46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3895D">
    <w:pPr>
      <w:spacing w:line="175" w:lineRule="auto"/>
      <w:ind w:left="4888"/>
      <w:rPr>
        <w:rFonts w:ascii="宋体" w:hAnsi="宋体" w:eastAsia="宋体" w:cs="宋体"/>
        <w:sz w:val="24"/>
        <w:szCs w:val="24"/>
      </w:rPr>
    </w:pPr>
    <w:r>
      <w:rPr>
        <w:rFonts w:ascii="宋体" w:hAnsi="宋体" w:eastAsia="宋体" w:cs="宋体"/>
        <w:spacing w:val="-4"/>
        <w:sz w:val="24"/>
        <w:szCs w:val="24"/>
      </w:rPr>
      <w:t>47</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30E13C">
    <w:pPr>
      <w:spacing w:line="175" w:lineRule="auto"/>
      <w:ind w:left="4402"/>
      <w:rPr>
        <w:rFonts w:ascii="宋体" w:hAnsi="宋体" w:eastAsia="宋体" w:cs="宋体"/>
        <w:sz w:val="24"/>
        <w:szCs w:val="24"/>
      </w:rPr>
    </w:pPr>
    <w:r>
      <w:rPr>
        <w:rFonts w:ascii="宋体" w:hAnsi="宋体" w:eastAsia="宋体" w:cs="宋体"/>
        <w:spacing w:val="-4"/>
        <w:sz w:val="24"/>
        <w:szCs w:val="24"/>
      </w:rPr>
      <w:t>48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31BCC">
    <w:pPr>
      <w:spacing w:before="1" w:line="180" w:lineRule="auto"/>
      <w:ind w:left="4963"/>
      <w:rPr>
        <w:rFonts w:ascii="宋体" w:hAnsi="宋体" w:eastAsia="宋体" w:cs="宋体"/>
        <w:sz w:val="31"/>
        <w:szCs w:val="31"/>
      </w:rPr>
    </w:pPr>
    <w:r>
      <w:rPr>
        <w:rFonts w:ascii="宋体" w:hAnsi="宋体" w:eastAsia="宋体" w:cs="宋体"/>
        <w:spacing w:val="-1"/>
        <w:sz w:val="31"/>
        <w:szCs w:val="31"/>
      </w:rPr>
      <w:t>49</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96B54">
    <w:pPr>
      <w:spacing w:before="1" w:line="180" w:lineRule="auto"/>
      <w:ind w:left="4515"/>
      <w:rPr>
        <w:rFonts w:ascii="宋体" w:hAnsi="宋体" w:eastAsia="宋体" w:cs="宋体"/>
        <w:sz w:val="31"/>
        <w:szCs w:val="31"/>
      </w:rPr>
    </w:pPr>
    <w:r>
      <w:rPr>
        <w:rFonts w:ascii="宋体" w:hAnsi="宋体" w:eastAsia="宋体" w:cs="宋体"/>
        <w:spacing w:val="-3"/>
        <w:sz w:val="31"/>
        <w:szCs w:val="31"/>
      </w:rPr>
      <w:t>50</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A8070">
    <w:pPr>
      <w:pStyle w:val="3"/>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18E7AB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toc 1"/>
    <w:basedOn w:val="1"/>
    <w:next w:val="1"/>
    <w:uiPriority w:val="0"/>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楷体" w:hAnsi="楷体" w:eastAsia="楷体" w:cs="楷体"/>
      <w:sz w:val="19"/>
      <w:szCs w:val="19"/>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45.png"/><Relationship Id="rId98" Type="http://schemas.openxmlformats.org/officeDocument/2006/relationships/image" Target="media/image44.jpeg"/><Relationship Id="rId97" Type="http://schemas.openxmlformats.org/officeDocument/2006/relationships/image" Target="media/image43.png"/><Relationship Id="rId96" Type="http://schemas.openxmlformats.org/officeDocument/2006/relationships/image" Target="media/image42.png"/><Relationship Id="rId95" Type="http://schemas.openxmlformats.org/officeDocument/2006/relationships/image" Target="media/image41.png"/><Relationship Id="rId94" Type="http://schemas.openxmlformats.org/officeDocument/2006/relationships/image" Target="media/image40.jpeg"/><Relationship Id="rId93" Type="http://schemas.openxmlformats.org/officeDocument/2006/relationships/image" Target="media/image39.png"/><Relationship Id="rId92" Type="http://schemas.openxmlformats.org/officeDocument/2006/relationships/image" Target="media/image38.png"/><Relationship Id="rId91" Type="http://schemas.openxmlformats.org/officeDocument/2006/relationships/image" Target="media/image37.jpeg"/><Relationship Id="rId90" Type="http://schemas.openxmlformats.org/officeDocument/2006/relationships/image" Target="media/image36.jpeg"/><Relationship Id="rId9" Type="http://schemas.openxmlformats.org/officeDocument/2006/relationships/footer" Target="footer5.xml"/><Relationship Id="rId89" Type="http://schemas.openxmlformats.org/officeDocument/2006/relationships/image" Target="media/image35.png"/><Relationship Id="rId88" Type="http://schemas.openxmlformats.org/officeDocument/2006/relationships/image" Target="media/image34.png"/><Relationship Id="rId87" Type="http://schemas.openxmlformats.org/officeDocument/2006/relationships/image" Target="media/image33.png"/><Relationship Id="rId86" Type="http://schemas.openxmlformats.org/officeDocument/2006/relationships/image" Target="media/image32.png"/><Relationship Id="rId85" Type="http://schemas.openxmlformats.org/officeDocument/2006/relationships/image" Target="media/image31.jpeg"/><Relationship Id="rId84" Type="http://schemas.openxmlformats.org/officeDocument/2006/relationships/image" Target="media/image30.jpeg"/><Relationship Id="rId83" Type="http://schemas.openxmlformats.org/officeDocument/2006/relationships/image" Target="media/image29.png"/><Relationship Id="rId82" Type="http://schemas.openxmlformats.org/officeDocument/2006/relationships/image" Target="media/image28.png"/><Relationship Id="rId81" Type="http://schemas.openxmlformats.org/officeDocument/2006/relationships/image" Target="media/image27.png"/><Relationship Id="rId80" Type="http://schemas.openxmlformats.org/officeDocument/2006/relationships/image" Target="media/image26.png"/><Relationship Id="rId8" Type="http://schemas.openxmlformats.org/officeDocument/2006/relationships/footer" Target="footer4.xml"/><Relationship Id="rId79" Type="http://schemas.openxmlformats.org/officeDocument/2006/relationships/image" Target="media/image25.png"/><Relationship Id="rId78" Type="http://schemas.openxmlformats.org/officeDocument/2006/relationships/image" Target="media/image24.png"/><Relationship Id="rId77" Type="http://schemas.openxmlformats.org/officeDocument/2006/relationships/image" Target="media/image23.jpeg"/><Relationship Id="rId76" Type="http://schemas.openxmlformats.org/officeDocument/2006/relationships/image" Target="media/image22.jpeg"/><Relationship Id="rId75" Type="http://schemas.openxmlformats.org/officeDocument/2006/relationships/image" Target="media/image21.png"/><Relationship Id="rId74" Type="http://schemas.openxmlformats.org/officeDocument/2006/relationships/image" Target="media/image20.jpeg"/><Relationship Id="rId73" Type="http://schemas.openxmlformats.org/officeDocument/2006/relationships/image" Target="media/image19.jpeg"/><Relationship Id="rId72" Type="http://schemas.openxmlformats.org/officeDocument/2006/relationships/image" Target="media/image18.jpeg"/><Relationship Id="rId71" Type="http://schemas.openxmlformats.org/officeDocument/2006/relationships/image" Target="media/image17.jpeg"/><Relationship Id="rId70" Type="http://schemas.openxmlformats.org/officeDocument/2006/relationships/image" Target="media/image16.jpeg"/><Relationship Id="rId7" Type="http://schemas.openxmlformats.org/officeDocument/2006/relationships/footer" Target="footer3.xml"/><Relationship Id="rId69" Type="http://schemas.openxmlformats.org/officeDocument/2006/relationships/image" Target="media/image15.jpeg"/><Relationship Id="rId68" Type="http://schemas.openxmlformats.org/officeDocument/2006/relationships/image" Target="media/image14.jpeg"/><Relationship Id="rId67" Type="http://schemas.openxmlformats.org/officeDocument/2006/relationships/image" Target="media/image13.jpeg"/><Relationship Id="rId66" Type="http://schemas.openxmlformats.org/officeDocument/2006/relationships/image" Target="media/image12.jpeg"/><Relationship Id="rId65" Type="http://schemas.openxmlformats.org/officeDocument/2006/relationships/image" Target="media/image11.jpeg"/><Relationship Id="rId64" Type="http://schemas.openxmlformats.org/officeDocument/2006/relationships/image" Target="media/image10.jpeg"/><Relationship Id="rId63" Type="http://schemas.openxmlformats.org/officeDocument/2006/relationships/image" Target="media/image9.png"/><Relationship Id="rId62" Type="http://schemas.openxmlformats.org/officeDocument/2006/relationships/image" Target="media/image8.jpeg"/><Relationship Id="rId61" Type="http://schemas.openxmlformats.org/officeDocument/2006/relationships/image" Target="media/image7.jpeg"/><Relationship Id="rId60" Type="http://schemas.openxmlformats.org/officeDocument/2006/relationships/image" Target="media/image6.jpeg"/><Relationship Id="rId6" Type="http://schemas.openxmlformats.org/officeDocument/2006/relationships/footer" Target="footer2.xml"/><Relationship Id="rId59" Type="http://schemas.openxmlformats.org/officeDocument/2006/relationships/image" Target="media/image5.png"/><Relationship Id="rId58" Type="http://schemas.openxmlformats.org/officeDocument/2006/relationships/image" Target="media/image4.jpeg"/><Relationship Id="rId57" Type="http://schemas.openxmlformats.org/officeDocument/2006/relationships/image" Target="media/image3.jpeg"/><Relationship Id="rId56" Type="http://schemas.openxmlformats.org/officeDocument/2006/relationships/image" Target="media/image2.png"/><Relationship Id="rId55" Type="http://schemas.openxmlformats.org/officeDocument/2006/relationships/image" Target="media/image1.png"/><Relationship Id="rId54" Type="http://schemas.openxmlformats.org/officeDocument/2006/relationships/theme" Target="theme/theme1.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6" Type="http://schemas.openxmlformats.org/officeDocument/2006/relationships/fontTable" Target="fontTable.xml"/><Relationship Id="rId265" Type="http://schemas.openxmlformats.org/officeDocument/2006/relationships/customXml" Target="../customXml/item1.xml"/><Relationship Id="rId264" Type="http://schemas.openxmlformats.org/officeDocument/2006/relationships/image" Target="media/image210.png"/><Relationship Id="rId263" Type="http://schemas.openxmlformats.org/officeDocument/2006/relationships/image" Target="media/image209.png"/><Relationship Id="rId262" Type="http://schemas.openxmlformats.org/officeDocument/2006/relationships/image" Target="media/image208.png"/><Relationship Id="rId261" Type="http://schemas.openxmlformats.org/officeDocument/2006/relationships/image" Target="media/image207.png"/><Relationship Id="rId260" Type="http://schemas.openxmlformats.org/officeDocument/2006/relationships/image" Target="media/image206.png"/><Relationship Id="rId26" Type="http://schemas.openxmlformats.org/officeDocument/2006/relationships/footer" Target="footer22.xml"/><Relationship Id="rId259" Type="http://schemas.openxmlformats.org/officeDocument/2006/relationships/image" Target="media/image205.png"/><Relationship Id="rId258" Type="http://schemas.openxmlformats.org/officeDocument/2006/relationships/image" Target="media/image204.jpeg"/><Relationship Id="rId257" Type="http://schemas.openxmlformats.org/officeDocument/2006/relationships/image" Target="media/image203.jpeg"/><Relationship Id="rId256" Type="http://schemas.openxmlformats.org/officeDocument/2006/relationships/image" Target="media/image202.png"/><Relationship Id="rId255" Type="http://schemas.openxmlformats.org/officeDocument/2006/relationships/image" Target="media/image201.png"/><Relationship Id="rId254" Type="http://schemas.openxmlformats.org/officeDocument/2006/relationships/image" Target="media/image200.png"/><Relationship Id="rId253" Type="http://schemas.openxmlformats.org/officeDocument/2006/relationships/image" Target="media/image199.png"/><Relationship Id="rId252" Type="http://schemas.openxmlformats.org/officeDocument/2006/relationships/image" Target="media/image198.png"/><Relationship Id="rId251" Type="http://schemas.openxmlformats.org/officeDocument/2006/relationships/image" Target="media/image197.jpeg"/><Relationship Id="rId250" Type="http://schemas.openxmlformats.org/officeDocument/2006/relationships/image" Target="media/image196.png"/><Relationship Id="rId25" Type="http://schemas.openxmlformats.org/officeDocument/2006/relationships/footer" Target="footer21.xml"/><Relationship Id="rId249" Type="http://schemas.openxmlformats.org/officeDocument/2006/relationships/image" Target="media/image195.png"/><Relationship Id="rId248" Type="http://schemas.openxmlformats.org/officeDocument/2006/relationships/image" Target="media/image194.png"/><Relationship Id="rId247" Type="http://schemas.openxmlformats.org/officeDocument/2006/relationships/image" Target="media/image193.png"/><Relationship Id="rId246" Type="http://schemas.openxmlformats.org/officeDocument/2006/relationships/image" Target="media/image192.png"/><Relationship Id="rId245" Type="http://schemas.openxmlformats.org/officeDocument/2006/relationships/image" Target="media/image191.png"/><Relationship Id="rId244" Type="http://schemas.openxmlformats.org/officeDocument/2006/relationships/image" Target="media/image190.png"/><Relationship Id="rId243" Type="http://schemas.openxmlformats.org/officeDocument/2006/relationships/image" Target="media/image189.png"/><Relationship Id="rId242" Type="http://schemas.openxmlformats.org/officeDocument/2006/relationships/image" Target="media/image188.png"/><Relationship Id="rId241" Type="http://schemas.openxmlformats.org/officeDocument/2006/relationships/image" Target="media/image187.png"/><Relationship Id="rId240" Type="http://schemas.openxmlformats.org/officeDocument/2006/relationships/image" Target="media/image186.png"/><Relationship Id="rId24" Type="http://schemas.openxmlformats.org/officeDocument/2006/relationships/footer" Target="footer20.xml"/><Relationship Id="rId239" Type="http://schemas.openxmlformats.org/officeDocument/2006/relationships/image" Target="media/image185.png"/><Relationship Id="rId238" Type="http://schemas.openxmlformats.org/officeDocument/2006/relationships/image" Target="media/image184.png"/><Relationship Id="rId237" Type="http://schemas.openxmlformats.org/officeDocument/2006/relationships/image" Target="media/image183.png"/><Relationship Id="rId236" Type="http://schemas.openxmlformats.org/officeDocument/2006/relationships/image" Target="media/image182.png"/><Relationship Id="rId235" Type="http://schemas.openxmlformats.org/officeDocument/2006/relationships/image" Target="media/image181.png"/><Relationship Id="rId234" Type="http://schemas.openxmlformats.org/officeDocument/2006/relationships/image" Target="media/image180.png"/><Relationship Id="rId233" Type="http://schemas.openxmlformats.org/officeDocument/2006/relationships/image" Target="media/image179.png"/><Relationship Id="rId232" Type="http://schemas.openxmlformats.org/officeDocument/2006/relationships/image" Target="media/image178.png"/><Relationship Id="rId231" Type="http://schemas.openxmlformats.org/officeDocument/2006/relationships/image" Target="media/image177.png"/><Relationship Id="rId230" Type="http://schemas.openxmlformats.org/officeDocument/2006/relationships/image" Target="media/image176.png"/><Relationship Id="rId23" Type="http://schemas.openxmlformats.org/officeDocument/2006/relationships/footer" Target="footer19.xml"/><Relationship Id="rId229" Type="http://schemas.openxmlformats.org/officeDocument/2006/relationships/image" Target="media/image175.png"/><Relationship Id="rId228" Type="http://schemas.openxmlformats.org/officeDocument/2006/relationships/image" Target="media/image174.png"/><Relationship Id="rId227" Type="http://schemas.openxmlformats.org/officeDocument/2006/relationships/image" Target="media/image173.png"/><Relationship Id="rId226" Type="http://schemas.openxmlformats.org/officeDocument/2006/relationships/image" Target="media/image172.jpeg"/><Relationship Id="rId225" Type="http://schemas.openxmlformats.org/officeDocument/2006/relationships/image" Target="media/image171.png"/><Relationship Id="rId224" Type="http://schemas.openxmlformats.org/officeDocument/2006/relationships/image" Target="media/image170.jpeg"/><Relationship Id="rId223" Type="http://schemas.openxmlformats.org/officeDocument/2006/relationships/image" Target="media/image169.png"/><Relationship Id="rId222" Type="http://schemas.openxmlformats.org/officeDocument/2006/relationships/image" Target="media/image168.png"/><Relationship Id="rId221" Type="http://schemas.openxmlformats.org/officeDocument/2006/relationships/image" Target="media/image167.png"/><Relationship Id="rId220" Type="http://schemas.openxmlformats.org/officeDocument/2006/relationships/image" Target="media/image166.png"/><Relationship Id="rId22" Type="http://schemas.openxmlformats.org/officeDocument/2006/relationships/footer" Target="footer18.xml"/><Relationship Id="rId219" Type="http://schemas.openxmlformats.org/officeDocument/2006/relationships/image" Target="media/image165.png"/><Relationship Id="rId218" Type="http://schemas.openxmlformats.org/officeDocument/2006/relationships/image" Target="media/image164.png"/><Relationship Id="rId217" Type="http://schemas.openxmlformats.org/officeDocument/2006/relationships/image" Target="media/image163.png"/><Relationship Id="rId216" Type="http://schemas.openxmlformats.org/officeDocument/2006/relationships/image" Target="media/image162.png"/><Relationship Id="rId215" Type="http://schemas.openxmlformats.org/officeDocument/2006/relationships/image" Target="media/image161.png"/><Relationship Id="rId214" Type="http://schemas.openxmlformats.org/officeDocument/2006/relationships/image" Target="media/image160.png"/><Relationship Id="rId213" Type="http://schemas.openxmlformats.org/officeDocument/2006/relationships/image" Target="media/image159.png"/><Relationship Id="rId212" Type="http://schemas.openxmlformats.org/officeDocument/2006/relationships/image" Target="media/image158.png"/><Relationship Id="rId211" Type="http://schemas.openxmlformats.org/officeDocument/2006/relationships/image" Target="media/image157.png"/><Relationship Id="rId210" Type="http://schemas.openxmlformats.org/officeDocument/2006/relationships/image" Target="media/image156.png"/><Relationship Id="rId21" Type="http://schemas.openxmlformats.org/officeDocument/2006/relationships/footer" Target="footer17.xml"/><Relationship Id="rId209" Type="http://schemas.openxmlformats.org/officeDocument/2006/relationships/image" Target="media/image155.png"/><Relationship Id="rId208" Type="http://schemas.openxmlformats.org/officeDocument/2006/relationships/image" Target="media/image154.png"/><Relationship Id="rId207" Type="http://schemas.openxmlformats.org/officeDocument/2006/relationships/image" Target="media/image153.png"/><Relationship Id="rId206" Type="http://schemas.openxmlformats.org/officeDocument/2006/relationships/image" Target="media/image152.png"/><Relationship Id="rId205" Type="http://schemas.openxmlformats.org/officeDocument/2006/relationships/image" Target="media/image151.png"/><Relationship Id="rId204" Type="http://schemas.openxmlformats.org/officeDocument/2006/relationships/image" Target="media/image150.png"/><Relationship Id="rId203" Type="http://schemas.openxmlformats.org/officeDocument/2006/relationships/image" Target="media/image149.png"/><Relationship Id="rId202" Type="http://schemas.openxmlformats.org/officeDocument/2006/relationships/image" Target="media/image148.png"/><Relationship Id="rId201" Type="http://schemas.openxmlformats.org/officeDocument/2006/relationships/image" Target="media/image147.png"/><Relationship Id="rId200" Type="http://schemas.openxmlformats.org/officeDocument/2006/relationships/image" Target="media/image146.png"/><Relationship Id="rId20" Type="http://schemas.openxmlformats.org/officeDocument/2006/relationships/footer" Target="footer16.xml"/><Relationship Id="rId2" Type="http://schemas.openxmlformats.org/officeDocument/2006/relationships/settings" Target="settings.xml"/><Relationship Id="rId199" Type="http://schemas.openxmlformats.org/officeDocument/2006/relationships/image" Target="media/image145.png"/><Relationship Id="rId198" Type="http://schemas.openxmlformats.org/officeDocument/2006/relationships/image" Target="media/image144.png"/><Relationship Id="rId197" Type="http://schemas.openxmlformats.org/officeDocument/2006/relationships/image" Target="media/image143.png"/><Relationship Id="rId196" Type="http://schemas.openxmlformats.org/officeDocument/2006/relationships/image" Target="media/image142.png"/><Relationship Id="rId195" Type="http://schemas.openxmlformats.org/officeDocument/2006/relationships/image" Target="media/image141.png"/><Relationship Id="rId194" Type="http://schemas.openxmlformats.org/officeDocument/2006/relationships/image" Target="media/image140.png"/><Relationship Id="rId193" Type="http://schemas.openxmlformats.org/officeDocument/2006/relationships/image" Target="media/image139.png"/><Relationship Id="rId192" Type="http://schemas.openxmlformats.org/officeDocument/2006/relationships/image" Target="media/image138.png"/><Relationship Id="rId191" Type="http://schemas.openxmlformats.org/officeDocument/2006/relationships/image" Target="media/image137.png"/><Relationship Id="rId190" Type="http://schemas.openxmlformats.org/officeDocument/2006/relationships/image" Target="media/image136.png"/><Relationship Id="rId19" Type="http://schemas.openxmlformats.org/officeDocument/2006/relationships/footer" Target="footer15.xml"/><Relationship Id="rId189" Type="http://schemas.openxmlformats.org/officeDocument/2006/relationships/image" Target="media/image135.png"/><Relationship Id="rId188" Type="http://schemas.openxmlformats.org/officeDocument/2006/relationships/image" Target="media/image134.png"/><Relationship Id="rId187" Type="http://schemas.openxmlformats.org/officeDocument/2006/relationships/image" Target="media/image133.png"/><Relationship Id="rId186" Type="http://schemas.openxmlformats.org/officeDocument/2006/relationships/image" Target="media/image132.png"/><Relationship Id="rId185" Type="http://schemas.openxmlformats.org/officeDocument/2006/relationships/image" Target="media/image131.png"/><Relationship Id="rId184" Type="http://schemas.openxmlformats.org/officeDocument/2006/relationships/image" Target="media/image130.png"/><Relationship Id="rId183" Type="http://schemas.openxmlformats.org/officeDocument/2006/relationships/image" Target="media/image129.png"/><Relationship Id="rId182" Type="http://schemas.openxmlformats.org/officeDocument/2006/relationships/image" Target="media/image128.png"/><Relationship Id="rId181" Type="http://schemas.openxmlformats.org/officeDocument/2006/relationships/image" Target="media/image127.png"/><Relationship Id="rId180" Type="http://schemas.openxmlformats.org/officeDocument/2006/relationships/image" Target="media/image126.png"/><Relationship Id="rId18" Type="http://schemas.openxmlformats.org/officeDocument/2006/relationships/footer" Target="footer14.xml"/><Relationship Id="rId179" Type="http://schemas.openxmlformats.org/officeDocument/2006/relationships/image" Target="media/image125.png"/><Relationship Id="rId178" Type="http://schemas.openxmlformats.org/officeDocument/2006/relationships/image" Target="media/image124.png"/><Relationship Id="rId177" Type="http://schemas.openxmlformats.org/officeDocument/2006/relationships/image" Target="media/image123.png"/><Relationship Id="rId176" Type="http://schemas.openxmlformats.org/officeDocument/2006/relationships/image" Target="media/image122.png"/><Relationship Id="rId175" Type="http://schemas.openxmlformats.org/officeDocument/2006/relationships/image" Target="media/image121.png"/><Relationship Id="rId174" Type="http://schemas.openxmlformats.org/officeDocument/2006/relationships/image" Target="media/image120.png"/><Relationship Id="rId173" Type="http://schemas.openxmlformats.org/officeDocument/2006/relationships/image" Target="media/image119.png"/><Relationship Id="rId172" Type="http://schemas.openxmlformats.org/officeDocument/2006/relationships/image" Target="media/image118.png"/><Relationship Id="rId171" Type="http://schemas.openxmlformats.org/officeDocument/2006/relationships/image" Target="media/image117.png"/><Relationship Id="rId170" Type="http://schemas.openxmlformats.org/officeDocument/2006/relationships/image" Target="media/image116.png"/><Relationship Id="rId17" Type="http://schemas.openxmlformats.org/officeDocument/2006/relationships/footer" Target="footer13.xml"/><Relationship Id="rId169" Type="http://schemas.openxmlformats.org/officeDocument/2006/relationships/image" Target="media/image115.png"/><Relationship Id="rId168" Type="http://schemas.openxmlformats.org/officeDocument/2006/relationships/image" Target="media/image114.png"/><Relationship Id="rId167" Type="http://schemas.openxmlformats.org/officeDocument/2006/relationships/image" Target="media/image113.png"/><Relationship Id="rId166" Type="http://schemas.openxmlformats.org/officeDocument/2006/relationships/image" Target="media/image112.png"/><Relationship Id="rId165" Type="http://schemas.openxmlformats.org/officeDocument/2006/relationships/image" Target="media/image111.png"/><Relationship Id="rId164" Type="http://schemas.openxmlformats.org/officeDocument/2006/relationships/image" Target="media/image110.png"/><Relationship Id="rId163" Type="http://schemas.openxmlformats.org/officeDocument/2006/relationships/image" Target="media/image109.png"/><Relationship Id="rId162" Type="http://schemas.openxmlformats.org/officeDocument/2006/relationships/image" Target="media/image108.png"/><Relationship Id="rId161" Type="http://schemas.openxmlformats.org/officeDocument/2006/relationships/image" Target="media/image107.png"/><Relationship Id="rId160" Type="http://schemas.openxmlformats.org/officeDocument/2006/relationships/image" Target="media/image106.jpeg"/><Relationship Id="rId16" Type="http://schemas.openxmlformats.org/officeDocument/2006/relationships/footer" Target="footer12.xml"/><Relationship Id="rId159" Type="http://schemas.openxmlformats.org/officeDocument/2006/relationships/image" Target="media/image105.jpeg"/><Relationship Id="rId158" Type="http://schemas.openxmlformats.org/officeDocument/2006/relationships/image" Target="media/image104.jpeg"/><Relationship Id="rId157" Type="http://schemas.openxmlformats.org/officeDocument/2006/relationships/image" Target="media/image103.jpeg"/><Relationship Id="rId156" Type="http://schemas.openxmlformats.org/officeDocument/2006/relationships/image" Target="media/image102.png"/><Relationship Id="rId155" Type="http://schemas.openxmlformats.org/officeDocument/2006/relationships/image" Target="media/image101.jpeg"/><Relationship Id="rId154" Type="http://schemas.openxmlformats.org/officeDocument/2006/relationships/image" Target="media/image100.jpeg"/><Relationship Id="rId153" Type="http://schemas.openxmlformats.org/officeDocument/2006/relationships/image" Target="media/image99.png"/><Relationship Id="rId152" Type="http://schemas.openxmlformats.org/officeDocument/2006/relationships/image" Target="media/image98.png"/><Relationship Id="rId151" Type="http://schemas.openxmlformats.org/officeDocument/2006/relationships/image" Target="media/image97.jpeg"/><Relationship Id="rId150" Type="http://schemas.openxmlformats.org/officeDocument/2006/relationships/image" Target="media/image96.jpeg"/><Relationship Id="rId15" Type="http://schemas.openxmlformats.org/officeDocument/2006/relationships/footer" Target="footer11.xml"/><Relationship Id="rId149" Type="http://schemas.openxmlformats.org/officeDocument/2006/relationships/image" Target="media/image95.png"/><Relationship Id="rId148" Type="http://schemas.openxmlformats.org/officeDocument/2006/relationships/image" Target="media/image94.png"/><Relationship Id="rId147" Type="http://schemas.openxmlformats.org/officeDocument/2006/relationships/image" Target="media/image93.png"/><Relationship Id="rId146" Type="http://schemas.openxmlformats.org/officeDocument/2006/relationships/image" Target="media/image92.png"/><Relationship Id="rId145" Type="http://schemas.openxmlformats.org/officeDocument/2006/relationships/image" Target="media/image91.png"/><Relationship Id="rId144" Type="http://schemas.openxmlformats.org/officeDocument/2006/relationships/image" Target="media/image90.png"/><Relationship Id="rId143" Type="http://schemas.openxmlformats.org/officeDocument/2006/relationships/image" Target="media/image89.png"/><Relationship Id="rId142" Type="http://schemas.openxmlformats.org/officeDocument/2006/relationships/image" Target="media/image88.png"/><Relationship Id="rId141" Type="http://schemas.openxmlformats.org/officeDocument/2006/relationships/image" Target="media/image87.png"/><Relationship Id="rId140" Type="http://schemas.openxmlformats.org/officeDocument/2006/relationships/image" Target="media/image86.png"/><Relationship Id="rId14" Type="http://schemas.openxmlformats.org/officeDocument/2006/relationships/footer" Target="footer10.xml"/><Relationship Id="rId139" Type="http://schemas.openxmlformats.org/officeDocument/2006/relationships/image" Target="media/image85.jpeg"/><Relationship Id="rId138" Type="http://schemas.openxmlformats.org/officeDocument/2006/relationships/image" Target="media/image84.png"/><Relationship Id="rId137" Type="http://schemas.openxmlformats.org/officeDocument/2006/relationships/image" Target="media/image83.jpeg"/><Relationship Id="rId136" Type="http://schemas.openxmlformats.org/officeDocument/2006/relationships/image" Target="media/image82.png"/><Relationship Id="rId135" Type="http://schemas.openxmlformats.org/officeDocument/2006/relationships/image" Target="media/image81.jpeg"/><Relationship Id="rId134" Type="http://schemas.openxmlformats.org/officeDocument/2006/relationships/image" Target="media/image80.png"/><Relationship Id="rId133" Type="http://schemas.openxmlformats.org/officeDocument/2006/relationships/image" Target="media/image79.png"/><Relationship Id="rId132" Type="http://schemas.openxmlformats.org/officeDocument/2006/relationships/image" Target="media/image78.png"/><Relationship Id="rId131" Type="http://schemas.openxmlformats.org/officeDocument/2006/relationships/image" Target="media/image77.png"/><Relationship Id="rId130" Type="http://schemas.openxmlformats.org/officeDocument/2006/relationships/image" Target="media/image76.png"/><Relationship Id="rId13" Type="http://schemas.openxmlformats.org/officeDocument/2006/relationships/footer" Target="footer9.xml"/><Relationship Id="rId129" Type="http://schemas.openxmlformats.org/officeDocument/2006/relationships/image" Target="media/image75.png"/><Relationship Id="rId128" Type="http://schemas.openxmlformats.org/officeDocument/2006/relationships/image" Target="media/image74.png"/><Relationship Id="rId127" Type="http://schemas.openxmlformats.org/officeDocument/2006/relationships/image" Target="media/image73.png"/><Relationship Id="rId126" Type="http://schemas.openxmlformats.org/officeDocument/2006/relationships/image" Target="media/image72.png"/><Relationship Id="rId125" Type="http://schemas.openxmlformats.org/officeDocument/2006/relationships/image" Target="media/image71.png"/><Relationship Id="rId124" Type="http://schemas.openxmlformats.org/officeDocument/2006/relationships/image" Target="media/image70.png"/><Relationship Id="rId123" Type="http://schemas.openxmlformats.org/officeDocument/2006/relationships/image" Target="media/image69.jpeg"/><Relationship Id="rId122" Type="http://schemas.openxmlformats.org/officeDocument/2006/relationships/image" Target="media/image68.png"/><Relationship Id="rId121" Type="http://schemas.openxmlformats.org/officeDocument/2006/relationships/image" Target="media/image67.jpeg"/><Relationship Id="rId120" Type="http://schemas.openxmlformats.org/officeDocument/2006/relationships/image" Target="media/image66.png"/><Relationship Id="rId12" Type="http://schemas.openxmlformats.org/officeDocument/2006/relationships/footer" Target="footer8.xml"/><Relationship Id="rId119" Type="http://schemas.openxmlformats.org/officeDocument/2006/relationships/image" Target="media/image65.png"/><Relationship Id="rId118" Type="http://schemas.openxmlformats.org/officeDocument/2006/relationships/image" Target="media/image64.png"/><Relationship Id="rId117" Type="http://schemas.openxmlformats.org/officeDocument/2006/relationships/image" Target="media/image63.png"/><Relationship Id="rId116" Type="http://schemas.openxmlformats.org/officeDocument/2006/relationships/image" Target="media/image62.png"/><Relationship Id="rId115" Type="http://schemas.openxmlformats.org/officeDocument/2006/relationships/image" Target="media/image61.png"/><Relationship Id="rId114" Type="http://schemas.openxmlformats.org/officeDocument/2006/relationships/image" Target="media/image60.png"/><Relationship Id="rId113" Type="http://schemas.openxmlformats.org/officeDocument/2006/relationships/image" Target="media/image59.jpeg"/><Relationship Id="rId112" Type="http://schemas.openxmlformats.org/officeDocument/2006/relationships/image" Target="media/image58.png"/><Relationship Id="rId111" Type="http://schemas.openxmlformats.org/officeDocument/2006/relationships/image" Target="media/image57.png"/><Relationship Id="rId110" Type="http://schemas.openxmlformats.org/officeDocument/2006/relationships/image" Target="media/image56.png"/><Relationship Id="rId11" Type="http://schemas.openxmlformats.org/officeDocument/2006/relationships/footer" Target="footer7.xml"/><Relationship Id="rId109" Type="http://schemas.openxmlformats.org/officeDocument/2006/relationships/image" Target="media/image55.png"/><Relationship Id="rId108" Type="http://schemas.openxmlformats.org/officeDocument/2006/relationships/image" Target="media/image54.png"/><Relationship Id="rId107" Type="http://schemas.openxmlformats.org/officeDocument/2006/relationships/image" Target="media/image53.png"/><Relationship Id="rId106" Type="http://schemas.openxmlformats.org/officeDocument/2006/relationships/image" Target="media/image52.png"/><Relationship Id="rId105" Type="http://schemas.openxmlformats.org/officeDocument/2006/relationships/image" Target="media/image51.png"/><Relationship Id="rId104" Type="http://schemas.openxmlformats.org/officeDocument/2006/relationships/image" Target="media/image50.png"/><Relationship Id="rId103" Type="http://schemas.openxmlformats.org/officeDocument/2006/relationships/image" Target="media/image49.png"/><Relationship Id="rId102" Type="http://schemas.openxmlformats.org/officeDocument/2006/relationships/image" Target="media/image48.jpeg"/><Relationship Id="rId101" Type="http://schemas.openxmlformats.org/officeDocument/2006/relationships/image" Target="media/image47.jpeg"/><Relationship Id="rId100" Type="http://schemas.openxmlformats.org/officeDocument/2006/relationships/image" Target="media/image46.jpeg"/><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1026" textRotate="1"/>
    <customShpInfo spid="_x0000_s1027"/>
    <customShpInfo spid="_x0000_s1028"/>
    <customShpInfo spid="_x0000_s1029"/>
    <customShpInfo spid="_x0000_s1030"/>
    <customShpInfo spid="_x0000_s1031"/>
    <customShpInfo spid="_x0000_s1032"/>
    <customShpInfo spid="_x0000_s1033"/>
    <customShpInfo spid="_x0000_s1034"/>
    <customShpInfo spid="_x0000_s1036"/>
    <customShpInfo spid="_x0000_s1037"/>
    <customShpInfo spid="_x0000_s1038"/>
    <customShpInfo spid="_x0000_s1035"/>
    <customShpInfo spid="_x0000_s1039"/>
    <customShpInfo spid="_x0000_s1040"/>
    <customShpInfo spid="_x0000_s1041"/>
    <customShpInfo spid="_x0000_s1042"/>
    <customShpInfo spid="_x0000_s1043"/>
    <customShpInfo spid="_x0000_s1044"/>
    <customShpInfo spid="_x0000_s1045"/>
    <customShpInfo spid="_x0000_s1047"/>
    <customShpInfo spid="_x0000_s1048"/>
    <customShpInfo spid="_x0000_s1049"/>
    <customShpInfo spid="_x0000_s1050"/>
    <customShpInfo spid="_x0000_s1051"/>
    <customShpInfo spid="_x0000_s1046"/>
    <customShpInfo spid="_x0000_s1052"/>
    <customShpInfo spid="_x0000_s1053"/>
    <customShpInfo spid="_x0000_s1054"/>
    <customShpInfo spid="_x0000_s1055"/>
    <customShpInfo spid="_x0000_s1056"/>
    <customShpInfo spid="_x0000_s1057"/>
    <customShpInfo spid="_x0000_s1059"/>
    <customShpInfo spid="_x0000_s1060"/>
    <customShpInfo spid="_x0000_s1061"/>
    <customShpInfo spid="_x0000_s1062"/>
    <customShpInfo spid="_x0000_s1063"/>
    <customShpInfo spid="_x0000_s1064"/>
    <customShpInfo spid="_x0000_s1065"/>
    <customShpInfo spid="_x0000_s1066"/>
    <customShpInfo spid="_x0000_s1058"/>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Info spid="_x0000_s1086"/>
    <customShpInfo spid="_x0000_s1087"/>
    <customShpInfo spid="_x0000_s1089"/>
    <customShpInfo spid="_x0000_s1090"/>
    <customShpInfo spid="_x0000_s1091"/>
    <customShpInfo spid="_x0000_s1092"/>
    <customShpInfo spid="_x0000_s1088"/>
    <customShpInfo spid="_x0000_s1093"/>
    <customShpInfo spid="_x0000_s1094"/>
    <customShpInfo spid="_x0000_s1095"/>
    <customShpInfo spid="_x0000_s1096"/>
    <customShpInfo spid="_x0000_s1098"/>
    <customShpInfo spid="_x0000_s1099"/>
    <customShpInfo spid="_x0000_s1100"/>
    <customShpInfo spid="_x0000_s1101"/>
    <customShpInfo spid="_x0000_s1102"/>
    <customShpInfo spid="_x0000_s1097"/>
    <customShpInfo spid="_x0000_s1104"/>
    <customShpInfo spid="_x0000_s1105"/>
    <customShpInfo spid="_x0000_s1106"/>
    <customShpInfo spid="_x0000_s1107"/>
    <customShpInfo spid="_x0000_s1103"/>
    <customShpInfo spid="_x0000_s1108"/>
    <customShpInfo spid="_x0000_s1109"/>
    <customShpInfo spid="_x0000_s1110"/>
    <customShpInfo spid="_x0000_s1111"/>
    <customShpInfo spid="_x0000_s1112"/>
    <customShpInfo spid="_x0000_s1113"/>
    <customShpInfo spid="_x0000_s1115"/>
    <customShpInfo spid="_x0000_s1116"/>
    <customShpInfo spid="_x0000_s1114"/>
    <customShpInfo spid="_x0000_s1117"/>
    <customShpInfo spid="_x0000_s1119"/>
    <customShpInfo spid="_x0000_s1120"/>
    <customShpInfo spid="_x0000_s1118"/>
    <customShpInfo spid="_x0000_s1121"/>
    <customShpInfo spid="_x0000_s1122"/>
    <customShpInfo spid="_x0000_s1123"/>
    <customShpInfo spid="_x0000_s1125"/>
    <customShpInfo spid="_x0000_s1126"/>
    <customShpInfo spid="_x0000_s1124"/>
    <customShpInfo spid="_x0000_s1128"/>
    <customShpInfo spid="_x0000_s1129"/>
    <customShpInfo spid="_x0000_s1127"/>
    <customShpInfo spid="_x0000_s1130"/>
    <customShpInfo spid="_x0000_s1131"/>
    <customShpInfo spid="_x0000_s1132"/>
    <customShpInfo spid="_x0000_s1133"/>
    <customShpInfo spid="_x0000_s1134"/>
    <customShpInfo spid="_x0000_s1135"/>
    <customShpInfo spid="_x0000_s1136"/>
    <customShpInfo spid="_x0000_s1137"/>
    <customShpInfo spid="_x0000_s1138"/>
    <customShpInfo spid="_x0000_s1140"/>
    <customShpInfo spid="_x0000_s1141"/>
    <customShpInfo spid="_x0000_s1142"/>
    <customShpInfo spid="_x0000_s1143"/>
    <customShpInfo spid="_x0000_s1139"/>
    <customShpInfo spid="_x0000_s1144"/>
    <customShpInfo spid="_x0000_s1145"/>
    <customShpInfo spid="_x0000_s1146"/>
    <customShpInfo spid="_x0000_s1147"/>
    <customShpInfo spid="_x0000_s1148"/>
    <customShpInfo spid="_x0000_s1149"/>
    <customShpInfo spid="_x0000_s1150"/>
    <customShpInfo spid="_x0000_s1151"/>
    <customShpInfo spid="_x0000_s1152"/>
    <customShpInfo spid="_x0000_s1153"/>
    <customShpInfo spid="_x0000_s1156"/>
    <customShpInfo spid="_x0000_s1157"/>
    <customShpInfo spid="_x0000_s1155"/>
    <customShpInfo spid="_x0000_s1158"/>
    <customShpInfo spid="_x0000_s1159"/>
    <customShpInfo spid="_x0000_s1160"/>
    <customShpInfo spid="_x0000_s1161"/>
    <customShpInfo spid="_x0000_s1162"/>
    <customShpInfo spid="_x0000_s1163"/>
    <customShpInfo spid="_x0000_s1164"/>
    <customShpInfo spid="_x0000_s1165"/>
    <customShpInfo spid="_x0000_s1166"/>
    <customShpInfo spid="_x0000_s1167"/>
    <customShpInfo spid="_x0000_s1168"/>
    <customShpInfo spid="_x0000_s1169"/>
    <customShpInfo spid="_x0000_s1170"/>
    <customShpInfo spid="_x0000_s1171"/>
    <customShpInfo spid="_x0000_s1172"/>
    <customShpInfo spid="_x0000_s1173"/>
    <customShpInfo spid="_x0000_s1174"/>
    <customShpInfo spid="_x0000_s1175"/>
    <customShpInfo spid="_x0000_s1154"/>
    <customShpInfo spid="_x0000_s1177"/>
    <customShpInfo spid="_x0000_s1178"/>
    <customShpInfo spid="_x0000_s1179"/>
    <customShpInfo spid="_x0000_s1180"/>
    <customShpInfo spid="_x0000_s1181"/>
    <customShpInfo spid="_x0000_s1182"/>
    <customShpInfo spid="_x0000_s1183"/>
    <customShpInfo spid="_x0000_s1184"/>
    <customShpInfo spid="_x0000_s1185"/>
    <customShpInfo spid="_x0000_s1186"/>
    <customShpInfo spid="_x0000_s1187"/>
    <customShpInfo spid="_x0000_s1176"/>
    <customShpInfo spid="_x0000_s1188"/>
    <customShpInfo spid="_x0000_s1189"/>
    <customShpInfo spid="_x0000_s1190"/>
    <customShpInfo spid="_x0000_s1191"/>
    <customShpInfo spid="_x0000_s1193"/>
    <customShpInfo spid="_x0000_s1194"/>
    <customShpInfo spid="_x0000_s1195"/>
    <customShpInfo spid="_x0000_s1196"/>
    <customShpInfo spid="_x0000_s1197"/>
    <customShpInfo spid="_x0000_s1198"/>
    <customShpInfo spid="_x0000_s1199"/>
    <customShpInfo spid="_x0000_s1200"/>
    <customShpInfo spid="_x0000_s1201"/>
    <customShpInfo spid="_x0000_s1202"/>
    <customShpInfo spid="_x0000_s1203"/>
    <customShpInfo spid="_x0000_s1204"/>
    <customShpInfo spid="_x0000_s1205"/>
    <customShpInfo spid="_x0000_s1206"/>
    <customShpInfo spid="_x0000_s1207"/>
    <customShpInfo spid="_x0000_s1208"/>
    <customShpInfo spid="_x0000_s1209"/>
    <customShpInfo spid="_x0000_s1210"/>
    <customShpInfo spid="_x0000_s1211"/>
    <customShpInfo spid="_x0000_s1212"/>
    <customShpInfo spid="_x0000_s1213"/>
    <customShpInfo spid="_x0000_s1214"/>
    <customShpInfo spid="_x0000_s1215"/>
    <customShpInfo spid="_x0000_s1216"/>
    <customShpInfo spid="_x0000_s1217"/>
    <customShpInfo spid="_x0000_s1218"/>
    <customShpInfo spid="_x0000_s1219"/>
    <customShpInfo spid="_x0000_s1220"/>
    <customShpInfo spid="_x0000_s1221"/>
    <customShpInfo spid="_x0000_s1222"/>
    <customShpInfo spid="_x0000_s1223"/>
    <customShpInfo spid="_x0000_s1224"/>
    <customShpInfo spid="_x0000_s1225"/>
    <customShpInfo spid="_x0000_s1226"/>
    <customShpInfo spid="_x0000_s1227"/>
    <customShpInfo spid="_x0000_s1192"/>
    <customShpInfo spid="_x0000_s1228"/>
    <customShpInfo spid="_x0000_s1230"/>
    <customShpInfo spid="_x0000_s1231"/>
    <customShpInfo spid="_x0000_s1232"/>
    <customShpInfo spid="_x0000_s1233"/>
    <customShpInfo spid="_x0000_s1234"/>
    <customShpInfo spid="_x0000_s1235"/>
    <customShpInfo spid="_x0000_s1236"/>
    <customShpInfo spid="_x0000_s1237"/>
    <customShpInfo spid="_x0000_s1238"/>
    <customShpInfo spid="_x0000_s1239"/>
    <customShpInfo spid="_x0000_s1240"/>
    <customShpInfo spid="_x0000_s1241"/>
    <customShpInfo spid="_x0000_s1242"/>
    <customShpInfo spid="_x0000_s1243"/>
    <customShpInfo spid="_x0000_s1244"/>
    <customShpInfo spid="_x0000_s1229"/>
    <customShpInfo spid="_x0000_s1246"/>
    <customShpInfo spid="_x0000_s1247"/>
    <customShpInfo spid="_x0000_s1245"/>
    <customShpInfo spid="_x0000_s1248"/>
    <customShpInfo spid="_x0000_s1250"/>
    <customShpInfo spid="_x0000_s1251"/>
    <customShpInfo spid="_x0000_s1252"/>
    <customShpInfo spid="_x0000_s1253"/>
    <customShpInfo spid="_x0000_s1249"/>
    <customShpInfo spid="_x0000_s1255"/>
    <customShpInfo spid="_x0000_s1256"/>
    <customShpInfo spid="_x0000_s1257"/>
    <customShpInfo spid="_x0000_s1258"/>
    <customShpInfo spid="_x0000_s1259"/>
    <customShpInfo spid="_x0000_s1260"/>
    <customShpInfo spid="_x0000_s1261"/>
    <customShpInfo spid="_x0000_s1262"/>
    <customShpInfo spid="_x0000_s1263"/>
    <customShpInfo spid="_x0000_s1264"/>
    <customShpInfo spid="_x0000_s1265"/>
    <customShpInfo spid="_x0000_s126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67</Pages>
  <Words>2771</Words>
  <Characters>12772</Characters>
  <TotalTime>8</TotalTime>
  <ScaleCrop>false</ScaleCrop>
  <LinksUpToDate>false</LinksUpToDate>
  <CharactersWithSpaces>14814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2024-11-06T15:19:00Z</dcterms:created>
  <dc:creator>Administration</dc:creator>
  <cp:lastModifiedBy>美瑞克Ella~曾</cp:lastModifiedBy>
  <dcterms:modified xsi:type="dcterms:W3CDTF">2025-03-31T01:03:18Z</dcterms:modified>
  <dc:title>2530039-RK2517系列说明书A5顺页版V8-20231008.cdr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2025-03-31T08:50:33Z</vt:filetime>
  </property>
  <property fmtid="{D5CDD505-2E9C-101B-9397-08002B2CF9AE}" pid="4" name="KSOTemplateDocerSaveRecord">
    <vt:lpwstr>eyJoZGlkIjoiMTgxNjhiMTA4ODkyNzgwYjBmYzdhNjFhMWU0NWRjNmUiLCJ1c2VySWQiOiIxMTY2NjgzMTkzIn0=</vt:lpwstr>
  </property>
  <property fmtid="{D5CDD505-2E9C-101B-9397-08002B2CF9AE}" pid="5" name="KSOProductBuildVer">
    <vt:lpwstr>2052-12.1.0.20305</vt:lpwstr>
  </property>
  <property fmtid="{D5CDD505-2E9C-101B-9397-08002B2CF9AE}" pid="6" name="ICV">
    <vt:lpwstr>AFFE809C19D64BEC9EA316DDAA0FBB55_12</vt:lpwstr>
  </property>
</Properties>
</file>